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8365" w14:textId="362A6217" w:rsidR="00D85260" w:rsidRDefault="00BF424C" w:rsidP="006453E2">
      <w:pPr>
        <w:adjustRightInd w:val="0"/>
        <w:snapToGrid w:val="0"/>
      </w:pPr>
      <w:r>
        <w:rPr>
          <w:noProof/>
        </w:rPr>
        <w:drawing>
          <wp:anchor distT="0" distB="0" distL="114300" distR="114300" simplePos="0" relativeHeight="251657215" behindDoc="0" locked="0" layoutInCell="1" allowOverlap="1" wp14:anchorId="4A631922" wp14:editId="2AC5110C">
            <wp:simplePos x="0" y="0"/>
            <wp:positionH relativeFrom="column">
              <wp:posOffset>3385185</wp:posOffset>
            </wp:positionH>
            <wp:positionV relativeFrom="paragraph">
              <wp:posOffset>-710566</wp:posOffset>
            </wp:positionV>
            <wp:extent cx="3467100" cy="10727267"/>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0680" cy="107383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1F6753" w14:textId="74902765" w:rsidR="000C16AC" w:rsidRDefault="000C16AC" w:rsidP="006453E2">
      <w:pPr>
        <w:adjustRightInd w:val="0"/>
        <w:snapToGrid w:val="0"/>
      </w:pPr>
    </w:p>
    <w:p w14:paraId="1F03123F" w14:textId="7D99387A" w:rsidR="00052D48" w:rsidRDefault="00052D48" w:rsidP="006453E2">
      <w:pPr>
        <w:adjustRightInd w:val="0"/>
        <w:snapToGrid w:val="0"/>
      </w:pPr>
    </w:p>
    <w:p w14:paraId="4B7DE5ED" w14:textId="57D27F43" w:rsidR="00052D48" w:rsidRDefault="00052D48" w:rsidP="006453E2">
      <w:pPr>
        <w:adjustRightInd w:val="0"/>
        <w:snapToGrid w:val="0"/>
      </w:pPr>
      <w:r>
        <w:rPr>
          <w:rFonts w:hint="eastAsia"/>
          <w:noProof/>
        </w:rPr>
        <mc:AlternateContent>
          <mc:Choice Requires="wps">
            <w:drawing>
              <wp:anchor distT="0" distB="0" distL="114300" distR="114300" simplePos="0" relativeHeight="251671552" behindDoc="1" locked="0" layoutInCell="1" allowOverlap="1" wp14:anchorId="1C90D5B5" wp14:editId="4610ECCF">
                <wp:simplePos x="0" y="0"/>
                <wp:positionH relativeFrom="margin">
                  <wp:posOffset>13335</wp:posOffset>
                </wp:positionH>
                <wp:positionV relativeFrom="paragraph">
                  <wp:posOffset>301625</wp:posOffset>
                </wp:positionV>
                <wp:extent cx="6400800" cy="1743075"/>
                <wp:effectExtent l="0" t="0" r="0" b="0"/>
                <wp:wrapTight wrapText="bothSides">
                  <wp:wrapPolygon edited="0">
                    <wp:start x="193" y="0"/>
                    <wp:lineTo x="193" y="21246"/>
                    <wp:lineTo x="21407" y="21246"/>
                    <wp:lineTo x="21407" y="0"/>
                    <wp:lineTo x="193" y="0"/>
                  </wp:wrapPolygon>
                </wp:wrapTight>
                <wp:docPr id="6" name="テキスト ボックス 6"/>
                <wp:cNvGraphicFramePr/>
                <a:graphic xmlns:a="http://schemas.openxmlformats.org/drawingml/2006/main">
                  <a:graphicData uri="http://schemas.microsoft.com/office/word/2010/wordprocessingShape">
                    <wps:wsp>
                      <wps:cNvSpPr txBox="1"/>
                      <wps:spPr>
                        <a:xfrm>
                          <a:off x="0" y="0"/>
                          <a:ext cx="6400800" cy="1743075"/>
                        </a:xfrm>
                        <a:prstGeom prst="rect">
                          <a:avLst/>
                        </a:prstGeom>
                        <a:noFill/>
                        <a:ln w="6350">
                          <a:noFill/>
                        </a:ln>
                      </wps:spPr>
                      <wps:txbx>
                        <w:txbxContent>
                          <w:p w14:paraId="11ED153E" w14:textId="77777777" w:rsidR="00052D48" w:rsidRPr="00052D48" w:rsidRDefault="00052D48" w:rsidP="00052D48">
                            <w:pPr>
                              <w:adjustRightInd w:val="0"/>
                              <w:snapToGrid w:val="0"/>
                              <w:jc w:val="center"/>
                              <w:rPr>
                                <w:rFonts w:eastAsia="BIZ UDPゴシック"/>
                                <w:b/>
                                <w:bCs/>
                                <w:color w:val="000000" w:themeColor="text1"/>
                                <w:sz w:val="72"/>
                                <w:szCs w:val="72"/>
                                <w14:shadow w14:blurRad="50800" w14:dist="38100" w14:dir="2700000" w14:sx="100000" w14:sy="100000" w14:kx="0" w14:ky="0" w14:algn="tl">
                                  <w14:srgbClr w14:val="000000">
                                    <w14:alpha w14:val="60000"/>
                                  </w14:srgbClr>
                                </w14:shadow>
                              </w:rPr>
                            </w:pPr>
                            <w:r w:rsidRPr="00052D48">
                              <w:rPr>
                                <w:rFonts w:eastAsia="BIZ UDPゴシック" w:hint="eastAsia"/>
                                <w:b/>
                                <w:bCs/>
                                <w:color w:val="000000" w:themeColor="text1"/>
                                <w:sz w:val="72"/>
                                <w:szCs w:val="72"/>
                                <w14:shadow w14:blurRad="50800" w14:dist="38100" w14:dir="2700000" w14:sx="100000" w14:sy="100000" w14:kx="0" w14:ky="0" w14:algn="tl">
                                  <w14:srgbClr w14:val="000000">
                                    <w14:alpha w14:val="60000"/>
                                  </w14:srgbClr>
                                </w14:shadow>
                              </w:rPr>
                              <w:t>JMECC</w:t>
                            </w:r>
                            <w:r w:rsidRPr="00052D48">
                              <w:rPr>
                                <w:rFonts w:eastAsia="BIZ UDPゴシック" w:hint="eastAsia"/>
                                <w:b/>
                                <w:bCs/>
                                <w:color w:val="000000" w:themeColor="text1"/>
                                <w:sz w:val="72"/>
                                <w:szCs w:val="72"/>
                                <w14:shadow w14:blurRad="50800" w14:dist="38100" w14:dir="2700000" w14:sx="100000" w14:sy="100000" w14:kx="0" w14:ky="0" w14:algn="tl">
                                  <w14:srgbClr w14:val="000000">
                                    <w14:alpha w14:val="60000"/>
                                  </w14:srgbClr>
                                </w14:shadow>
                              </w:rPr>
                              <w:t>指導者講習会</w:t>
                            </w:r>
                          </w:p>
                          <w:p w14:paraId="4F54951C" w14:textId="77777777" w:rsidR="00052D48" w:rsidRPr="00052D48" w:rsidRDefault="00052D48" w:rsidP="00052D48">
                            <w:pPr>
                              <w:adjustRightInd w:val="0"/>
                              <w:snapToGrid w:val="0"/>
                              <w:jc w:val="center"/>
                              <w:rPr>
                                <w:rFonts w:eastAsia="BIZ UDPゴシック"/>
                                <w:b/>
                                <w:bCs/>
                                <w:i/>
                                <w:iCs/>
                                <w:color w:val="000000" w:themeColor="text1"/>
                                <w:sz w:val="44"/>
                                <w:szCs w:val="44"/>
                                <w14:shadow w14:blurRad="50800" w14:dist="38100" w14:dir="2700000" w14:sx="100000" w14:sy="100000" w14:kx="0" w14:ky="0" w14:algn="tl">
                                  <w14:srgbClr w14:val="000000">
                                    <w14:alpha w14:val="60000"/>
                                  </w14:srgbClr>
                                </w14:shadow>
                              </w:rPr>
                            </w:pPr>
                            <w:r w:rsidRPr="00052D48">
                              <w:rPr>
                                <w:rFonts w:eastAsia="BIZ UDPゴシック" w:hint="eastAsia"/>
                                <w:b/>
                                <w:bCs/>
                                <w:i/>
                                <w:iCs/>
                                <w:color w:val="000000" w:themeColor="text1"/>
                                <w:sz w:val="44"/>
                                <w:szCs w:val="44"/>
                                <w14:shadow w14:blurRad="50800" w14:dist="38100" w14:dir="2700000" w14:sx="100000" w14:sy="100000" w14:kx="0" w14:ky="0" w14:algn="tl">
                                  <w14:srgbClr w14:val="000000">
                                    <w14:alpha w14:val="60000"/>
                                  </w14:srgbClr>
                                </w14:shadow>
                              </w:rPr>
                              <w:t>（</w:t>
                            </w:r>
                            <w:r w:rsidRPr="00052D48">
                              <w:rPr>
                                <w:rFonts w:eastAsia="BIZ UDPゴシック" w:hint="eastAsia"/>
                                <w:b/>
                                <w:bCs/>
                                <w:i/>
                                <w:iCs/>
                                <w:color w:val="000000" w:themeColor="text1"/>
                                <w:sz w:val="44"/>
                                <w:szCs w:val="44"/>
                                <w14:shadow w14:blurRad="50800" w14:dist="38100" w14:dir="2700000" w14:sx="100000" w14:sy="100000" w14:kx="0" w14:ky="0" w14:algn="tl">
                                  <w14:srgbClr w14:val="000000">
                                    <w14:alpha w14:val="60000"/>
                                  </w14:srgbClr>
                                </w14:shadow>
                              </w:rPr>
                              <w:t>Japanese Medical Emergency Care Course</w:t>
                            </w:r>
                            <w:r w:rsidRPr="00052D48">
                              <w:rPr>
                                <w:rFonts w:eastAsia="BIZ UDPゴシック" w:hint="eastAsia"/>
                                <w:b/>
                                <w:bCs/>
                                <w:i/>
                                <w:iCs/>
                                <w:color w:val="000000" w:themeColor="text1"/>
                                <w:sz w:val="44"/>
                                <w:szCs w:val="44"/>
                                <w14:shadow w14:blurRad="50800" w14:dist="38100" w14:dir="2700000" w14:sx="100000" w14:sy="100000" w14:kx="0" w14:ky="0" w14:algn="tl">
                                  <w14:srgbClr w14:val="000000">
                                    <w14:alpha w14:val="60000"/>
                                  </w14:srgbClr>
                                </w14:shadow>
                              </w:rPr>
                              <w:t>）</w:t>
                            </w:r>
                          </w:p>
                          <w:p w14:paraId="7AE925BD" w14:textId="77777777" w:rsidR="00052D48" w:rsidRPr="00052D48" w:rsidRDefault="00052D48" w:rsidP="00052D48">
                            <w:pPr>
                              <w:adjustRightInd w:val="0"/>
                              <w:snapToGrid w:val="0"/>
                              <w:jc w:val="center"/>
                              <w:rPr>
                                <w:rFonts w:eastAsia="BIZ UDPゴシック"/>
                                <w:b/>
                                <w:bCs/>
                                <w:i/>
                                <w:iCs/>
                                <w:color w:val="000000" w:themeColor="text1"/>
                                <w:sz w:val="72"/>
                                <w:szCs w:val="72"/>
                                <w14:shadow w14:blurRad="50800" w14:dist="38100" w14:dir="2700000" w14:sx="100000" w14:sy="100000" w14:kx="0" w14:ky="0" w14:algn="tl">
                                  <w14:srgbClr w14:val="000000">
                                    <w14:alpha w14:val="60000"/>
                                  </w14:srgbClr>
                                </w14:shadow>
                              </w:rPr>
                            </w:pPr>
                            <w:r w:rsidRPr="00052D48">
                              <w:rPr>
                                <w:rFonts w:eastAsia="BIZ UDPゴシック"/>
                                <w:b/>
                                <w:bCs/>
                                <w:i/>
                                <w:iCs/>
                                <w:color w:val="000000" w:themeColor="text1"/>
                                <w:sz w:val="72"/>
                                <w:szCs w:val="72"/>
                                <w14:shadow w14:blurRad="50800" w14:dist="38100" w14:dir="2700000" w14:sx="100000" w14:sy="100000" w14:kx="0" w14:ky="0" w14:algn="tl">
                                  <w14:srgbClr w14:val="000000">
                                    <w14:alpha w14:val="60000"/>
                                  </w14:srgbClr>
                                </w14:shadow>
                              </w:rPr>
                              <w:t>Instructor Course</w:t>
                            </w:r>
                          </w:p>
                          <w:p w14:paraId="1987BA89" w14:textId="75C14125" w:rsidR="00052D48" w:rsidRPr="00BF53E3" w:rsidRDefault="00052D48" w:rsidP="00052D48">
                            <w:pPr>
                              <w:jc w:val="distribute"/>
                              <w:rPr>
                                <w:rFonts w:eastAsia="BIZ UDPゴシック"/>
                                <w:b/>
                                <w:color w:val="000000" w:themeColor="text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0D5B5" id="_x0000_t202" coordsize="21600,21600" o:spt="202" path="m,l,21600r21600,l21600,xe">
                <v:stroke joinstyle="miter"/>
                <v:path gradientshapeok="t" o:connecttype="rect"/>
              </v:shapetype>
              <v:shape id="テキスト ボックス 6" o:spid="_x0000_s1026" type="#_x0000_t202" style="position:absolute;left:0;text-align:left;margin-left:1.05pt;margin-top:23.75pt;width:7in;height:137.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QTFwIAAC0EAAAOAAAAZHJzL2Uyb0RvYy54bWysU8tu2zAQvBfoPxC815IcO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" filled="f" stroked="f" strokeweight=".5pt">
                <v:textbox>
                  <w:txbxContent>
                    <w:p w14:paraId="11ED153E" w14:textId="77777777" w:rsidR="00052D48" w:rsidRPr="00052D48" w:rsidRDefault="00052D48" w:rsidP="00052D48">
                      <w:pPr>
                        <w:adjustRightInd w:val="0"/>
                        <w:snapToGrid w:val="0"/>
                        <w:jc w:val="center"/>
                        <w:rPr>
                          <w:rFonts w:eastAsia="BIZ UDPゴシック"/>
                          <w:b/>
                          <w:bCs/>
                          <w:color w:val="000000" w:themeColor="text1"/>
                          <w:sz w:val="72"/>
                          <w:szCs w:val="72"/>
                          <w14:shadow w14:blurRad="50800" w14:dist="38100" w14:dir="2700000" w14:sx="100000" w14:sy="100000" w14:kx="0" w14:ky="0" w14:algn="tl">
                            <w14:srgbClr w14:val="000000">
                              <w14:alpha w14:val="60000"/>
                            </w14:srgbClr>
                          </w14:shadow>
                        </w:rPr>
                      </w:pPr>
                      <w:r w:rsidRPr="00052D48">
                        <w:rPr>
                          <w:rFonts w:eastAsia="BIZ UDPゴシック" w:hint="eastAsia"/>
                          <w:b/>
                          <w:bCs/>
                          <w:color w:val="000000" w:themeColor="text1"/>
                          <w:sz w:val="72"/>
                          <w:szCs w:val="72"/>
                          <w14:shadow w14:blurRad="50800" w14:dist="38100" w14:dir="2700000" w14:sx="100000" w14:sy="100000" w14:kx="0" w14:ky="0" w14:algn="tl">
                            <w14:srgbClr w14:val="000000">
                              <w14:alpha w14:val="60000"/>
                            </w14:srgbClr>
                          </w14:shadow>
                        </w:rPr>
                        <w:t>JMECC</w:t>
                      </w:r>
                      <w:r w:rsidRPr="00052D48">
                        <w:rPr>
                          <w:rFonts w:eastAsia="BIZ UDPゴシック" w:hint="eastAsia"/>
                          <w:b/>
                          <w:bCs/>
                          <w:color w:val="000000" w:themeColor="text1"/>
                          <w:sz w:val="72"/>
                          <w:szCs w:val="72"/>
                          <w14:shadow w14:blurRad="50800" w14:dist="38100" w14:dir="2700000" w14:sx="100000" w14:sy="100000" w14:kx="0" w14:ky="0" w14:algn="tl">
                            <w14:srgbClr w14:val="000000">
                              <w14:alpha w14:val="60000"/>
                            </w14:srgbClr>
                          </w14:shadow>
                        </w:rPr>
                        <w:t>指導者講習会</w:t>
                      </w:r>
                    </w:p>
                    <w:p w14:paraId="4F54951C" w14:textId="77777777" w:rsidR="00052D48" w:rsidRPr="00052D48" w:rsidRDefault="00052D48" w:rsidP="00052D48">
                      <w:pPr>
                        <w:adjustRightInd w:val="0"/>
                        <w:snapToGrid w:val="0"/>
                        <w:jc w:val="center"/>
                        <w:rPr>
                          <w:rFonts w:eastAsia="BIZ UDPゴシック"/>
                          <w:b/>
                          <w:bCs/>
                          <w:i/>
                          <w:iCs/>
                          <w:color w:val="000000" w:themeColor="text1"/>
                          <w:sz w:val="44"/>
                          <w:szCs w:val="44"/>
                          <w14:shadow w14:blurRad="50800" w14:dist="38100" w14:dir="2700000" w14:sx="100000" w14:sy="100000" w14:kx="0" w14:ky="0" w14:algn="tl">
                            <w14:srgbClr w14:val="000000">
                              <w14:alpha w14:val="60000"/>
                            </w14:srgbClr>
                          </w14:shadow>
                        </w:rPr>
                      </w:pPr>
                      <w:r w:rsidRPr="00052D48">
                        <w:rPr>
                          <w:rFonts w:eastAsia="BIZ UDPゴシック" w:hint="eastAsia"/>
                          <w:b/>
                          <w:bCs/>
                          <w:i/>
                          <w:iCs/>
                          <w:color w:val="000000" w:themeColor="text1"/>
                          <w:sz w:val="44"/>
                          <w:szCs w:val="44"/>
                          <w14:shadow w14:blurRad="50800" w14:dist="38100" w14:dir="2700000" w14:sx="100000" w14:sy="100000" w14:kx="0" w14:ky="0" w14:algn="tl">
                            <w14:srgbClr w14:val="000000">
                              <w14:alpha w14:val="60000"/>
                            </w14:srgbClr>
                          </w14:shadow>
                        </w:rPr>
                        <w:t>（</w:t>
                      </w:r>
                      <w:r w:rsidRPr="00052D48">
                        <w:rPr>
                          <w:rFonts w:eastAsia="BIZ UDPゴシック" w:hint="eastAsia"/>
                          <w:b/>
                          <w:bCs/>
                          <w:i/>
                          <w:iCs/>
                          <w:color w:val="000000" w:themeColor="text1"/>
                          <w:sz w:val="44"/>
                          <w:szCs w:val="44"/>
                          <w14:shadow w14:blurRad="50800" w14:dist="38100" w14:dir="2700000" w14:sx="100000" w14:sy="100000" w14:kx="0" w14:ky="0" w14:algn="tl">
                            <w14:srgbClr w14:val="000000">
                              <w14:alpha w14:val="60000"/>
                            </w14:srgbClr>
                          </w14:shadow>
                        </w:rPr>
                        <w:t>Japanese Medical Emergency Care Course</w:t>
                      </w:r>
                      <w:r w:rsidRPr="00052D48">
                        <w:rPr>
                          <w:rFonts w:eastAsia="BIZ UDPゴシック" w:hint="eastAsia"/>
                          <w:b/>
                          <w:bCs/>
                          <w:i/>
                          <w:iCs/>
                          <w:color w:val="000000" w:themeColor="text1"/>
                          <w:sz w:val="44"/>
                          <w:szCs w:val="44"/>
                          <w14:shadow w14:blurRad="50800" w14:dist="38100" w14:dir="2700000" w14:sx="100000" w14:sy="100000" w14:kx="0" w14:ky="0" w14:algn="tl">
                            <w14:srgbClr w14:val="000000">
                              <w14:alpha w14:val="60000"/>
                            </w14:srgbClr>
                          </w14:shadow>
                        </w:rPr>
                        <w:t>）</w:t>
                      </w:r>
                    </w:p>
                    <w:p w14:paraId="7AE925BD" w14:textId="77777777" w:rsidR="00052D48" w:rsidRPr="00052D48" w:rsidRDefault="00052D48" w:rsidP="00052D48">
                      <w:pPr>
                        <w:adjustRightInd w:val="0"/>
                        <w:snapToGrid w:val="0"/>
                        <w:jc w:val="center"/>
                        <w:rPr>
                          <w:rFonts w:eastAsia="BIZ UDPゴシック"/>
                          <w:b/>
                          <w:bCs/>
                          <w:i/>
                          <w:iCs/>
                          <w:color w:val="000000" w:themeColor="text1"/>
                          <w:sz w:val="72"/>
                          <w:szCs w:val="72"/>
                          <w14:shadow w14:blurRad="50800" w14:dist="38100" w14:dir="2700000" w14:sx="100000" w14:sy="100000" w14:kx="0" w14:ky="0" w14:algn="tl">
                            <w14:srgbClr w14:val="000000">
                              <w14:alpha w14:val="60000"/>
                            </w14:srgbClr>
                          </w14:shadow>
                        </w:rPr>
                      </w:pPr>
                      <w:r w:rsidRPr="00052D48">
                        <w:rPr>
                          <w:rFonts w:eastAsia="BIZ UDPゴシック"/>
                          <w:b/>
                          <w:bCs/>
                          <w:i/>
                          <w:iCs/>
                          <w:color w:val="000000" w:themeColor="text1"/>
                          <w:sz w:val="72"/>
                          <w:szCs w:val="72"/>
                          <w14:shadow w14:blurRad="50800" w14:dist="38100" w14:dir="2700000" w14:sx="100000" w14:sy="100000" w14:kx="0" w14:ky="0" w14:algn="tl">
                            <w14:srgbClr w14:val="000000">
                              <w14:alpha w14:val="60000"/>
                            </w14:srgbClr>
                          </w14:shadow>
                        </w:rPr>
                        <w:t>Instructor Course</w:t>
                      </w:r>
                    </w:p>
                    <w:p w14:paraId="1987BA89" w14:textId="75C14125" w:rsidR="00052D48" w:rsidRPr="00BF53E3" w:rsidRDefault="00052D48" w:rsidP="00052D48">
                      <w:pPr>
                        <w:jc w:val="distribute"/>
                        <w:rPr>
                          <w:rFonts w:eastAsia="BIZ UDPゴシック"/>
                          <w:b/>
                          <w:color w:val="000000" w:themeColor="text1"/>
                          <w:sz w:val="96"/>
                          <w:szCs w:val="96"/>
                        </w:rPr>
                      </w:pPr>
                    </w:p>
                  </w:txbxContent>
                </v:textbox>
                <w10:wrap type="tight" anchorx="margin"/>
              </v:shape>
            </w:pict>
          </mc:Fallback>
        </mc:AlternateContent>
      </w:r>
    </w:p>
    <w:p w14:paraId="3B974914" w14:textId="77777777" w:rsidR="00052D48" w:rsidRDefault="00052D48" w:rsidP="006453E2">
      <w:pPr>
        <w:adjustRightInd w:val="0"/>
        <w:snapToGrid w:val="0"/>
      </w:pPr>
    </w:p>
    <w:p w14:paraId="38B0C645" w14:textId="2BAECCAD" w:rsidR="00052D48" w:rsidRDefault="00052D48" w:rsidP="006453E2">
      <w:pPr>
        <w:adjustRightInd w:val="0"/>
        <w:snapToGrid w:val="0"/>
      </w:pPr>
    </w:p>
    <w:p w14:paraId="741EB9F2" w14:textId="1518E3BA" w:rsidR="000C16AC" w:rsidRDefault="00052D48" w:rsidP="006453E2">
      <w:pPr>
        <w:adjustRightInd w:val="0"/>
        <w:snapToGrid w:val="0"/>
      </w:pPr>
      <w:r>
        <w:rPr>
          <w:rFonts w:hint="eastAsia"/>
          <w:noProof/>
        </w:rPr>
        <mc:AlternateContent>
          <mc:Choice Requires="wps">
            <w:drawing>
              <wp:anchor distT="0" distB="0" distL="114300" distR="114300" simplePos="0" relativeHeight="251665408" behindDoc="1" locked="0" layoutInCell="1" allowOverlap="1" wp14:anchorId="231F49B3" wp14:editId="76C9B88A">
                <wp:simplePos x="0" y="0"/>
                <wp:positionH relativeFrom="margin">
                  <wp:posOffset>1546860</wp:posOffset>
                </wp:positionH>
                <wp:positionV relativeFrom="paragraph">
                  <wp:posOffset>53975</wp:posOffset>
                </wp:positionV>
                <wp:extent cx="3004020" cy="914400"/>
                <wp:effectExtent l="0" t="0" r="0" b="0"/>
                <wp:wrapTight wrapText="bothSides">
                  <wp:wrapPolygon edited="0">
                    <wp:start x="411" y="0"/>
                    <wp:lineTo x="411" y="21150"/>
                    <wp:lineTo x="21098" y="21150"/>
                    <wp:lineTo x="21098" y="0"/>
                    <wp:lineTo x="411" y="0"/>
                  </wp:wrapPolygon>
                </wp:wrapTight>
                <wp:docPr id="10" name="テキスト ボックス 10"/>
                <wp:cNvGraphicFramePr/>
                <a:graphic xmlns:a="http://schemas.openxmlformats.org/drawingml/2006/main">
                  <a:graphicData uri="http://schemas.microsoft.com/office/word/2010/wordprocessingShape">
                    <wps:wsp>
                      <wps:cNvSpPr txBox="1"/>
                      <wps:spPr>
                        <a:xfrm>
                          <a:off x="0" y="0"/>
                          <a:ext cx="3004020" cy="914400"/>
                        </a:xfrm>
                        <a:prstGeom prst="rect">
                          <a:avLst/>
                        </a:prstGeom>
                        <a:noFill/>
                        <a:ln w="6350">
                          <a:noFill/>
                        </a:ln>
                      </wps:spPr>
                      <wps:txbx>
                        <w:txbxContent>
                          <w:p w14:paraId="52255374" w14:textId="77777777" w:rsidR="005A6206" w:rsidRPr="00BF53E3" w:rsidRDefault="005A6206" w:rsidP="005A6206">
                            <w:pPr>
                              <w:jc w:val="distribute"/>
                              <w:rPr>
                                <w:rFonts w:eastAsia="BIZ UDPゴシック"/>
                                <w:b/>
                                <w:color w:val="000000" w:themeColor="text1"/>
                                <w:sz w:val="96"/>
                                <w:szCs w:val="96"/>
                              </w:rPr>
                            </w:pPr>
                            <w:r w:rsidRPr="00BF53E3">
                              <w:rPr>
                                <w:rFonts w:eastAsia="BIZ UDPゴシック" w:hint="eastAsia"/>
                                <w:b/>
                                <w:color w:val="000000" w:themeColor="text1"/>
                                <w:sz w:val="96"/>
                                <w:szCs w:val="96"/>
                              </w:rPr>
                              <w:t>指導要綱</w:t>
                            </w:r>
                            <w:r w:rsidRPr="00BF53E3">
                              <w:rPr>
                                <w:rFonts w:eastAsia="BIZ UDPゴシック" w:hint="eastAsia"/>
                                <w:b/>
                                <w:color w:val="000000" w:themeColor="text1"/>
                                <w:sz w:val="96"/>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49B3" id="テキスト ボックス 10" o:spid="_x0000_s1027" type="#_x0000_t202" style="position:absolute;left:0;text-align:left;margin-left:121.8pt;margin-top:4.25pt;width:236.55pt;height:1in;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" filled="f" stroked="f" strokeweight=".5pt">
                <v:textbox>
                  <w:txbxContent>
                    <w:p w14:paraId="52255374" w14:textId="77777777" w:rsidR="005A6206" w:rsidRPr="00BF53E3" w:rsidRDefault="005A6206" w:rsidP="005A6206">
                      <w:pPr>
                        <w:jc w:val="distribute"/>
                        <w:rPr>
                          <w:rFonts w:eastAsia="BIZ UDPゴシック"/>
                          <w:b/>
                          <w:color w:val="000000" w:themeColor="text1"/>
                          <w:sz w:val="96"/>
                          <w:szCs w:val="96"/>
                        </w:rPr>
                      </w:pPr>
                      <w:r w:rsidRPr="00BF53E3">
                        <w:rPr>
                          <w:rFonts w:eastAsia="BIZ UDPゴシック" w:hint="eastAsia"/>
                          <w:b/>
                          <w:color w:val="000000" w:themeColor="text1"/>
                          <w:sz w:val="96"/>
                          <w:szCs w:val="96"/>
                        </w:rPr>
                        <w:t>指導要綱</w:t>
                      </w:r>
                      <w:r w:rsidRPr="00BF53E3">
                        <w:rPr>
                          <w:rFonts w:eastAsia="BIZ UDPゴシック" w:hint="eastAsia"/>
                          <w:b/>
                          <w:color w:val="000000" w:themeColor="text1"/>
                          <w:sz w:val="96"/>
                          <w:szCs w:val="96"/>
                        </w:rPr>
                        <w:t xml:space="preserve"> </w:t>
                      </w:r>
                    </w:p>
                  </w:txbxContent>
                </v:textbox>
                <w10:wrap type="tight" anchorx="margin"/>
              </v:shape>
            </w:pict>
          </mc:Fallback>
        </mc:AlternateContent>
      </w:r>
    </w:p>
    <w:p w14:paraId="2D982783" w14:textId="657A8587" w:rsidR="000C16AC" w:rsidRDefault="000C16AC" w:rsidP="006453E2">
      <w:pPr>
        <w:adjustRightInd w:val="0"/>
        <w:snapToGrid w:val="0"/>
      </w:pPr>
    </w:p>
    <w:p w14:paraId="00205626" w14:textId="17BA2DC7" w:rsidR="000C16AC" w:rsidRDefault="000C16AC" w:rsidP="006453E2">
      <w:pPr>
        <w:adjustRightInd w:val="0"/>
        <w:snapToGrid w:val="0"/>
      </w:pPr>
    </w:p>
    <w:p w14:paraId="4EB4322F" w14:textId="46C90AE1" w:rsidR="000C16AC" w:rsidRDefault="000C16AC" w:rsidP="006453E2">
      <w:pPr>
        <w:adjustRightInd w:val="0"/>
        <w:snapToGrid w:val="0"/>
      </w:pPr>
    </w:p>
    <w:p w14:paraId="06AA0410" w14:textId="33803087" w:rsidR="000C16AC" w:rsidRDefault="000C16AC" w:rsidP="006453E2">
      <w:pPr>
        <w:adjustRightInd w:val="0"/>
        <w:snapToGrid w:val="0"/>
      </w:pPr>
    </w:p>
    <w:p w14:paraId="6C4A8411" w14:textId="076CA3FB" w:rsidR="000C16AC" w:rsidRDefault="005A6206" w:rsidP="006453E2">
      <w:pPr>
        <w:adjustRightInd w:val="0"/>
        <w:snapToGrid w:val="0"/>
      </w:pPr>
      <w:r>
        <w:rPr>
          <w:b/>
          <w:noProof/>
          <w:sz w:val="48"/>
          <w:szCs w:val="48"/>
        </w:rPr>
        <w:drawing>
          <wp:anchor distT="0" distB="0" distL="114300" distR="114300" simplePos="0" relativeHeight="251667456" behindDoc="0" locked="0" layoutInCell="1" allowOverlap="1" wp14:anchorId="76E0B7EF" wp14:editId="204DDF15">
            <wp:simplePos x="0" y="0"/>
            <wp:positionH relativeFrom="margin">
              <wp:posOffset>600075</wp:posOffset>
            </wp:positionH>
            <wp:positionV relativeFrom="paragraph">
              <wp:posOffset>81915</wp:posOffset>
            </wp:positionV>
            <wp:extent cx="4440909" cy="3532543"/>
            <wp:effectExtent l="0" t="0" r="0" b="0"/>
            <wp:wrapNone/>
            <wp:docPr id="13" name="図 3" descr="D:\Naika12\My Documents\My Pictures\Microsoft クリップ オーガナイザ\CG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D:\Naika12\My Documents\My Pictures\Microsoft クリップ オーガナイザ\CG26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0909" cy="35325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993C5A" w14:textId="1FE5B080" w:rsidR="000C16AC" w:rsidRDefault="000C16AC" w:rsidP="006453E2">
      <w:pPr>
        <w:adjustRightInd w:val="0"/>
        <w:snapToGrid w:val="0"/>
      </w:pPr>
    </w:p>
    <w:p w14:paraId="42693213" w14:textId="7804EEF9" w:rsidR="000C16AC" w:rsidRDefault="000C16AC" w:rsidP="006453E2">
      <w:pPr>
        <w:adjustRightInd w:val="0"/>
        <w:snapToGrid w:val="0"/>
      </w:pPr>
    </w:p>
    <w:p w14:paraId="614F70BF" w14:textId="3FA52B06" w:rsidR="000C16AC" w:rsidRDefault="000C16AC" w:rsidP="006453E2">
      <w:pPr>
        <w:adjustRightInd w:val="0"/>
        <w:snapToGrid w:val="0"/>
      </w:pPr>
    </w:p>
    <w:p w14:paraId="3E7064A4" w14:textId="78D1AAC9" w:rsidR="000C16AC" w:rsidRDefault="000C16AC" w:rsidP="006453E2">
      <w:pPr>
        <w:adjustRightInd w:val="0"/>
        <w:snapToGrid w:val="0"/>
      </w:pPr>
    </w:p>
    <w:p w14:paraId="1E91DE9A" w14:textId="5D157DE7" w:rsidR="000C16AC" w:rsidRDefault="000C16AC" w:rsidP="006453E2">
      <w:pPr>
        <w:adjustRightInd w:val="0"/>
        <w:snapToGrid w:val="0"/>
      </w:pPr>
    </w:p>
    <w:p w14:paraId="1C8BFD75" w14:textId="4187329E" w:rsidR="000C16AC" w:rsidRDefault="000C16AC" w:rsidP="006453E2">
      <w:pPr>
        <w:adjustRightInd w:val="0"/>
        <w:snapToGrid w:val="0"/>
      </w:pPr>
    </w:p>
    <w:p w14:paraId="7AADAB51" w14:textId="43346AFF" w:rsidR="000C16AC" w:rsidRDefault="000C16AC" w:rsidP="006453E2">
      <w:pPr>
        <w:adjustRightInd w:val="0"/>
        <w:snapToGrid w:val="0"/>
      </w:pPr>
    </w:p>
    <w:p w14:paraId="49D7117B" w14:textId="2906270C" w:rsidR="000C16AC" w:rsidRDefault="000C16AC" w:rsidP="006453E2">
      <w:pPr>
        <w:adjustRightInd w:val="0"/>
        <w:snapToGrid w:val="0"/>
      </w:pPr>
    </w:p>
    <w:p w14:paraId="0B38601D" w14:textId="0CCBEAF7" w:rsidR="000C16AC" w:rsidRDefault="000C16AC" w:rsidP="006453E2">
      <w:pPr>
        <w:adjustRightInd w:val="0"/>
        <w:snapToGrid w:val="0"/>
      </w:pPr>
    </w:p>
    <w:p w14:paraId="0601C293" w14:textId="0C9247C3" w:rsidR="000C16AC" w:rsidRDefault="000C16AC" w:rsidP="006453E2">
      <w:pPr>
        <w:adjustRightInd w:val="0"/>
        <w:snapToGrid w:val="0"/>
      </w:pPr>
    </w:p>
    <w:p w14:paraId="62D7CCD1" w14:textId="0D81E3B8" w:rsidR="000C16AC" w:rsidRDefault="000C16AC" w:rsidP="006453E2">
      <w:pPr>
        <w:adjustRightInd w:val="0"/>
        <w:snapToGrid w:val="0"/>
      </w:pPr>
    </w:p>
    <w:p w14:paraId="2EE9FF18" w14:textId="61EC0260" w:rsidR="000C16AC" w:rsidRDefault="000C16AC" w:rsidP="006453E2">
      <w:pPr>
        <w:adjustRightInd w:val="0"/>
        <w:snapToGrid w:val="0"/>
      </w:pPr>
    </w:p>
    <w:p w14:paraId="362401BB" w14:textId="1E632925" w:rsidR="000C16AC" w:rsidRDefault="000C16AC" w:rsidP="006453E2">
      <w:pPr>
        <w:adjustRightInd w:val="0"/>
        <w:snapToGrid w:val="0"/>
      </w:pPr>
    </w:p>
    <w:p w14:paraId="5D2E2B7C" w14:textId="4F4712FB" w:rsidR="000C16AC" w:rsidRDefault="000C16AC" w:rsidP="006453E2">
      <w:pPr>
        <w:adjustRightInd w:val="0"/>
        <w:snapToGrid w:val="0"/>
      </w:pPr>
    </w:p>
    <w:p w14:paraId="74B00657" w14:textId="6FA3D73C" w:rsidR="000C16AC" w:rsidRDefault="000C16AC" w:rsidP="006453E2">
      <w:pPr>
        <w:adjustRightInd w:val="0"/>
        <w:snapToGrid w:val="0"/>
      </w:pPr>
    </w:p>
    <w:p w14:paraId="5BC826E5" w14:textId="28890EFC" w:rsidR="000C16AC" w:rsidRDefault="000C16AC" w:rsidP="006453E2">
      <w:pPr>
        <w:adjustRightInd w:val="0"/>
        <w:snapToGrid w:val="0"/>
      </w:pPr>
    </w:p>
    <w:p w14:paraId="2D10B3B0" w14:textId="74CA2E1E" w:rsidR="000C16AC" w:rsidRDefault="000C16AC" w:rsidP="006453E2">
      <w:pPr>
        <w:adjustRightInd w:val="0"/>
        <w:snapToGrid w:val="0"/>
      </w:pPr>
    </w:p>
    <w:p w14:paraId="0B58242C" w14:textId="4F70556B" w:rsidR="000C16AC" w:rsidRDefault="000C16AC" w:rsidP="006453E2">
      <w:pPr>
        <w:adjustRightInd w:val="0"/>
        <w:snapToGrid w:val="0"/>
      </w:pPr>
    </w:p>
    <w:p w14:paraId="2389D4DF" w14:textId="64416E1B" w:rsidR="000C16AC" w:rsidRDefault="000C16AC" w:rsidP="006453E2">
      <w:pPr>
        <w:adjustRightInd w:val="0"/>
        <w:snapToGrid w:val="0"/>
      </w:pPr>
    </w:p>
    <w:p w14:paraId="2A434DBC" w14:textId="4D3570C1" w:rsidR="000C16AC" w:rsidRDefault="000C16AC" w:rsidP="006453E2">
      <w:pPr>
        <w:adjustRightInd w:val="0"/>
        <w:snapToGrid w:val="0"/>
      </w:pPr>
    </w:p>
    <w:p w14:paraId="6131B786" w14:textId="3F5ACBB8" w:rsidR="000C16AC" w:rsidRDefault="000C16AC" w:rsidP="006453E2">
      <w:pPr>
        <w:adjustRightInd w:val="0"/>
        <w:snapToGrid w:val="0"/>
      </w:pPr>
    </w:p>
    <w:p w14:paraId="69074889" w14:textId="621BEBBF" w:rsidR="000C16AC" w:rsidRDefault="000C16AC" w:rsidP="006453E2">
      <w:pPr>
        <w:adjustRightInd w:val="0"/>
        <w:snapToGrid w:val="0"/>
      </w:pPr>
    </w:p>
    <w:p w14:paraId="7B951FCE" w14:textId="64CFF4CD" w:rsidR="000C16AC" w:rsidRDefault="000C16AC" w:rsidP="006453E2">
      <w:pPr>
        <w:adjustRightInd w:val="0"/>
        <w:snapToGrid w:val="0"/>
      </w:pPr>
    </w:p>
    <w:p w14:paraId="3AD4D0A0" w14:textId="642FEC3B" w:rsidR="000C16AC" w:rsidRDefault="00052D48" w:rsidP="006453E2">
      <w:pPr>
        <w:adjustRightInd w:val="0"/>
        <w:snapToGrid w:val="0"/>
      </w:pPr>
      <w:r>
        <w:rPr>
          <w:rFonts w:hint="eastAsia"/>
          <w:noProof/>
        </w:rPr>
        <mc:AlternateContent>
          <mc:Choice Requires="wps">
            <w:drawing>
              <wp:anchor distT="0" distB="0" distL="114300" distR="114300" simplePos="0" relativeHeight="251669504" behindDoc="0" locked="0" layoutInCell="1" allowOverlap="1" wp14:anchorId="5407CF07" wp14:editId="426036A7">
                <wp:simplePos x="0" y="0"/>
                <wp:positionH relativeFrom="margin">
                  <wp:posOffset>2066925</wp:posOffset>
                </wp:positionH>
                <wp:positionV relativeFrom="paragraph">
                  <wp:posOffset>104140</wp:posOffset>
                </wp:positionV>
                <wp:extent cx="914400" cy="4984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498475"/>
                        </a:xfrm>
                        <a:prstGeom prst="rect">
                          <a:avLst/>
                        </a:prstGeom>
                        <a:noFill/>
                        <a:ln w="6350">
                          <a:noFill/>
                        </a:ln>
                      </wps:spPr>
                      <wps:txbx>
                        <w:txbxContent>
                          <w:p w14:paraId="781439F9" w14:textId="77777777" w:rsidR="005A6206" w:rsidRPr="00DA29A0" w:rsidRDefault="005A6206" w:rsidP="005A6206">
                            <w:pPr>
                              <w:jc w:val="center"/>
                              <w:rPr>
                                <w:rFonts w:eastAsia="BIZ UDPゴシック"/>
                                <w:b/>
                                <w:color w:val="000000" w:themeColor="text1"/>
                                <w:sz w:val="32"/>
                                <w:szCs w:val="32"/>
                              </w:rPr>
                            </w:pPr>
                            <w:r w:rsidRPr="00DA29A0">
                              <w:rPr>
                                <w:rFonts w:eastAsia="BIZ UDPゴシック" w:hint="eastAsia"/>
                                <w:b/>
                                <w:color w:val="000000" w:themeColor="text1"/>
                                <w:sz w:val="32"/>
                                <w:szCs w:val="32"/>
                              </w:rPr>
                              <w:t>2022</w:t>
                            </w:r>
                            <w:r w:rsidRPr="00DA29A0">
                              <w:rPr>
                                <w:rFonts w:eastAsia="BIZ UDPゴシック" w:hint="eastAsia"/>
                                <w:b/>
                                <w:color w:val="000000" w:themeColor="text1"/>
                                <w:sz w:val="32"/>
                                <w:szCs w:val="32"/>
                              </w:rPr>
                              <w:t>年</w:t>
                            </w:r>
                            <w:r w:rsidRPr="00DA29A0">
                              <w:rPr>
                                <w:rFonts w:eastAsia="BIZ UDPゴシック" w:hint="eastAsia"/>
                                <w:b/>
                                <w:color w:val="000000" w:themeColor="text1"/>
                                <w:sz w:val="32"/>
                                <w:szCs w:val="32"/>
                              </w:rPr>
                              <w:t>5</w:t>
                            </w:r>
                            <w:r w:rsidRPr="00DA29A0">
                              <w:rPr>
                                <w:rFonts w:eastAsia="BIZ UDPゴシック" w:hint="eastAsia"/>
                                <w:b/>
                                <w:color w:val="000000" w:themeColor="text1"/>
                                <w:sz w:val="32"/>
                                <w:szCs w:val="32"/>
                              </w:rPr>
                              <w:t>月更新版</w:t>
                            </w:r>
                            <w:r w:rsidRPr="00DA29A0">
                              <w:rPr>
                                <w:rFonts w:eastAsia="BIZ UDPゴシック" w:hint="eastAsia"/>
                                <w:b/>
                                <w:color w:val="000000" w:themeColor="text1"/>
                                <w:sz w:val="32"/>
                                <w:szCs w:val="3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07CF07" id="テキスト ボックス 11" o:spid="_x0000_s1028" type="#_x0000_t202" style="position:absolute;left:0;text-align:left;margin-left:162.75pt;margin-top:8.2pt;width:1in;height:39.25pt;z-index:2516695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" filled="f" stroked="f" strokeweight=".5pt">
                <v:textbox>
                  <w:txbxContent>
                    <w:p w14:paraId="781439F9" w14:textId="77777777" w:rsidR="005A6206" w:rsidRPr="00DA29A0" w:rsidRDefault="005A6206" w:rsidP="005A6206">
                      <w:pPr>
                        <w:jc w:val="center"/>
                        <w:rPr>
                          <w:rFonts w:eastAsia="BIZ UDPゴシック"/>
                          <w:b/>
                          <w:color w:val="000000" w:themeColor="text1"/>
                          <w:sz w:val="32"/>
                          <w:szCs w:val="32"/>
                        </w:rPr>
                      </w:pPr>
                      <w:r w:rsidRPr="00DA29A0">
                        <w:rPr>
                          <w:rFonts w:eastAsia="BIZ UDPゴシック" w:hint="eastAsia"/>
                          <w:b/>
                          <w:color w:val="000000" w:themeColor="text1"/>
                          <w:sz w:val="32"/>
                          <w:szCs w:val="32"/>
                        </w:rPr>
                        <w:t>2022</w:t>
                      </w:r>
                      <w:r w:rsidRPr="00DA29A0">
                        <w:rPr>
                          <w:rFonts w:eastAsia="BIZ UDPゴシック" w:hint="eastAsia"/>
                          <w:b/>
                          <w:color w:val="000000" w:themeColor="text1"/>
                          <w:sz w:val="32"/>
                          <w:szCs w:val="32"/>
                        </w:rPr>
                        <w:t>年</w:t>
                      </w:r>
                      <w:r w:rsidRPr="00DA29A0">
                        <w:rPr>
                          <w:rFonts w:eastAsia="BIZ UDPゴシック" w:hint="eastAsia"/>
                          <w:b/>
                          <w:color w:val="000000" w:themeColor="text1"/>
                          <w:sz w:val="32"/>
                          <w:szCs w:val="32"/>
                        </w:rPr>
                        <w:t>5</w:t>
                      </w:r>
                      <w:r w:rsidRPr="00DA29A0">
                        <w:rPr>
                          <w:rFonts w:eastAsia="BIZ UDPゴシック" w:hint="eastAsia"/>
                          <w:b/>
                          <w:color w:val="000000" w:themeColor="text1"/>
                          <w:sz w:val="32"/>
                          <w:szCs w:val="32"/>
                        </w:rPr>
                        <w:t>月更新版</w:t>
                      </w:r>
                      <w:r w:rsidRPr="00DA29A0">
                        <w:rPr>
                          <w:rFonts w:eastAsia="BIZ UDPゴシック" w:hint="eastAsia"/>
                          <w:b/>
                          <w:color w:val="000000" w:themeColor="text1"/>
                          <w:sz w:val="32"/>
                          <w:szCs w:val="32"/>
                        </w:rPr>
                        <w:t xml:space="preserve"> </w:t>
                      </w:r>
                    </w:p>
                  </w:txbxContent>
                </v:textbox>
                <w10:wrap anchorx="margin"/>
              </v:shape>
            </w:pict>
          </mc:Fallback>
        </mc:AlternateContent>
      </w:r>
    </w:p>
    <w:p w14:paraId="6E29E549" w14:textId="584E24CB" w:rsidR="000C16AC" w:rsidRDefault="000C16AC" w:rsidP="006453E2">
      <w:pPr>
        <w:adjustRightInd w:val="0"/>
        <w:snapToGrid w:val="0"/>
      </w:pPr>
    </w:p>
    <w:p w14:paraId="48E66294" w14:textId="496091A5" w:rsidR="000C16AC" w:rsidRDefault="000C16AC" w:rsidP="006453E2">
      <w:pPr>
        <w:adjustRightInd w:val="0"/>
        <w:snapToGrid w:val="0"/>
      </w:pPr>
    </w:p>
    <w:p w14:paraId="18C04488" w14:textId="2311C3DD" w:rsidR="000C16AC" w:rsidRDefault="000C16AC" w:rsidP="006453E2">
      <w:pPr>
        <w:adjustRightInd w:val="0"/>
        <w:snapToGrid w:val="0"/>
      </w:pPr>
    </w:p>
    <w:p w14:paraId="09CB431B" w14:textId="77777777" w:rsidR="000C16AC" w:rsidRDefault="000C16AC" w:rsidP="006453E2">
      <w:pPr>
        <w:adjustRightInd w:val="0"/>
        <w:snapToGrid w:val="0"/>
        <w:sectPr w:rsidR="000C16AC" w:rsidSect="00D03632">
          <w:footerReference w:type="default" r:id="rId10"/>
          <w:footerReference w:type="first" r:id="rId11"/>
          <w:pgSz w:w="11906" w:h="16838"/>
          <w:pgMar w:top="1134" w:right="1134" w:bottom="1134" w:left="1134" w:header="851" w:footer="454" w:gutter="0"/>
          <w:cols w:space="425"/>
          <w:titlePg/>
          <w:docGrid w:type="lines" w:linePitch="360"/>
        </w:sectPr>
      </w:pPr>
    </w:p>
    <w:tbl>
      <w:tblPr>
        <w:tblStyle w:val="a3"/>
        <w:tblW w:w="0" w:type="auto"/>
        <w:tblLook w:val="04A0" w:firstRow="1" w:lastRow="0" w:firstColumn="1" w:lastColumn="0" w:noHBand="0" w:noVBand="1"/>
      </w:tblPr>
      <w:tblGrid>
        <w:gridCol w:w="9628"/>
      </w:tblGrid>
      <w:tr w:rsidR="00D7565F" w14:paraId="0D49FA0D" w14:textId="77777777" w:rsidTr="00D7565F">
        <w:tc>
          <w:tcPr>
            <w:tcW w:w="9628" w:type="dxa"/>
          </w:tcPr>
          <w:p w14:paraId="72573DAB" w14:textId="77777777" w:rsidR="00D7565F" w:rsidRPr="00D7565F" w:rsidRDefault="00D7565F" w:rsidP="006453E2">
            <w:pPr>
              <w:adjustRightInd w:val="0"/>
              <w:snapToGrid w:val="0"/>
              <w:ind w:firstLineChars="100" w:firstLine="240"/>
            </w:pPr>
            <w:r w:rsidRPr="00D7565F">
              <w:rPr>
                <w:rFonts w:hint="eastAsia"/>
              </w:rPr>
              <w:lastRenderedPageBreak/>
              <w:t>本コースは、「日本救急医学会認定</w:t>
            </w:r>
            <w:r w:rsidRPr="00D7565F">
              <w:rPr>
                <w:rFonts w:hint="eastAsia"/>
              </w:rPr>
              <w:t xml:space="preserve">ICLS </w:t>
            </w:r>
            <w:r w:rsidRPr="00D7565F">
              <w:rPr>
                <w:rFonts w:hint="eastAsia"/>
              </w:rPr>
              <w:t>指導者養成ワークショップ」を兼ねた「日本内科学会認定</w:t>
            </w:r>
            <w:r w:rsidRPr="00D7565F">
              <w:rPr>
                <w:rFonts w:hint="eastAsia"/>
              </w:rPr>
              <w:t>JMECC</w:t>
            </w:r>
            <w:r w:rsidRPr="00D7565F">
              <w:rPr>
                <w:rFonts w:hint="eastAsia"/>
              </w:rPr>
              <w:t>指導者講習会」である。</w:t>
            </w:r>
          </w:p>
          <w:p w14:paraId="2BDB0B37" w14:textId="17E5B0D3" w:rsidR="00D7565F" w:rsidRPr="00D7565F" w:rsidRDefault="00D7565F" w:rsidP="006453E2">
            <w:pPr>
              <w:adjustRightInd w:val="0"/>
              <w:snapToGrid w:val="0"/>
              <w:ind w:firstLineChars="100" w:firstLine="240"/>
            </w:pPr>
            <w:r w:rsidRPr="00D7565F">
              <w:rPr>
                <w:rFonts w:hint="eastAsia"/>
                <w:color w:val="FF0000"/>
              </w:rPr>
              <w:t>本コースの指導者をトレーナー、本コースの受講者をインストラクター候補生、通常講習会の受講者を受講者と称する。</w:t>
            </w:r>
          </w:p>
        </w:tc>
      </w:tr>
    </w:tbl>
    <w:p w14:paraId="25B72209" w14:textId="13514B3F" w:rsidR="00D7565F" w:rsidRPr="003751EE" w:rsidRDefault="00D7565F" w:rsidP="006453E2">
      <w:pPr>
        <w:adjustRightInd w:val="0"/>
        <w:snapToGrid w:val="0"/>
        <w:rPr>
          <w:sz w:val="21"/>
          <w:szCs w:val="21"/>
        </w:rPr>
      </w:pPr>
    </w:p>
    <w:p w14:paraId="30C062C4" w14:textId="2ADA3C74" w:rsidR="00D7565F" w:rsidRPr="00D7565F" w:rsidRDefault="00D7565F" w:rsidP="006453E2">
      <w:pPr>
        <w:adjustRightInd w:val="0"/>
        <w:snapToGrid w:val="0"/>
        <w:jc w:val="center"/>
        <w:rPr>
          <w:sz w:val="32"/>
          <w:szCs w:val="32"/>
          <w:u w:val="single"/>
        </w:rPr>
      </w:pPr>
      <w:r w:rsidRPr="00D7565F">
        <w:rPr>
          <w:rFonts w:hint="eastAsia"/>
          <w:sz w:val="32"/>
          <w:szCs w:val="32"/>
          <w:u w:val="single"/>
        </w:rPr>
        <w:t>JMECC</w:t>
      </w:r>
      <w:r w:rsidRPr="00D7565F">
        <w:rPr>
          <w:rFonts w:hint="eastAsia"/>
          <w:sz w:val="32"/>
          <w:szCs w:val="32"/>
          <w:u w:val="single"/>
        </w:rPr>
        <w:t>指導者講習会（インストラクターコース）目標</w:t>
      </w:r>
    </w:p>
    <w:p w14:paraId="14653479" w14:textId="77777777" w:rsidR="00EA449B" w:rsidRPr="003751EE" w:rsidRDefault="00EA449B" w:rsidP="006453E2">
      <w:pPr>
        <w:adjustRightInd w:val="0"/>
        <w:snapToGrid w:val="0"/>
        <w:rPr>
          <w:sz w:val="21"/>
          <w:szCs w:val="21"/>
        </w:rPr>
      </w:pPr>
    </w:p>
    <w:p w14:paraId="276DEAC5" w14:textId="792B7CF1" w:rsidR="00D7565F" w:rsidRDefault="00D7565F" w:rsidP="006453E2">
      <w:pPr>
        <w:adjustRightInd w:val="0"/>
        <w:snapToGrid w:val="0"/>
      </w:pPr>
      <w:r w:rsidRPr="00D7565F">
        <w:rPr>
          <w:rFonts w:hint="eastAsia"/>
        </w:rPr>
        <w:t xml:space="preserve">JMECC </w:t>
      </w:r>
      <w:r w:rsidRPr="00D7565F">
        <w:rPr>
          <w:rFonts w:hint="eastAsia"/>
        </w:rPr>
        <w:t>において</w:t>
      </w:r>
      <w:r w:rsidRPr="00DB3D1F">
        <w:rPr>
          <w:rFonts w:hint="eastAsia"/>
          <w:u w:val="wave"/>
        </w:rPr>
        <w:t>“コース目標を達成するための指導ができる”</w:t>
      </w:r>
      <w:r w:rsidRPr="00D7565F">
        <w:rPr>
          <w:rFonts w:hint="eastAsia"/>
        </w:rPr>
        <w:t>インストラクターを育成する。</w:t>
      </w:r>
    </w:p>
    <w:p w14:paraId="72791DAB" w14:textId="5D03469C" w:rsidR="00D7565F" w:rsidRPr="003751EE" w:rsidRDefault="00D7565F" w:rsidP="006453E2">
      <w:pPr>
        <w:adjustRightInd w:val="0"/>
        <w:snapToGrid w:val="0"/>
        <w:rPr>
          <w:sz w:val="21"/>
          <w:szCs w:val="21"/>
        </w:rPr>
      </w:pPr>
    </w:p>
    <w:p w14:paraId="61B8BD7D" w14:textId="4076F09B" w:rsidR="00D7565F" w:rsidRPr="00EA449B" w:rsidRDefault="00D7565F" w:rsidP="006453E2">
      <w:pPr>
        <w:adjustRightInd w:val="0"/>
        <w:snapToGrid w:val="0"/>
        <w:jc w:val="center"/>
        <w:rPr>
          <w:sz w:val="32"/>
          <w:szCs w:val="32"/>
          <w:u w:val="single"/>
        </w:rPr>
      </w:pPr>
      <w:r w:rsidRPr="00EA449B">
        <w:rPr>
          <w:rFonts w:hint="eastAsia"/>
          <w:sz w:val="32"/>
          <w:szCs w:val="32"/>
          <w:u w:val="single"/>
        </w:rPr>
        <w:t>コースプログラム</w:t>
      </w:r>
    </w:p>
    <w:p w14:paraId="0DAE25F8" w14:textId="77777777" w:rsidR="00D7565F" w:rsidRPr="003751EE" w:rsidRDefault="00D7565F" w:rsidP="006453E2">
      <w:pPr>
        <w:adjustRightInd w:val="0"/>
        <w:snapToGrid w:val="0"/>
        <w:rPr>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66"/>
        <w:gridCol w:w="1275"/>
        <w:gridCol w:w="992"/>
        <w:gridCol w:w="991"/>
      </w:tblGrid>
      <w:tr w:rsidR="00D7565F" w:rsidRPr="00D7565F" w14:paraId="270E0D27" w14:textId="3344868E" w:rsidTr="00B56C01">
        <w:tc>
          <w:tcPr>
            <w:tcW w:w="709" w:type="dxa"/>
            <w:shd w:val="clear" w:color="auto" w:fill="F2F2F2" w:themeFill="background1" w:themeFillShade="F2"/>
            <w:vAlign w:val="center"/>
          </w:tcPr>
          <w:p w14:paraId="3DAA7F9B" w14:textId="77777777" w:rsidR="00D7565F" w:rsidRPr="00D7565F" w:rsidRDefault="00D7565F" w:rsidP="006453E2">
            <w:pPr>
              <w:adjustRightInd w:val="0"/>
              <w:snapToGrid w:val="0"/>
              <w:jc w:val="center"/>
              <w:rPr>
                <w:b/>
                <w:bCs/>
              </w:rPr>
            </w:pPr>
          </w:p>
        </w:tc>
        <w:tc>
          <w:tcPr>
            <w:tcW w:w="5666" w:type="dxa"/>
            <w:shd w:val="clear" w:color="auto" w:fill="F2F2F2" w:themeFill="background1" w:themeFillShade="F2"/>
            <w:vAlign w:val="center"/>
          </w:tcPr>
          <w:p w14:paraId="50EE4229" w14:textId="77777777" w:rsidR="00D7565F" w:rsidRPr="00D7565F" w:rsidRDefault="00D7565F" w:rsidP="006453E2">
            <w:pPr>
              <w:adjustRightInd w:val="0"/>
              <w:snapToGrid w:val="0"/>
              <w:jc w:val="center"/>
              <w:rPr>
                <w:b/>
                <w:bCs/>
              </w:rPr>
            </w:pPr>
            <w:r w:rsidRPr="00D7565F">
              <w:rPr>
                <w:rFonts w:hint="eastAsia"/>
                <w:b/>
                <w:bCs/>
              </w:rPr>
              <w:t>内</w:t>
            </w:r>
            <w:r w:rsidRPr="00D7565F">
              <w:rPr>
                <w:rFonts w:hint="eastAsia"/>
                <w:b/>
                <w:bCs/>
              </w:rPr>
              <w:t xml:space="preserve"> </w:t>
            </w:r>
            <w:r w:rsidRPr="00D7565F">
              <w:rPr>
                <w:rFonts w:hint="eastAsia"/>
                <w:b/>
                <w:bCs/>
              </w:rPr>
              <w:t>容</w:t>
            </w:r>
          </w:p>
        </w:tc>
        <w:tc>
          <w:tcPr>
            <w:tcW w:w="1275" w:type="dxa"/>
            <w:shd w:val="clear" w:color="auto" w:fill="F2F2F2" w:themeFill="background1" w:themeFillShade="F2"/>
            <w:vAlign w:val="center"/>
          </w:tcPr>
          <w:p w14:paraId="5F6D0B77" w14:textId="77777777" w:rsidR="00D7565F" w:rsidRPr="00D7565F" w:rsidRDefault="00D7565F" w:rsidP="006453E2">
            <w:pPr>
              <w:adjustRightInd w:val="0"/>
              <w:snapToGrid w:val="0"/>
              <w:jc w:val="center"/>
              <w:rPr>
                <w:b/>
                <w:bCs/>
              </w:rPr>
            </w:pPr>
            <w:r w:rsidRPr="00D7565F">
              <w:rPr>
                <w:rFonts w:hint="eastAsia"/>
                <w:b/>
                <w:bCs/>
              </w:rPr>
              <w:t>指導方法</w:t>
            </w:r>
          </w:p>
        </w:tc>
        <w:tc>
          <w:tcPr>
            <w:tcW w:w="992" w:type="dxa"/>
            <w:shd w:val="clear" w:color="auto" w:fill="F2F2F2" w:themeFill="background1" w:themeFillShade="F2"/>
          </w:tcPr>
          <w:p w14:paraId="755DB5A2" w14:textId="77777777" w:rsidR="00D7565F" w:rsidRPr="00D7565F" w:rsidRDefault="00D7565F" w:rsidP="006453E2">
            <w:pPr>
              <w:adjustRightInd w:val="0"/>
              <w:snapToGrid w:val="0"/>
              <w:jc w:val="center"/>
              <w:rPr>
                <w:b/>
                <w:bCs/>
              </w:rPr>
            </w:pPr>
            <w:r w:rsidRPr="00D7565F">
              <w:rPr>
                <w:rFonts w:hint="eastAsia"/>
                <w:b/>
                <w:bCs/>
              </w:rPr>
              <w:t>時</w:t>
            </w:r>
            <w:r w:rsidRPr="00D7565F">
              <w:rPr>
                <w:rFonts w:hint="eastAsia"/>
                <w:b/>
                <w:bCs/>
              </w:rPr>
              <w:t xml:space="preserve"> </w:t>
            </w:r>
            <w:r w:rsidRPr="00D7565F">
              <w:rPr>
                <w:rFonts w:hint="eastAsia"/>
                <w:b/>
                <w:bCs/>
              </w:rPr>
              <w:t>間</w:t>
            </w:r>
          </w:p>
        </w:tc>
        <w:tc>
          <w:tcPr>
            <w:tcW w:w="991" w:type="dxa"/>
            <w:shd w:val="clear" w:color="auto" w:fill="F2F2F2" w:themeFill="background1" w:themeFillShade="F2"/>
          </w:tcPr>
          <w:p w14:paraId="66EAD63E" w14:textId="4D34DFC7" w:rsidR="00D7565F" w:rsidRPr="00D7565F" w:rsidRDefault="00D7565F" w:rsidP="006453E2">
            <w:pPr>
              <w:adjustRightInd w:val="0"/>
              <w:snapToGrid w:val="0"/>
              <w:jc w:val="center"/>
              <w:rPr>
                <w:b/>
                <w:bCs/>
              </w:rPr>
            </w:pPr>
            <w:r>
              <w:rPr>
                <w:rFonts w:hint="eastAsia"/>
                <w:b/>
                <w:bCs/>
              </w:rPr>
              <w:t>ページ</w:t>
            </w:r>
          </w:p>
        </w:tc>
      </w:tr>
      <w:tr w:rsidR="00D7565F" w:rsidRPr="00D7565F" w14:paraId="2232E8EA" w14:textId="5A29EE80" w:rsidTr="00B56C01">
        <w:tc>
          <w:tcPr>
            <w:tcW w:w="709" w:type="dxa"/>
            <w:vAlign w:val="center"/>
          </w:tcPr>
          <w:p w14:paraId="611B4A09" w14:textId="77777777" w:rsidR="00D7565F" w:rsidRPr="00D7565F" w:rsidRDefault="00D7565F" w:rsidP="006453E2">
            <w:pPr>
              <w:adjustRightInd w:val="0"/>
              <w:snapToGrid w:val="0"/>
              <w:jc w:val="center"/>
              <w:rPr>
                <w:bCs/>
              </w:rPr>
            </w:pPr>
            <w:r w:rsidRPr="00D7565F">
              <w:rPr>
                <w:rFonts w:hint="eastAsia"/>
                <w:bCs/>
              </w:rPr>
              <w:t>Ⅰ</w:t>
            </w:r>
          </w:p>
        </w:tc>
        <w:tc>
          <w:tcPr>
            <w:tcW w:w="5666" w:type="dxa"/>
            <w:vAlign w:val="center"/>
          </w:tcPr>
          <w:p w14:paraId="6EF4364D" w14:textId="37506395" w:rsidR="00D7565F" w:rsidRPr="00D7565F" w:rsidRDefault="00D7565F" w:rsidP="006453E2">
            <w:pPr>
              <w:adjustRightInd w:val="0"/>
              <w:snapToGrid w:val="0"/>
              <w:rPr>
                <w:bCs/>
              </w:rPr>
            </w:pPr>
            <w:r w:rsidRPr="00D7565F">
              <w:rPr>
                <w:rFonts w:hint="eastAsia"/>
                <w:bCs/>
              </w:rPr>
              <w:t>JMECC</w:t>
            </w:r>
            <w:r w:rsidRPr="00D7565F">
              <w:rPr>
                <w:rFonts w:hint="eastAsia"/>
                <w:bCs/>
              </w:rPr>
              <w:t>指導者講習会</w:t>
            </w:r>
            <w:r>
              <w:rPr>
                <w:rFonts w:hint="eastAsia"/>
                <w:bCs/>
              </w:rPr>
              <w:t>（</w:t>
            </w:r>
            <w:r w:rsidRPr="00D7565F">
              <w:rPr>
                <w:rFonts w:hint="eastAsia"/>
                <w:bCs/>
              </w:rPr>
              <w:t>インストラクターコース</w:t>
            </w:r>
            <w:r>
              <w:rPr>
                <w:rFonts w:hint="eastAsia"/>
                <w:bCs/>
              </w:rPr>
              <w:t>）</w:t>
            </w:r>
            <w:r w:rsidRPr="00D7565F">
              <w:rPr>
                <w:rFonts w:hint="eastAsia"/>
                <w:bCs/>
              </w:rPr>
              <w:t>概論</w:t>
            </w:r>
          </w:p>
          <w:p w14:paraId="29D40B8E" w14:textId="77777777" w:rsidR="00D7565F" w:rsidRPr="00D7565F" w:rsidRDefault="00D7565F" w:rsidP="006453E2">
            <w:pPr>
              <w:adjustRightInd w:val="0"/>
              <w:snapToGrid w:val="0"/>
              <w:rPr>
                <w:bCs/>
              </w:rPr>
            </w:pPr>
            <w:r w:rsidRPr="00D7565F">
              <w:rPr>
                <w:rFonts w:hint="eastAsia"/>
                <w:bCs/>
              </w:rPr>
              <w:t>プレテスト　解答と解説</w:t>
            </w:r>
          </w:p>
        </w:tc>
        <w:tc>
          <w:tcPr>
            <w:tcW w:w="1275" w:type="dxa"/>
            <w:vAlign w:val="center"/>
          </w:tcPr>
          <w:p w14:paraId="46CC097F" w14:textId="77777777" w:rsidR="00D7565F" w:rsidRPr="00D7565F" w:rsidRDefault="00D7565F" w:rsidP="006453E2">
            <w:pPr>
              <w:adjustRightInd w:val="0"/>
              <w:snapToGrid w:val="0"/>
              <w:jc w:val="center"/>
              <w:rPr>
                <w:bCs/>
              </w:rPr>
            </w:pPr>
            <w:r w:rsidRPr="00D7565F">
              <w:rPr>
                <w:rFonts w:hint="eastAsia"/>
                <w:bCs/>
              </w:rPr>
              <w:t>座</w:t>
            </w:r>
            <w:r w:rsidRPr="00D7565F">
              <w:rPr>
                <w:rFonts w:hint="eastAsia"/>
                <w:bCs/>
              </w:rPr>
              <w:t xml:space="preserve"> </w:t>
            </w:r>
            <w:r w:rsidRPr="00D7565F">
              <w:rPr>
                <w:rFonts w:hint="eastAsia"/>
                <w:bCs/>
              </w:rPr>
              <w:t>学</w:t>
            </w:r>
          </w:p>
        </w:tc>
        <w:tc>
          <w:tcPr>
            <w:tcW w:w="992" w:type="dxa"/>
            <w:vAlign w:val="center"/>
          </w:tcPr>
          <w:p w14:paraId="1C952ED8" w14:textId="77777777" w:rsidR="00D7565F" w:rsidRPr="00D7565F" w:rsidRDefault="00D7565F" w:rsidP="006453E2">
            <w:pPr>
              <w:adjustRightInd w:val="0"/>
              <w:snapToGrid w:val="0"/>
              <w:jc w:val="center"/>
              <w:rPr>
                <w:bCs/>
              </w:rPr>
            </w:pPr>
            <w:r w:rsidRPr="00D7565F">
              <w:rPr>
                <w:rFonts w:hint="eastAsia"/>
                <w:bCs/>
              </w:rPr>
              <w:t>15</w:t>
            </w:r>
            <w:r w:rsidRPr="00D7565F">
              <w:rPr>
                <w:rFonts w:hint="eastAsia"/>
                <w:bCs/>
              </w:rPr>
              <w:t>分</w:t>
            </w:r>
          </w:p>
        </w:tc>
        <w:tc>
          <w:tcPr>
            <w:tcW w:w="991" w:type="dxa"/>
            <w:vAlign w:val="center"/>
          </w:tcPr>
          <w:p w14:paraId="15AF8682" w14:textId="11D9FB67" w:rsidR="00D7565F" w:rsidRPr="00D7565F" w:rsidRDefault="00D56716" w:rsidP="006453E2">
            <w:pPr>
              <w:adjustRightInd w:val="0"/>
              <w:snapToGrid w:val="0"/>
              <w:jc w:val="center"/>
              <w:rPr>
                <w:bCs/>
              </w:rPr>
            </w:pPr>
            <w:r>
              <w:rPr>
                <w:rFonts w:hint="eastAsia"/>
                <w:bCs/>
              </w:rPr>
              <w:t>3</w:t>
            </w:r>
          </w:p>
        </w:tc>
      </w:tr>
      <w:tr w:rsidR="00D7565F" w:rsidRPr="00D7565F" w14:paraId="1973C6F5" w14:textId="09C7F32F" w:rsidTr="00B56C01">
        <w:tc>
          <w:tcPr>
            <w:tcW w:w="709" w:type="dxa"/>
            <w:vAlign w:val="center"/>
          </w:tcPr>
          <w:p w14:paraId="161E27AF" w14:textId="77777777" w:rsidR="00D7565F" w:rsidRPr="00D7565F" w:rsidRDefault="00D7565F" w:rsidP="006453E2">
            <w:pPr>
              <w:adjustRightInd w:val="0"/>
              <w:snapToGrid w:val="0"/>
              <w:jc w:val="center"/>
              <w:rPr>
                <w:bCs/>
              </w:rPr>
            </w:pPr>
            <w:r w:rsidRPr="00D7565F">
              <w:rPr>
                <w:rFonts w:hint="eastAsia"/>
                <w:bCs/>
              </w:rPr>
              <w:t>Ⅱ</w:t>
            </w:r>
          </w:p>
        </w:tc>
        <w:tc>
          <w:tcPr>
            <w:tcW w:w="5666" w:type="dxa"/>
            <w:vAlign w:val="center"/>
          </w:tcPr>
          <w:p w14:paraId="1DE533C7" w14:textId="77777777" w:rsidR="00D7565F" w:rsidRPr="00D7565F" w:rsidRDefault="00D7565F" w:rsidP="006453E2">
            <w:pPr>
              <w:adjustRightInd w:val="0"/>
              <w:snapToGrid w:val="0"/>
              <w:rPr>
                <w:bCs/>
              </w:rPr>
            </w:pPr>
            <w:r w:rsidRPr="00D7565F">
              <w:rPr>
                <w:rFonts w:hint="eastAsia"/>
                <w:bCs/>
              </w:rPr>
              <w:t>成人教育技法、フィードバックについて</w:t>
            </w:r>
          </w:p>
        </w:tc>
        <w:tc>
          <w:tcPr>
            <w:tcW w:w="1275" w:type="dxa"/>
            <w:vAlign w:val="center"/>
          </w:tcPr>
          <w:p w14:paraId="7D000C8A" w14:textId="77777777" w:rsidR="00D7565F" w:rsidRPr="00D7565F" w:rsidRDefault="00D7565F" w:rsidP="006453E2">
            <w:pPr>
              <w:adjustRightInd w:val="0"/>
              <w:snapToGrid w:val="0"/>
              <w:jc w:val="center"/>
              <w:rPr>
                <w:bCs/>
              </w:rPr>
            </w:pPr>
            <w:r w:rsidRPr="00D7565F">
              <w:rPr>
                <w:rFonts w:hint="eastAsia"/>
                <w:bCs/>
              </w:rPr>
              <w:t>座</w:t>
            </w:r>
            <w:r w:rsidRPr="00D7565F">
              <w:rPr>
                <w:rFonts w:hint="eastAsia"/>
                <w:bCs/>
              </w:rPr>
              <w:t xml:space="preserve"> </w:t>
            </w:r>
            <w:r w:rsidRPr="00D7565F">
              <w:rPr>
                <w:rFonts w:hint="eastAsia"/>
                <w:bCs/>
              </w:rPr>
              <w:t>学</w:t>
            </w:r>
          </w:p>
        </w:tc>
        <w:tc>
          <w:tcPr>
            <w:tcW w:w="992" w:type="dxa"/>
            <w:vAlign w:val="center"/>
          </w:tcPr>
          <w:p w14:paraId="05EE13A1" w14:textId="77777777" w:rsidR="00D7565F" w:rsidRPr="00D7565F" w:rsidRDefault="00D7565F" w:rsidP="006453E2">
            <w:pPr>
              <w:adjustRightInd w:val="0"/>
              <w:snapToGrid w:val="0"/>
              <w:jc w:val="center"/>
              <w:rPr>
                <w:bCs/>
              </w:rPr>
            </w:pPr>
            <w:r w:rsidRPr="00D7565F">
              <w:rPr>
                <w:rFonts w:hint="eastAsia"/>
                <w:bCs/>
              </w:rPr>
              <w:t>10</w:t>
            </w:r>
            <w:r w:rsidRPr="00D7565F">
              <w:rPr>
                <w:rFonts w:hint="eastAsia"/>
                <w:bCs/>
              </w:rPr>
              <w:t>分</w:t>
            </w:r>
          </w:p>
        </w:tc>
        <w:tc>
          <w:tcPr>
            <w:tcW w:w="991" w:type="dxa"/>
            <w:vAlign w:val="center"/>
          </w:tcPr>
          <w:p w14:paraId="56C91043" w14:textId="5A8EC308" w:rsidR="00D7565F" w:rsidRPr="00D7565F" w:rsidRDefault="00D56716" w:rsidP="006453E2">
            <w:pPr>
              <w:adjustRightInd w:val="0"/>
              <w:snapToGrid w:val="0"/>
              <w:jc w:val="center"/>
              <w:rPr>
                <w:bCs/>
              </w:rPr>
            </w:pPr>
            <w:r>
              <w:rPr>
                <w:rFonts w:hint="eastAsia"/>
                <w:bCs/>
              </w:rPr>
              <w:t>4</w:t>
            </w:r>
          </w:p>
        </w:tc>
      </w:tr>
      <w:tr w:rsidR="00D7565F" w:rsidRPr="00D7565F" w14:paraId="1567DB28" w14:textId="7A81D166" w:rsidTr="00B56C01">
        <w:tc>
          <w:tcPr>
            <w:tcW w:w="709" w:type="dxa"/>
            <w:vAlign w:val="center"/>
          </w:tcPr>
          <w:p w14:paraId="09A452B7" w14:textId="77777777" w:rsidR="00D7565F" w:rsidRPr="00D7565F" w:rsidRDefault="00D7565F" w:rsidP="006453E2">
            <w:pPr>
              <w:adjustRightInd w:val="0"/>
              <w:snapToGrid w:val="0"/>
              <w:jc w:val="center"/>
              <w:rPr>
                <w:bCs/>
              </w:rPr>
            </w:pPr>
            <w:r w:rsidRPr="00D7565F">
              <w:rPr>
                <w:rFonts w:hint="eastAsia"/>
                <w:bCs/>
              </w:rPr>
              <w:t>Ⅲ</w:t>
            </w:r>
          </w:p>
        </w:tc>
        <w:tc>
          <w:tcPr>
            <w:tcW w:w="5666" w:type="dxa"/>
            <w:vAlign w:val="center"/>
          </w:tcPr>
          <w:p w14:paraId="0005E251" w14:textId="77777777" w:rsidR="00D7565F" w:rsidRPr="00D7565F" w:rsidRDefault="00D7565F" w:rsidP="006453E2">
            <w:pPr>
              <w:adjustRightInd w:val="0"/>
              <w:snapToGrid w:val="0"/>
              <w:rPr>
                <w:bCs/>
              </w:rPr>
            </w:pPr>
            <w:r w:rsidRPr="00D7565F">
              <w:rPr>
                <w:rFonts w:hint="eastAsia"/>
                <w:bCs/>
              </w:rPr>
              <w:t>アイスブレーキング・</w:t>
            </w:r>
          </w:p>
          <w:p w14:paraId="7CC7FADD" w14:textId="6D16C0AC" w:rsidR="00D7565F" w:rsidRPr="00D7565F" w:rsidRDefault="00D7565F" w:rsidP="006453E2">
            <w:pPr>
              <w:adjustRightInd w:val="0"/>
              <w:snapToGrid w:val="0"/>
              <w:rPr>
                <w:bCs/>
              </w:rPr>
            </w:pPr>
            <w:r w:rsidRPr="00D7565F">
              <w:rPr>
                <w:rFonts w:hint="eastAsia"/>
                <w:bCs/>
              </w:rPr>
              <w:t>効果的な「話す」「教える」技法</w:t>
            </w:r>
            <w:r>
              <w:rPr>
                <w:rFonts w:hint="eastAsia"/>
                <w:bCs/>
              </w:rPr>
              <w:t>（</w:t>
            </w:r>
            <w:r w:rsidRPr="00D7565F">
              <w:rPr>
                <w:rFonts w:hint="eastAsia"/>
                <w:bCs/>
              </w:rPr>
              <w:t>説明のしかた</w:t>
            </w:r>
            <w:r>
              <w:rPr>
                <w:rFonts w:hint="eastAsia"/>
                <w:bCs/>
              </w:rPr>
              <w:t>）</w:t>
            </w:r>
          </w:p>
        </w:tc>
        <w:tc>
          <w:tcPr>
            <w:tcW w:w="1275" w:type="dxa"/>
            <w:vAlign w:val="center"/>
          </w:tcPr>
          <w:p w14:paraId="1EEFEE65"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75994E90" w14:textId="77777777" w:rsidR="00D7565F" w:rsidRPr="00D7565F" w:rsidRDefault="00D7565F" w:rsidP="006453E2">
            <w:pPr>
              <w:adjustRightInd w:val="0"/>
              <w:snapToGrid w:val="0"/>
              <w:jc w:val="center"/>
              <w:rPr>
                <w:bCs/>
              </w:rPr>
            </w:pPr>
            <w:r w:rsidRPr="00D7565F">
              <w:rPr>
                <w:rFonts w:hint="eastAsia"/>
                <w:bCs/>
              </w:rPr>
              <w:t>25</w:t>
            </w:r>
            <w:r w:rsidRPr="00D7565F">
              <w:rPr>
                <w:rFonts w:hint="eastAsia"/>
                <w:bCs/>
              </w:rPr>
              <w:t>分</w:t>
            </w:r>
          </w:p>
        </w:tc>
        <w:tc>
          <w:tcPr>
            <w:tcW w:w="991" w:type="dxa"/>
            <w:vAlign w:val="center"/>
          </w:tcPr>
          <w:p w14:paraId="614B27F2" w14:textId="70212581" w:rsidR="00D7565F" w:rsidRPr="00D7565F" w:rsidRDefault="00D56716" w:rsidP="006453E2">
            <w:pPr>
              <w:adjustRightInd w:val="0"/>
              <w:snapToGrid w:val="0"/>
              <w:jc w:val="center"/>
              <w:rPr>
                <w:bCs/>
              </w:rPr>
            </w:pPr>
            <w:r>
              <w:rPr>
                <w:rFonts w:hint="eastAsia"/>
                <w:bCs/>
              </w:rPr>
              <w:t>6</w:t>
            </w:r>
          </w:p>
        </w:tc>
      </w:tr>
      <w:tr w:rsidR="00D7565F" w:rsidRPr="00D7565F" w14:paraId="7BDF1C1F" w14:textId="1B484C5A" w:rsidTr="00B56C01">
        <w:tc>
          <w:tcPr>
            <w:tcW w:w="709" w:type="dxa"/>
            <w:vAlign w:val="center"/>
          </w:tcPr>
          <w:p w14:paraId="4C4F5649" w14:textId="77777777" w:rsidR="00D7565F" w:rsidRPr="00D7565F" w:rsidRDefault="00D7565F" w:rsidP="006453E2">
            <w:pPr>
              <w:adjustRightInd w:val="0"/>
              <w:snapToGrid w:val="0"/>
              <w:jc w:val="center"/>
              <w:rPr>
                <w:bCs/>
              </w:rPr>
            </w:pPr>
            <w:r w:rsidRPr="00D7565F">
              <w:rPr>
                <w:rFonts w:hint="eastAsia"/>
                <w:bCs/>
              </w:rPr>
              <w:t>Ⅳ</w:t>
            </w:r>
          </w:p>
        </w:tc>
        <w:tc>
          <w:tcPr>
            <w:tcW w:w="5666" w:type="dxa"/>
            <w:vAlign w:val="center"/>
          </w:tcPr>
          <w:p w14:paraId="1AAE16AC" w14:textId="7F8490DF" w:rsidR="00D7565F" w:rsidRPr="00D7565F" w:rsidRDefault="00EA6D05" w:rsidP="006453E2">
            <w:pPr>
              <w:adjustRightInd w:val="0"/>
              <w:snapToGrid w:val="0"/>
              <w:rPr>
                <w:bCs/>
              </w:rPr>
            </w:pPr>
            <w:r w:rsidRPr="00EA6D05">
              <w:rPr>
                <w:rFonts w:hint="eastAsia"/>
                <w:bCs/>
              </w:rPr>
              <w:t>コース運営のための準備方法と資器材の取り扱い</w:t>
            </w:r>
          </w:p>
        </w:tc>
        <w:tc>
          <w:tcPr>
            <w:tcW w:w="1275" w:type="dxa"/>
            <w:vAlign w:val="center"/>
          </w:tcPr>
          <w:p w14:paraId="23A88A65"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13D20A3A" w14:textId="77777777" w:rsidR="00D7565F" w:rsidRPr="00D7565F" w:rsidRDefault="00D7565F" w:rsidP="006453E2">
            <w:pPr>
              <w:adjustRightInd w:val="0"/>
              <w:snapToGrid w:val="0"/>
              <w:jc w:val="center"/>
              <w:rPr>
                <w:bCs/>
              </w:rPr>
            </w:pPr>
            <w:r w:rsidRPr="00D7565F">
              <w:rPr>
                <w:rFonts w:hint="eastAsia"/>
                <w:bCs/>
              </w:rPr>
              <w:t>25</w:t>
            </w:r>
            <w:r w:rsidRPr="00D7565F">
              <w:rPr>
                <w:rFonts w:hint="eastAsia"/>
                <w:bCs/>
              </w:rPr>
              <w:t>分</w:t>
            </w:r>
          </w:p>
        </w:tc>
        <w:tc>
          <w:tcPr>
            <w:tcW w:w="991" w:type="dxa"/>
            <w:vAlign w:val="center"/>
          </w:tcPr>
          <w:p w14:paraId="3FA5DF94" w14:textId="4A4CAB7D" w:rsidR="00D7565F" w:rsidRPr="00D7565F" w:rsidRDefault="00D56716" w:rsidP="006453E2">
            <w:pPr>
              <w:adjustRightInd w:val="0"/>
              <w:snapToGrid w:val="0"/>
              <w:jc w:val="center"/>
              <w:rPr>
                <w:bCs/>
              </w:rPr>
            </w:pPr>
            <w:r>
              <w:rPr>
                <w:rFonts w:hint="eastAsia"/>
                <w:bCs/>
              </w:rPr>
              <w:t>8</w:t>
            </w:r>
          </w:p>
        </w:tc>
      </w:tr>
      <w:tr w:rsidR="00D7565F" w:rsidRPr="00D7565F" w14:paraId="4C7579D1" w14:textId="597F0429" w:rsidTr="00B56C01">
        <w:tc>
          <w:tcPr>
            <w:tcW w:w="709" w:type="dxa"/>
            <w:vAlign w:val="center"/>
          </w:tcPr>
          <w:p w14:paraId="3946D549" w14:textId="77777777" w:rsidR="00D7565F" w:rsidRPr="00D7565F" w:rsidRDefault="00D7565F" w:rsidP="006453E2">
            <w:pPr>
              <w:adjustRightInd w:val="0"/>
              <w:snapToGrid w:val="0"/>
              <w:jc w:val="center"/>
              <w:rPr>
                <w:bCs/>
              </w:rPr>
            </w:pPr>
            <w:r w:rsidRPr="00D7565F">
              <w:rPr>
                <w:rFonts w:hint="eastAsia"/>
                <w:bCs/>
              </w:rPr>
              <w:t>Ⅴ</w:t>
            </w:r>
          </w:p>
        </w:tc>
        <w:tc>
          <w:tcPr>
            <w:tcW w:w="5666" w:type="dxa"/>
            <w:vAlign w:val="center"/>
          </w:tcPr>
          <w:p w14:paraId="6D712D74" w14:textId="77777777" w:rsidR="00D7565F" w:rsidRPr="00D7565F" w:rsidRDefault="00D7565F" w:rsidP="006453E2">
            <w:pPr>
              <w:adjustRightInd w:val="0"/>
              <w:snapToGrid w:val="0"/>
              <w:rPr>
                <w:bCs/>
              </w:rPr>
            </w:pPr>
            <w:r w:rsidRPr="00D7565F">
              <w:rPr>
                <w:rFonts w:hint="eastAsia"/>
                <w:bCs/>
              </w:rPr>
              <w:t>除細動器とモニター波形診断の指導手順</w:t>
            </w:r>
          </w:p>
        </w:tc>
        <w:tc>
          <w:tcPr>
            <w:tcW w:w="1275" w:type="dxa"/>
            <w:vAlign w:val="center"/>
          </w:tcPr>
          <w:p w14:paraId="29E9B679"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060A1933" w14:textId="77777777" w:rsidR="00D7565F" w:rsidRPr="00D7565F" w:rsidRDefault="00D7565F" w:rsidP="006453E2">
            <w:pPr>
              <w:adjustRightInd w:val="0"/>
              <w:snapToGrid w:val="0"/>
              <w:jc w:val="center"/>
              <w:rPr>
                <w:bCs/>
              </w:rPr>
            </w:pPr>
            <w:r w:rsidRPr="00D7565F">
              <w:rPr>
                <w:rFonts w:hint="eastAsia"/>
                <w:bCs/>
              </w:rPr>
              <w:t>25</w:t>
            </w:r>
            <w:r w:rsidRPr="00D7565F">
              <w:rPr>
                <w:rFonts w:hint="eastAsia"/>
                <w:bCs/>
              </w:rPr>
              <w:t>分</w:t>
            </w:r>
          </w:p>
        </w:tc>
        <w:tc>
          <w:tcPr>
            <w:tcW w:w="991" w:type="dxa"/>
            <w:vAlign w:val="center"/>
          </w:tcPr>
          <w:p w14:paraId="78CF7919" w14:textId="2DC5CC39" w:rsidR="00D7565F" w:rsidRPr="00D7565F" w:rsidRDefault="00D56716" w:rsidP="006453E2">
            <w:pPr>
              <w:adjustRightInd w:val="0"/>
              <w:snapToGrid w:val="0"/>
              <w:jc w:val="center"/>
              <w:rPr>
                <w:bCs/>
              </w:rPr>
            </w:pPr>
            <w:r>
              <w:rPr>
                <w:rFonts w:hint="eastAsia"/>
                <w:bCs/>
              </w:rPr>
              <w:t>9</w:t>
            </w:r>
          </w:p>
        </w:tc>
      </w:tr>
      <w:tr w:rsidR="00D7565F" w:rsidRPr="00D7565F" w14:paraId="161B4BEF" w14:textId="4A65BCFA" w:rsidTr="00B56C01">
        <w:tc>
          <w:tcPr>
            <w:tcW w:w="709" w:type="dxa"/>
            <w:vAlign w:val="center"/>
          </w:tcPr>
          <w:p w14:paraId="51CF1AEB" w14:textId="77777777" w:rsidR="00D7565F" w:rsidRPr="00D7565F" w:rsidRDefault="00D7565F" w:rsidP="006453E2">
            <w:pPr>
              <w:adjustRightInd w:val="0"/>
              <w:snapToGrid w:val="0"/>
              <w:jc w:val="center"/>
              <w:rPr>
                <w:bCs/>
              </w:rPr>
            </w:pPr>
            <w:r w:rsidRPr="00D7565F">
              <w:rPr>
                <w:rFonts w:hint="eastAsia"/>
                <w:bCs/>
              </w:rPr>
              <w:t>Ⅵ</w:t>
            </w:r>
          </w:p>
        </w:tc>
        <w:tc>
          <w:tcPr>
            <w:tcW w:w="5666" w:type="dxa"/>
            <w:vAlign w:val="center"/>
          </w:tcPr>
          <w:p w14:paraId="11489AF7" w14:textId="77777777" w:rsidR="00D7565F" w:rsidRPr="00D7565F" w:rsidRDefault="00D7565F" w:rsidP="006453E2">
            <w:pPr>
              <w:adjustRightInd w:val="0"/>
              <w:snapToGrid w:val="0"/>
              <w:rPr>
                <w:bCs/>
              </w:rPr>
            </w:pPr>
            <w:r w:rsidRPr="00D7565F">
              <w:rPr>
                <w:rFonts w:hint="eastAsia"/>
                <w:bCs/>
              </w:rPr>
              <w:t>気道管理の指導手順</w:t>
            </w:r>
          </w:p>
        </w:tc>
        <w:tc>
          <w:tcPr>
            <w:tcW w:w="1275" w:type="dxa"/>
            <w:vAlign w:val="center"/>
          </w:tcPr>
          <w:p w14:paraId="296DB74B"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711D8F9C" w14:textId="77777777" w:rsidR="00D7565F" w:rsidRPr="00D7565F" w:rsidRDefault="00D7565F" w:rsidP="006453E2">
            <w:pPr>
              <w:adjustRightInd w:val="0"/>
              <w:snapToGrid w:val="0"/>
              <w:jc w:val="center"/>
              <w:rPr>
                <w:bCs/>
              </w:rPr>
            </w:pPr>
            <w:r w:rsidRPr="00D7565F">
              <w:rPr>
                <w:rFonts w:hint="eastAsia"/>
                <w:bCs/>
              </w:rPr>
              <w:t>30</w:t>
            </w:r>
            <w:r w:rsidRPr="00D7565F">
              <w:rPr>
                <w:rFonts w:hint="eastAsia"/>
                <w:bCs/>
              </w:rPr>
              <w:t>分</w:t>
            </w:r>
          </w:p>
        </w:tc>
        <w:tc>
          <w:tcPr>
            <w:tcW w:w="991" w:type="dxa"/>
            <w:vAlign w:val="center"/>
          </w:tcPr>
          <w:p w14:paraId="3C0F9744" w14:textId="664612A1" w:rsidR="00D7565F" w:rsidRPr="00D7565F" w:rsidRDefault="00D56716" w:rsidP="006453E2">
            <w:pPr>
              <w:adjustRightInd w:val="0"/>
              <w:snapToGrid w:val="0"/>
              <w:jc w:val="center"/>
              <w:rPr>
                <w:bCs/>
              </w:rPr>
            </w:pPr>
            <w:r>
              <w:rPr>
                <w:rFonts w:hint="eastAsia"/>
                <w:bCs/>
              </w:rPr>
              <w:t>10</w:t>
            </w:r>
          </w:p>
        </w:tc>
      </w:tr>
      <w:tr w:rsidR="00D7565F" w:rsidRPr="00D7565F" w14:paraId="54CA3EAA" w14:textId="3D2ADA61" w:rsidTr="00B56C01">
        <w:tc>
          <w:tcPr>
            <w:tcW w:w="709" w:type="dxa"/>
            <w:vAlign w:val="center"/>
          </w:tcPr>
          <w:p w14:paraId="303CD7D5" w14:textId="77777777" w:rsidR="00D7565F" w:rsidRPr="00D7565F" w:rsidRDefault="00D7565F" w:rsidP="006453E2">
            <w:pPr>
              <w:adjustRightInd w:val="0"/>
              <w:snapToGrid w:val="0"/>
              <w:jc w:val="center"/>
              <w:rPr>
                <w:bCs/>
              </w:rPr>
            </w:pPr>
            <w:r w:rsidRPr="00D7565F">
              <w:rPr>
                <w:rFonts w:hint="eastAsia"/>
                <w:bCs/>
              </w:rPr>
              <w:t>Ⅶ</w:t>
            </w:r>
          </w:p>
        </w:tc>
        <w:tc>
          <w:tcPr>
            <w:tcW w:w="5666" w:type="dxa"/>
            <w:vAlign w:val="center"/>
          </w:tcPr>
          <w:p w14:paraId="2930CF36" w14:textId="33CA5D23" w:rsidR="00D7565F" w:rsidRPr="00D7565F" w:rsidRDefault="00D7565F" w:rsidP="006453E2">
            <w:pPr>
              <w:adjustRightInd w:val="0"/>
              <w:snapToGrid w:val="0"/>
              <w:rPr>
                <w:bCs/>
              </w:rPr>
            </w:pPr>
            <w:r w:rsidRPr="00D7565F">
              <w:rPr>
                <w:rFonts w:hint="eastAsia"/>
                <w:bCs/>
              </w:rPr>
              <w:t>BLS</w:t>
            </w:r>
            <w:r w:rsidRPr="00D7565F">
              <w:rPr>
                <w:rFonts w:hint="eastAsia"/>
                <w:bCs/>
              </w:rPr>
              <w:t>の指導法</w:t>
            </w:r>
            <w:r>
              <w:rPr>
                <w:rFonts w:hint="eastAsia"/>
                <w:bCs/>
              </w:rPr>
              <w:t>（</w:t>
            </w:r>
            <w:r w:rsidRPr="00D7565F">
              <w:rPr>
                <w:rFonts w:hint="eastAsia"/>
                <w:bCs/>
              </w:rPr>
              <w:t>ロールプレイ方式</w:t>
            </w:r>
            <w:r>
              <w:rPr>
                <w:rFonts w:hint="eastAsia"/>
                <w:bCs/>
              </w:rPr>
              <w:t>）</w:t>
            </w:r>
          </w:p>
        </w:tc>
        <w:tc>
          <w:tcPr>
            <w:tcW w:w="1275" w:type="dxa"/>
            <w:vAlign w:val="center"/>
          </w:tcPr>
          <w:p w14:paraId="508A135F"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5C160BA9" w14:textId="77777777" w:rsidR="00D7565F" w:rsidRPr="00D7565F" w:rsidRDefault="00D7565F" w:rsidP="006453E2">
            <w:pPr>
              <w:adjustRightInd w:val="0"/>
              <w:snapToGrid w:val="0"/>
              <w:jc w:val="center"/>
              <w:rPr>
                <w:bCs/>
              </w:rPr>
            </w:pPr>
            <w:r w:rsidRPr="00D7565F">
              <w:rPr>
                <w:rFonts w:hint="eastAsia"/>
                <w:bCs/>
              </w:rPr>
              <w:t>40</w:t>
            </w:r>
            <w:r w:rsidRPr="00D7565F">
              <w:rPr>
                <w:rFonts w:hint="eastAsia"/>
                <w:bCs/>
              </w:rPr>
              <w:t>分</w:t>
            </w:r>
          </w:p>
        </w:tc>
        <w:tc>
          <w:tcPr>
            <w:tcW w:w="991" w:type="dxa"/>
            <w:vAlign w:val="center"/>
          </w:tcPr>
          <w:p w14:paraId="30088A70" w14:textId="4114347F" w:rsidR="00D7565F" w:rsidRPr="00D7565F" w:rsidRDefault="00D56716" w:rsidP="006453E2">
            <w:pPr>
              <w:adjustRightInd w:val="0"/>
              <w:snapToGrid w:val="0"/>
              <w:jc w:val="center"/>
              <w:rPr>
                <w:bCs/>
              </w:rPr>
            </w:pPr>
            <w:r>
              <w:rPr>
                <w:rFonts w:hint="eastAsia"/>
                <w:bCs/>
              </w:rPr>
              <w:t>12</w:t>
            </w:r>
          </w:p>
        </w:tc>
      </w:tr>
      <w:tr w:rsidR="00D7565F" w:rsidRPr="00D7565F" w14:paraId="2255AD6E" w14:textId="52B3C44D" w:rsidTr="00B56C01">
        <w:tc>
          <w:tcPr>
            <w:tcW w:w="709" w:type="dxa"/>
            <w:vAlign w:val="center"/>
          </w:tcPr>
          <w:p w14:paraId="6DD2EBA7" w14:textId="77777777" w:rsidR="00D7565F" w:rsidRPr="00D7565F" w:rsidRDefault="00D7565F" w:rsidP="006453E2">
            <w:pPr>
              <w:adjustRightInd w:val="0"/>
              <w:snapToGrid w:val="0"/>
              <w:jc w:val="center"/>
              <w:rPr>
                <w:bCs/>
              </w:rPr>
            </w:pPr>
            <w:r w:rsidRPr="00D7565F">
              <w:rPr>
                <w:rFonts w:hint="eastAsia"/>
                <w:bCs/>
              </w:rPr>
              <w:t>Ⅷ</w:t>
            </w:r>
          </w:p>
        </w:tc>
        <w:tc>
          <w:tcPr>
            <w:tcW w:w="5666" w:type="dxa"/>
            <w:vAlign w:val="center"/>
          </w:tcPr>
          <w:p w14:paraId="4FA75516" w14:textId="2FD3B205" w:rsidR="00D7565F" w:rsidRPr="00D7565F" w:rsidRDefault="00D7565F" w:rsidP="006453E2">
            <w:pPr>
              <w:adjustRightInd w:val="0"/>
              <w:snapToGrid w:val="0"/>
              <w:rPr>
                <w:bCs/>
              </w:rPr>
            </w:pPr>
            <w:r w:rsidRPr="00D7565F">
              <w:rPr>
                <w:rFonts w:hint="eastAsia"/>
                <w:bCs/>
              </w:rPr>
              <w:t>ALS</w:t>
            </w:r>
            <w:r w:rsidRPr="00D7565F">
              <w:rPr>
                <w:rFonts w:hint="eastAsia"/>
                <w:bCs/>
              </w:rPr>
              <w:t>の指導法</w:t>
            </w:r>
            <w:r>
              <w:rPr>
                <w:rFonts w:hint="eastAsia"/>
                <w:bCs/>
              </w:rPr>
              <w:t>（</w:t>
            </w:r>
            <w:r w:rsidRPr="00D7565F">
              <w:rPr>
                <w:rFonts w:hint="eastAsia"/>
                <w:bCs/>
              </w:rPr>
              <w:t>ロールプレイ方式</w:t>
            </w:r>
            <w:r>
              <w:rPr>
                <w:rFonts w:hint="eastAsia"/>
                <w:bCs/>
              </w:rPr>
              <w:t>)</w:t>
            </w:r>
          </w:p>
        </w:tc>
        <w:tc>
          <w:tcPr>
            <w:tcW w:w="1275" w:type="dxa"/>
            <w:vAlign w:val="center"/>
          </w:tcPr>
          <w:p w14:paraId="61780ABA"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55406453" w14:textId="77777777" w:rsidR="00D7565F" w:rsidRPr="00D7565F" w:rsidRDefault="00D7565F" w:rsidP="006453E2">
            <w:pPr>
              <w:adjustRightInd w:val="0"/>
              <w:snapToGrid w:val="0"/>
              <w:jc w:val="center"/>
              <w:rPr>
                <w:bCs/>
              </w:rPr>
            </w:pPr>
            <w:r w:rsidRPr="00D7565F">
              <w:rPr>
                <w:rFonts w:hint="eastAsia"/>
                <w:bCs/>
              </w:rPr>
              <w:t>70</w:t>
            </w:r>
            <w:r w:rsidRPr="00D7565F">
              <w:rPr>
                <w:rFonts w:hint="eastAsia"/>
                <w:bCs/>
              </w:rPr>
              <w:t>分</w:t>
            </w:r>
          </w:p>
        </w:tc>
        <w:tc>
          <w:tcPr>
            <w:tcW w:w="991" w:type="dxa"/>
            <w:vAlign w:val="center"/>
          </w:tcPr>
          <w:p w14:paraId="557EA11A" w14:textId="3C1C6F8B" w:rsidR="00D7565F" w:rsidRPr="00D7565F" w:rsidRDefault="00D56716" w:rsidP="006453E2">
            <w:pPr>
              <w:adjustRightInd w:val="0"/>
              <w:snapToGrid w:val="0"/>
              <w:jc w:val="center"/>
              <w:rPr>
                <w:bCs/>
              </w:rPr>
            </w:pPr>
            <w:r>
              <w:rPr>
                <w:rFonts w:hint="eastAsia"/>
                <w:bCs/>
              </w:rPr>
              <w:t>15</w:t>
            </w:r>
          </w:p>
        </w:tc>
      </w:tr>
      <w:tr w:rsidR="00D7565F" w:rsidRPr="00D7565F" w14:paraId="299397E2" w14:textId="75F74832" w:rsidTr="00B56C01">
        <w:tc>
          <w:tcPr>
            <w:tcW w:w="709" w:type="dxa"/>
            <w:vAlign w:val="center"/>
          </w:tcPr>
          <w:p w14:paraId="4BEB104E" w14:textId="77777777" w:rsidR="00D7565F" w:rsidRPr="00D7565F" w:rsidRDefault="00D7565F" w:rsidP="006453E2">
            <w:pPr>
              <w:adjustRightInd w:val="0"/>
              <w:snapToGrid w:val="0"/>
              <w:jc w:val="center"/>
              <w:rPr>
                <w:bCs/>
              </w:rPr>
            </w:pPr>
            <w:r w:rsidRPr="00D7565F">
              <w:rPr>
                <w:rFonts w:hint="eastAsia"/>
                <w:bCs/>
              </w:rPr>
              <w:t>Ⅸ</w:t>
            </w:r>
          </w:p>
        </w:tc>
        <w:tc>
          <w:tcPr>
            <w:tcW w:w="5666" w:type="dxa"/>
            <w:vAlign w:val="center"/>
          </w:tcPr>
          <w:p w14:paraId="13DD54C8" w14:textId="77777777" w:rsidR="00D7565F" w:rsidRPr="00D7565F" w:rsidRDefault="00D7565F" w:rsidP="006453E2">
            <w:pPr>
              <w:adjustRightInd w:val="0"/>
              <w:snapToGrid w:val="0"/>
              <w:rPr>
                <w:bCs/>
              </w:rPr>
            </w:pPr>
            <w:r w:rsidRPr="00D7565F">
              <w:rPr>
                <w:rFonts w:hint="eastAsia"/>
                <w:bCs/>
              </w:rPr>
              <w:t>内科救急総論・心停止への対応②指導手順</w:t>
            </w:r>
          </w:p>
        </w:tc>
        <w:tc>
          <w:tcPr>
            <w:tcW w:w="1275" w:type="dxa"/>
            <w:vAlign w:val="center"/>
          </w:tcPr>
          <w:p w14:paraId="2D0A4B55" w14:textId="77777777" w:rsidR="00D7565F" w:rsidRPr="00D7565F" w:rsidRDefault="00D7565F" w:rsidP="006453E2">
            <w:pPr>
              <w:adjustRightInd w:val="0"/>
              <w:snapToGrid w:val="0"/>
              <w:jc w:val="center"/>
              <w:rPr>
                <w:bCs/>
              </w:rPr>
            </w:pPr>
            <w:r w:rsidRPr="00D7565F">
              <w:rPr>
                <w:rFonts w:hint="eastAsia"/>
                <w:bCs/>
              </w:rPr>
              <w:t>座</w:t>
            </w:r>
            <w:r w:rsidRPr="00D7565F">
              <w:rPr>
                <w:rFonts w:hint="eastAsia"/>
                <w:bCs/>
              </w:rPr>
              <w:t xml:space="preserve"> </w:t>
            </w:r>
            <w:r w:rsidRPr="00D7565F">
              <w:rPr>
                <w:rFonts w:hint="eastAsia"/>
                <w:bCs/>
              </w:rPr>
              <w:t>学</w:t>
            </w:r>
          </w:p>
        </w:tc>
        <w:tc>
          <w:tcPr>
            <w:tcW w:w="992" w:type="dxa"/>
            <w:vAlign w:val="center"/>
          </w:tcPr>
          <w:p w14:paraId="7EF8CB13" w14:textId="77777777" w:rsidR="00D7565F" w:rsidRPr="00D7565F" w:rsidRDefault="00D7565F" w:rsidP="006453E2">
            <w:pPr>
              <w:adjustRightInd w:val="0"/>
              <w:snapToGrid w:val="0"/>
              <w:jc w:val="center"/>
              <w:rPr>
                <w:bCs/>
              </w:rPr>
            </w:pPr>
            <w:r w:rsidRPr="00D7565F">
              <w:rPr>
                <w:rFonts w:hint="eastAsia"/>
                <w:bCs/>
              </w:rPr>
              <w:t>20</w:t>
            </w:r>
            <w:r w:rsidRPr="00D7565F">
              <w:rPr>
                <w:rFonts w:hint="eastAsia"/>
                <w:bCs/>
              </w:rPr>
              <w:t>分</w:t>
            </w:r>
          </w:p>
        </w:tc>
        <w:tc>
          <w:tcPr>
            <w:tcW w:w="991" w:type="dxa"/>
            <w:vAlign w:val="center"/>
          </w:tcPr>
          <w:p w14:paraId="2A9999A1" w14:textId="3C02FCF8" w:rsidR="00D7565F" w:rsidRPr="00D7565F" w:rsidRDefault="00D56716" w:rsidP="006453E2">
            <w:pPr>
              <w:adjustRightInd w:val="0"/>
              <w:snapToGrid w:val="0"/>
              <w:jc w:val="center"/>
              <w:rPr>
                <w:bCs/>
              </w:rPr>
            </w:pPr>
            <w:r>
              <w:rPr>
                <w:rFonts w:hint="eastAsia"/>
                <w:bCs/>
              </w:rPr>
              <w:t>17</w:t>
            </w:r>
          </w:p>
        </w:tc>
      </w:tr>
      <w:tr w:rsidR="00D7565F" w:rsidRPr="00D7565F" w14:paraId="22DAD149" w14:textId="61A78BE1" w:rsidTr="00B56C01">
        <w:tc>
          <w:tcPr>
            <w:tcW w:w="709" w:type="dxa"/>
            <w:vAlign w:val="center"/>
          </w:tcPr>
          <w:p w14:paraId="1E3675DF" w14:textId="77777777" w:rsidR="00D7565F" w:rsidRPr="00D7565F" w:rsidRDefault="00D7565F" w:rsidP="006453E2">
            <w:pPr>
              <w:adjustRightInd w:val="0"/>
              <w:snapToGrid w:val="0"/>
              <w:jc w:val="center"/>
              <w:rPr>
                <w:bCs/>
              </w:rPr>
            </w:pPr>
            <w:r w:rsidRPr="00D7565F">
              <w:rPr>
                <w:rFonts w:hint="eastAsia"/>
                <w:bCs/>
              </w:rPr>
              <w:t>Ⅹ</w:t>
            </w:r>
          </w:p>
        </w:tc>
        <w:tc>
          <w:tcPr>
            <w:tcW w:w="5666" w:type="dxa"/>
            <w:vAlign w:val="center"/>
          </w:tcPr>
          <w:p w14:paraId="2A54AB67" w14:textId="77777777" w:rsidR="00D7565F" w:rsidRPr="00D7565F" w:rsidRDefault="00D7565F" w:rsidP="006453E2">
            <w:pPr>
              <w:adjustRightInd w:val="0"/>
              <w:snapToGrid w:val="0"/>
              <w:rPr>
                <w:bCs/>
              </w:rPr>
            </w:pPr>
            <w:r w:rsidRPr="00D7565F">
              <w:rPr>
                <w:rFonts w:hint="eastAsia"/>
                <w:bCs/>
              </w:rPr>
              <w:t>ケース、シナリオのディスカションとロールプレイ</w:t>
            </w:r>
          </w:p>
        </w:tc>
        <w:tc>
          <w:tcPr>
            <w:tcW w:w="1275" w:type="dxa"/>
            <w:vAlign w:val="center"/>
          </w:tcPr>
          <w:p w14:paraId="0D405B86"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7903D3A1" w14:textId="77777777" w:rsidR="00D7565F" w:rsidRPr="00D7565F" w:rsidRDefault="00D7565F" w:rsidP="006453E2">
            <w:pPr>
              <w:adjustRightInd w:val="0"/>
              <w:snapToGrid w:val="0"/>
              <w:jc w:val="center"/>
              <w:rPr>
                <w:bCs/>
              </w:rPr>
            </w:pPr>
            <w:r w:rsidRPr="00D7565F">
              <w:rPr>
                <w:rFonts w:hint="eastAsia"/>
                <w:bCs/>
              </w:rPr>
              <w:t>130</w:t>
            </w:r>
            <w:r w:rsidRPr="00D7565F">
              <w:rPr>
                <w:rFonts w:hint="eastAsia"/>
                <w:bCs/>
              </w:rPr>
              <w:t>分</w:t>
            </w:r>
          </w:p>
        </w:tc>
        <w:tc>
          <w:tcPr>
            <w:tcW w:w="991" w:type="dxa"/>
            <w:vAlign w:val="center"/>
          </w:tcPr>
          <w:p w14:paraId="73AE2122" w14:textId="4C4DDC94" w:rsidR="00D7565F" w:rsidRPr="00D7565F" w:rsidRDefault="00112963" w:rsidP="006453E2">
            <w:pPr>
              <w:adjustRightInd w:val="0"/>
              <w:snapToGrid w:val="0"/>
              <w:jc w:val="center"/>
              <w:rPr>
                <w:bCs/>
              </w:rPr>
            </w:pPr>
            <w:r>
              <w:rPr>
                <w:rFonts w:hint="eastAsia"/>
                <w:bCs/>
              </w:rPr>
              <w:t>19</w:t>
            </w:r>
          </w:p>
        </w:tc>
      </w:tr>
      <w:tr w:rsidR="00D7565F" w:rsidRPr="00D7565F" w14:paraId="319D1B43" w14:textId="7A3A12DA" w:rsidTr="00B56C01">
        <w:tc>
          <w:tcPr>
            <w:tcW w:w="709" w:type="dxa"/>
            <w:vAlign w:val="center"/>
          </w:tcPr>
          <w:p w14:paraId="3F9B927F" w14:textId="77777777" w:rsidR="00D7565F" w:rsidRPr="00D7565F" w:rsidRDefault="00D7565F" w:rsidP="006453E2">
            <w:pPr>
              <w:adjustRightInd w:val="0"/>
              <w:snapToGrid w:val="0"/>
              <w:jc w:val="center"/>
              <w:rPr>
                <w:bCs/>
              </w:rPr>
            </w:pPr>
            <w:r w:rsidRPr="00D7565F">
              <w:rPr>
                <w:rFonts w:hint="eastAsia"/>
                <w:bCs/>
              </w:rPr>
              <w:t>Ⅺ</w:t>
            </w:r>
          </w:p>
        </w:tc>
        <w:tc>
          <w:tcPr>
            <w:tcW w:w="5666" w:type="dxa"/>
            <w:vAlign w:val="center"/>
          </w:tcPr>
          <w:p w14:paraId="4E4FD5B9" w14:textId="77777777" w:rsidR="00D7565F" w:rsidRPr="00D7565F" w:rsidRDefault="00D7565F" w:rsidP="006453E2">
            <w:pPr>
              <w:adjustRightInd w:val="0"/>
              <w:snapToGrid w:val="0"/>
              <w:rPr>
                <w:bCs/>
              </w:rPr>
            </w:pPr>
            <w:r w:rsidRPr="00D7565F">
              <w:rPr>
                <w:rFonts w:hint="eastAsia"/>
                <w:bCs/>
              </w:rPr>
              <w:t>資器材の撤収方法</w:t>
            </w:r>
          </w:p>
        </w:tc>
        <w:tc>
          <w:tcPr>
            <w:tcW w:w="1275" w:type="dxa"/>
            <w:vAlign w:val="center"/>
          </w:tcPr>
          <w:p w14:paraId="67C6EDE6"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55A18CA3" w14:textId="77777777" w:rsidR="00D7565F" w:rsidRPr="00D7565F" w:rsidRDefault="00D7565F" w:rsidP="006453E2">
            <w:pPr>
              <w:adjustRightInd w:val="0"/>
              <w:snapToGrid w:val="0"/>
              <w:jc w:val="center"/>
              <w:rPr>
                <w:bCs/>
              </w:rPr>
            </w:pPr>
            <w:r w:rsidRPr="00D7565F">
              <w:rPr>
                <w:rFonts w:hint="eastAsia"/>
                <w:bCs/>
              </w:rPr>
              <w:t>10</w:t>
            </w:r>
            <w:r w:rsidRPr="00D7565F">
              <w:rPr>
                <w:rFonts w:hint="eastAsia"/>
                <w:bCs/>
              </w:rPr>
              <w:t>分</w:t>
            </w:r>
          </w:p>
        </w:tc>
        <w:tc>
          <w:tcPr>
            <w:tcW w:w="991" w:type="dxa"/>
            <w:vAlign w:val="center"/>
          </w:tcPr>
          <w:p w14:paraId="20F23EFE" w14:textId="52C94774" w:rsidR="00D7565F" w:rsidRPr="00D7565F" w:rsidRDefault="00112963" w:rsidP="006453E2">
            <w:pPr>
              <w:adjustRightInd w:val="0"/>
              <w:snapToGrid w:val="0"/>
              <w:jc w:val="center"/>
              <w:rPr>
                <w:bCs/>
              </w:rPr>
            </w:pPr>
            <w:r>
              <w:rPr>
                <w:rFonts w:hint="eastAsia"/>
                <w:bCs/>
              </w:rPr>
              <w:t>21</w:t>
            </w:r>
          </w:p>
        </w:tc>
      </w:tr>
      <w:tr w:rsidR="00D7565F" w:rsidRPr="00D7565F" w14:paraId="17D5CC76" w14:textId="08674B40" w:rsidTr="00B56C01">
        <w:tc>
          <w:tcPr>
            <w:tcW w:w="709" w:type="dxa"/>
            <w:vAlign w:val="center"/>
          </w:tcPr>
          <w:p w14:paraId="732BAF34" w14:textId="77777777" w:rsidR="00D7565F" w:rsidRPr="00D7565F" w:rsidRDefault="00D7565F" w:rsidP="006453E2">
            <w:pPr>
              <w:adjustRightInd w:val="0"/>
              <w:snapToGrid w:val="0"/>
              <w:jc w:val="center"/>
              <w:rPr>
                <w:bCs/>
              </w:rPr>
            </w:pPr>
            <w:r w:rsidRPr="00D7565F">
              <w:rPr>
                <w:rFonts w:hint="eastAsia"/>
                <w:bCs/>
              </w:rPr>
              <w:t>Ⅻ</w:t>
            </w:r>
          </w:p>
        </w:tc>
        <w:tc>
          <w:tcPr>
            <w:tcW w:w="5666" w:type="dxa"/>
            <w:vAlign w:val="center"/>
          </w:tcPr>
          <w:p w14:paraId="6DED643C" w14:textId="77777777" w:rsidR="00D7565F" w:rsidRPr="00D7565F" w:rsidRDefault="00D7565F" w:rsidP="006453E2">
            <w:pPr>
              <w:adjustRightInd w:val="0"/>
              <w:snapToGrid w:val="0"/>
              <w:rPr>
                <w:bCs/>
              </w:rPr>
            </w:pPr>
            <w:r w:rsidRPr="00D7565F">
              <w:rPr>
                <w:rFonts w:hint="eastAsia"/>
                <w:bCs/>
              </w:rPr>
              <w:t>質疑応答、閉会</w:t>
            </w:r>
          </w:p>
        </w:tc>
        <w:tc>
          <w:tcPr>
            <w:tcW w:w="1275" w:type="dxa"/>
            <w:vAlign w:val="center"/>
          </w:tcPr>
          <w:p w14:paraId="472B45DC" w14:textId="77777777" w:rsidR="00D7565F" w:rsidRPr="00D7565F" w:rsidRDefault="00D7565F" w:rsidP="006453E2">
            <w:pPr>
              <w:adjustRightInd w:val="0"/>
              <w:snapToGrid w:val="0"/>
              <w:jc w:val="center"/>
              <w:rPr>
                <w:bCs/>
              </w:rPr>
            </w:pPr>
            <w:r w:rsidRPr="00D7565F">
              <w:rPr>
                <w:rFonts w:hint="eastAsia"/>
                <w:bCs/>
              </w:rPr>
              <w:t>座</w:t>
            </w:r>
            <w:r w:rsidRPr="00D7565F">
              <w:rPr>
                <w:rFonts w:hint="eastAsia"/>
                <w:bCs/>
              </w:rPr>
              <w:t xml:space="preserve"> </w:t>
            </w:r>
            <w:r w:rsidRPr="00D7565F">
              <w:rPr>
                <w:rFonts w:hint="eastAsia"/>
                <w:bCs/>
              </w:rPr>
              <w:t>学</w:t>
            </w:r>
          </w:p>
        </w:tc>
        <w:tc>
          <w:tcPr>
            <w:tcW w:w="992" w:type="dxa"/>
            <w:vAlign w:val="center"/>
          </w:tcPr>
          <w:p w14:paraId="6223F0B2" w14:textId="77777777" w:rsidR="00D7565F" w:rsidRPr="00D7565F" w:rsidRDefault="00D7565F" w:rsidP="006453E2">
            <w:pPr>
              <w:adjustRightInd w:val="0"/>
              <w:snapToGrid w:val="0"/>
              <w:jc w:val="center"/>
              <w:rPr>
                <w:bCs/>
              </w:rPr>
            </w:pPr>
            <w:r w:rsidRPr="00D7565F">
              <w:rPr>
                <w:bCs/>
              </w:rPr>
              <w:t>10</w:t>
            </w:r>
            <w:r w:rsidRPr="00D7565F">
              <w:rPr>
                <w:rFonts w:hint="eastAsia"/>
                <w:bCs/>
              </w:rPr>
              <w:t>分</w:t>
            </w:r>
          </w:p>
        </w:tc>
        <w:tc>
          <w:tcPr>
            <w:tcW w:w="991" w:type="dxa"/>
            <w:vAlign w:val="center"/>
          </w:tcPr>
          <w:p w14:paraId="7DBE99D5" w14:textId="3F01BD4F" w:rsidR="00D7565F" w:rsidRPr="00D7565F" w:rsidRDefault="00112963" w:rsidP="006453E2">
            <w:pPr>
              <w:adjustRightInd w:val="0"/>
              <w:snapToGrid w:val="0"/>
              <w:jc w:val="center"/>
              <w:rPr>
                <w:bCs/>
              </w:rPr>
            </w:pPr>
            <w:r>
              <w:rPr>
                <w:rFonts w:hint="eastAsia"/>
                <w:bCs/>
              </w:rPr>
              <w:t>22</w:t>
            </w:r>
          </w:p>
        </w:tc>
      </w:tr>
      <w:tr w:rsidR="002A1A75" w:rsidRPr="00D7565F" w14:paraId="1269864D" w14:textId="77777777" w:rsidTr="00B56C01">
        <w:tc>
          <w:tcPr>
            <w:tcW w:w="709" w:type="dxa"/>
            <w:vAlign w:val="center"/>
          </w:tcPr>
          <w:p w14:paraId="2961C6B6" w14:textId="6859FBF7" w:rsidR="002A1A75" w:rsidRPr="00D7565F" w:rsidRDefault="002A1A75" w:rsidP="006453E2">
            <w:pPr>
              <w:adjustRightInd w:val="0"/>
              <w:snapToGrid w:val="0"/>
              <w:jc w:val="center"/>
              <w:rPr>
                <w:bCs/>
              </w:rPr>
            </w:pPr>
            <w:r w:rsidRPr="00DB3D1F">
              <w:rPr>
                <w:rFonts w:hint="eastAsia"/>
                <w:bCs/>
                <w:sz w:val="18"/>
                <w:szCs w:val="18"/>
              </w:rPr>
              <w:t>参考</w:t>
            </w:r>
            <w:r w:rsidR="00DB3D1F" w:rsidRPr="00DB3D1F">
              <w:rPr>
                <w:rFonts w:hint="eastAsia"/>
                <w:bCs/>
                <w:sz w:val="18"/>
                <w:szCs w:val="18"/>
              </w:rPr>
              <w:t>１</w:t>
            </w:r>
          </w:p>
        </w:tc>
        <w:tc>
          <w:tcPr>
            <w:tcW w:w="5666" w:type="dxa"/>
            <w:vAlign w:val="center"/>
          </w:tcPr>
          <w:p w14:paraId="2710F276" w14:textId="03194D17" w:rsidR="00B56C01" w:rsidRPr="00D16ABC" w:rsidRDefault="00B56C01" w:rsidP="00B56C01">
            <w:pPr>
              <w:adjustRightInd w:val="0"/>
              <w:snapToGrid w:val="0"/>
              <w:jc w:val="left"/>
              <w:rPr>
                <w:bCs/>
              </w:rPr>
            </w:pPr>
            <w:r w:rsidRPr="00D16ABC">
              <w:rPr>
                <w:rFonts w:hint="eastAsia"/>
                <w:bCs/>
              </w:rPr>
              <w:t>インストラクター心得・ブース長心得・ディレクター心得</w:t>
            </w:r>
          </w:p>
        </w:tc>
        <w:tc>
          <w:tcPr>
            <w:tcW w:w="1275" w:type="dxa"/>
            <w:vAlign w:val="center"/>
          </w:tcPr>
          <w:p w14:paraId="50325123" w14:textId="230476A3" w:rsidR="002A1A75" w:rsidRPr="00D7565F" w:rsidRDefault="003751EE" w:rsidP="006453E2">
            <w:pPr>
              <w:adjustRightInd w:val="0"/>
              <w:snapToGrid w:val="0"/>
              <w:jc w:val="center"/>
              <w:rPr>
                <w:bCs/>
              </w:rPr>
            </w:pPr>
            <w:r>
              <w:rPr>
                <w:rFonts w:hint="eastAsia"/>
                <w:bCs/>
              </w:rPr>
              <w:t>参　考</w:t>
            </w:r>
          </w:p>
        </w:tc>
        <w:tc>
          <w:tcPr>
            <w:tcW w:w="992" w:type="dxa"/>
            <w:vAlign w:val="center"/>
          </w:tcPr>
          <w:p w14:paraId="355F955D" w14:textId="40005784" w:rsidR="002A1A75" w:rsidRPr="00D7565F" w:rsidRDefault="00B56C01" w:rsidP="006453E2">
            <w:pPr>
              <w:adjustRightInd w:val="0"/>
              <w:snapToGrid w:val="0"/>
              <w:jc w:val="center"/>
              <w:rPr>
                <w:bCs/>
              </w:rPr>
            </w:pPr>
            <w:r>
              <w:rPr>
                <w:rFonts w:hint="eastAsia"/>
                <w:bCs/>
              </w:rPr>
              <w:t>－</w:t>
            </w:r>
          </w:p>
        </w:tc>
        <w:tc>
          <w:tcPr>
            <w:tcW w:w="991" w:type="dxa"/>
            <w:vAlign w:val="center"/>
          </w:tcPr>
          <w:p w14:paraId="2EF1EEF9" w14:textId="1FF1AA22" w:rsidR="002A1A75" w:rsidRPr="00D7565F" w:rsidRDefault="00112963" w:rsidP="006453E2">
            <w:pPr>
              <w:adjustRightInd w:val="0"/>
              <w:snapToGrid w:val="0"/>
              <w:jc w:val="center"/>
              <w:rPr>
                <w:bCs/>
              </w:rPr>
            </w:pPr>
            <w:r>
              <w:rPr>
                <w:rFonts w:hint="eastAsia"/>
                <w:bCs/>
              </w:rPr>
              <w:t>24</w:t>
            </w:r>
          </w:p>
        </w:tc>
      </w:tr>
      <w:tr w:rsidR="003751EE" w:rsidRPr="00D7565F" w14:paraId="4FF34DE2" w14:textId="77777777" w:rsidTr="00B56C01">
        <w:tc>
          <w:tcPr>
            <w:tcW w:w="709" w:type="dxa"/>
            <w:vAlign w:val="center"/>
          </w:tcPr>
          <w:p w14:paraId="08F3EB02" w14:textId="59D275AF" w:rsidR="003751EE" w:rsidRDefault="003751EE" w:rsidP="003751EE">
            <w:pPr>
              <w:adjustRightInd w:val="0"/>
              <w:snapToGrid w:val="0"/>
              <w:jc w:val="center"/>
              <w:rPr>
                <w:bCs/>
              </w:rPr>
            </w:pPr>
            <w:r w:rsidRPr="00A73D27">
              <w:rPr>
                <w:rFonts w:hint="eastAsia"/>
                <w:bCs/>
                <w:sz w:val="18"/>
                <w:szCs w:val="18"/>
              </w:rPr>
              <w:t>参考２</w:t>
            </w:r>
          </w:p>
        </w:tc>
        <w:tc>
          <w:tcPr>
            <w:tcW w:w="5666" w:type="dxa"/>
            <w:vAlign w:val="center"/>
          </w:tcPr>
          <w:p w14:paraId="108B65A6" w14:textId="79F99A2E" w:rsidR="003751EE" w:rsidRPr="00D16ABC" w:rsidRDefault="003751EE" w:rsidP="003751EE">
            <w:pPr>
              <w:adjustRightInd w:val="0"/>
              <w:snapToGrid w:val="0"/>
              <w:jc w:val="left"/>
              <w:rPr>
                <w:bCs/>
              </w:rPr>
            </w:pPr>
            <w:r>
              <w:rPr>
                <w:rFonts w:hint="eastAsia"/>
                <w:bCs/>
              </w:rPr>
              <w:t>内科救急診療指針</w:t>
            </w:r>
            <w:r>
              <w:rPr>
                <w:rFonts w:hint="eastAsia"/>
                <w:bCs/>
              </w:rPr>
              <w:t>2022</w:t>
            </w:r>
            <w:r>
              <w:rPr>
                <w:rFonts w:hint="eastAsia"/>
                <w:bCs/>
              </w:rPr>
              <w:t xml:space="preserve">　参照ページ</w:t>
            </w:r>
          </w:p>
        </w:tc>
        <w:tc>
          <w:tcPr>
            <w:tcW w:w="1275" w:type="dxa"/>
            <w:vAlign w:val="center"/>
          </w:tcPr>
          <w:p w14:paraId="4EC75471" w14:textId="632504C0" w:rsidR="003751EE" w:rsidRDefault="003751EE" w:rsidP="003751EE">
            <w:pPr>
              <w:adjustRightInd w:val="0"/>
              <w:snapToGrid w:val="0"/>
              <w:jc w:val="center"/>
              <w:rPr>
                <w:bCs/>
              </w:rPr>
            </w:pPr>
            <w:r>
              <w:rPr>
                <w:rFonts w:hint="eastAsia"/>
                <w:bCs/>
              </w:rPr>
              <w:t>参　考</w:t>
            </w:r>
          </w:p>
        </w:tc>
        <w:tc>
          <w:tcPr>
            <w:tcW w:w="992" w:type="dxa"/>
            <w:vAlign w:val="center"/>
          </w:tcPr>
          <w:p w14:paraId="4FFF434C" w14:textId="75C09FFA" w:rsidR="003751EE" w:rsidRDefault="003751EE" w:rsidP="003751EE">
            <w:pPr>
              <w:adjustRightInd w:val="0"/>
              <w:snapToGrid w:val="0"/>
              <w:jc w:val="center"/>
              <w:rPr>
                <w:bCs/>
              </w:rPr>
            </w:pPr>
            <w:r>
              <w:rPr>
                <w:rFonts w:hint="eastAsia"/>
                <w:bCs/>
              </w:rPr>
              <w:t>－</w:t>
            </w:r>
          </w:p>
        </w:tc>
        <w:tc>
          <w:tcPr>
            <w:tcW w:w="991" w:type="dxa"/>
            <w:vAlign w:val="center"/>
          </w:tcPr>
          <w:p w14:paraId="0EC5A90F" w14:textId="3983C7EA" w:rsidR="003751EE" w:rsidRDefault="003751EE" w:rsidP="003751EE">
            <w:pPr>
              <w:adjustRightInd w:val="0"/>
              <w:snapToGrid w:val="0"/>
              <w:jc w:val="center"/>
              <w:rPr>
                <w:bCs/>
              </w:rPr>
            </w:pPr>
            <w:r>
              <w:rPr>
                <w:rFonts w:hint="eastAsia"/>
                <w:bCs/>
              </w:rPr>
              <w:t>25</w:t>
            </w:r>
          </w:p>
        </w:tc>
      </w:tr>
      <w:tr w:rsidR="003751EE" w:rsidRPr="00D7565F" w14:paraId="4F60855F" w14:textId="77777777" w:rsidTr="00B56C01">
        <w:tc>
          <w:tcPr>
            <w:tcW w:w="709" w:type="dxa"/>
            <w:vAlign w:val="center"/>
          </w:tcPr>
          <w:p w14:paraId="4F4B99B2" w14:textId="1F6B21E1" w:rsidR="003751EE" w:rsidRDefault="003751EE" w:rsidP="003751EE">
            <w:pPr>
              <w:adjustRightInd w:val="0"/>
              <w:snapToGrid w:val="0"/>
              <w:jc w:val="center"/>
              <w:rPr>
                <w:bCs/>
              </w:rPr>
            </w:pPr>
            <w:r w:rsidRPr="00A73D27">
              <w:rPr>
                <w:rFonts w:hint="eastAsia"/>
                <w:bCs/>
                <w:sz w:val="18"/>
                <w:szCs w:val="18"/>
              </w:rPr>
              <w:t>参考</w:t>
            </w:r>
            <w:r>
              <w:rPr>
                <w:rFonts w:hint="eastAsia"/>
                <w:bCs/>
                <w:sz w:val="18"/>
                <w:szCs w:val="18"/>
              </w:rPr>
              <w:t>３</w:t>
            </w:r>
          </w:p>
        </w:tc>
        <w:tc>
          <w:tcPr>
            <w:tcW w:w="5666" w:type="dxa"/>
            <w:vAlign w:val="center"/>
          </w:tcPr>
          <w:p w14:paraId="22541A28" w14:textId="0F525189" w:rsidR="003751EE" w:rsidRPr="00D16ABC" w:rsidRDefault="003751EE" w:rsidP="003751EE">
            <w:pPr>
              <w:adjustRightInd w:val="0"/>
              <w:snapToGrid w:val="0"/>
              <w:jc w:val="left"/>
              <w:rPr>
                <w:bCs/>
              </w:rPr>
            </w:pPr>
            <w:r>
              <w:rPr>
                <w:rFonts w:hint="eastAsia"/>
                <w:bCs/>
              </w:rPr>
              <w:t>スキルチェックシート</w:t>
            </w:r>
          </w:p>
        </w:tc>
        <w:tc>
          <w:tcPr>
            <w:tcW w:w="1275" w:type="dxa"/>
            <w:vAlign w:val="center"/>
          </w:tcPr>
          <w:p w14:paraId="0F7C37DE" w14:textId="3B850C3F" w:rsidR="003751EE" w:rsidRDefault="003751EE" w:rsidP="003751EE">
            <w:pPr>
              <w:adjustRightInd w:val="0"/>
              <w:snapToGrid w:val="0"/>
              <w:jc w:val="center"/>
              <w:rPr>
                <w:bCs/>
              </w:rPr>
            </w:pPr>
            <w:r>
              <w:rPr>
                <w:rFonts w:hint="eastAsia"/>
                <w:bCs/>
              </w:rPr>
              <w:t>参　考</w:t>
            </w:r>
          </w:p>
        </w:tc>
        <w:tc>
          <w:tcPr>
            <w:tcW w:w="992" w:type="dxa"/>
            <w:vAlign w:val="center"/>
          </w:tcPr>
          <w:p w14:paraId="2B77F021" w14:textId="20289845" w:rsidR="003751EE" w:rsidRDefault="003751EE" w:rsidP="003751EE">
            <w:pPr>
              <w:adjustRightInd w:val="0"/>
              <w:snapToGrid w:val="0"/>
              <w:jc w:val="center"/>
              <w:rPr>
                <w:bCs/>
              </w:rPr>
            </w:pPr>
            <w:r>
              <w:rPr>
                <w:rFonts w:hint="eastAsia"/>
                <w:bCs/>
              </w:rPr>
              <w:t>－</w:t>
            </w:r>
          </w:p>
        </w:tc>
        <w:tc>
          <w:tcPr>
            <w:tcW w:w="991" w:type="dxa"/>
            <w:vAlign w:val="center"/>
          </w:tcPr>
          <w:p w14:paraId="3343E979" w14:textId="2B90DEBE" w:rsidR="003751EE" w:rsidRDefault="003751EE" w:rsidP="003751EE">
            <w:pPr>
              <w:adjustRightInd w:val="0"/>
              <w:snapToGrid w:val="0"/>
              <w:jc w:val="center"/>
              <w:rPr>
                <w:bCs/>
              </w:rPr>
            </w:pPr>
            <w:r>
              <w:rPr>
                <w:rFonts w:hint="eastAsia"/>
                <w:bCs/>
              </w:rPr>
              <w:t>26</w:t>
            </w:r>
          </w:p>
        </w:tc>
      </w:tr>
    </w:tbl>
    <w:p w14:paraId="065D8A0F" w14:textId="6BD32308" w:rsidR="00D7565F" w:rsidRDefault="007013EC" w:rsidP="006453E2">
      <w:pPr>
        <w:adjustRightInd w:val="0"/>
        <w:snapToGrid w:val="0"/>
      </w:pPr>
      <w:r w:rsidRPr="00DB70BE">
        <w:rPr>
          <w:rFonts w:hint="eastAsia"/>
          <w:noProof/>
        </w:rPr>
        <mc:AlternateContent>
          <mc:Choice Requires="wps">
            <w:drawing>
              <wp:anchor distT="0" distB="0" distL="114300" distR="114300" simplePos="0" relativeHeight="251658240" behindDoc="0" locked="0" layoutInCell="1" allowOverlap="1" wp14:anchorId="0E321551" wp14:editId="3F249316">
                <wp:simplePos x="0" y="0"/>
                <wp:positionH relativeFrom="column">
                  <wp:posOffset>3810</wp:posOffset>
                </wp:positionH>
                <wp:positionV relativeFrom="paragraph">
                  <wp:posOffset>229870</wp:posOffset>
                </wp:positionV>
                <wp:extent cx="6130290" cy="2344420"/>
                <wp:effectExtent l="0" t="0" r="22860" b="17780"/>
                <wp:wrapSquare wrapText="bothSides"/>
                <wp:docPr id="1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2344420"/>
                        </a:xfrm>
                        <a:prstGeom prst="rect">
                          <a:avLst/>
                        </a:prstGeom>
                        <a:solidFill>
                          <a:srgbClr val="FFFFFF"/>
                        </a:solidFill>
                        <a:ln w="9525">
                          <a:solidFill>
                            <a:srgbClr val="000000"/>
                          </a:solidFill>
                          <a:miter lim="800000"/>
                          <a:headEnd/>
                          <a:tailEnd/>
                        </a:ln>
                      </wps:spPr>
                      <wps:txbx>
                        <w:txbxContent>
                          <w:p w14:paraId="4B1A306E" w14:textId="77777777" w:rsidR="007013EC" w:rsidRPr="0043171E" w:rsidRDefault="007013EC" w:rsidP="007013EC">
                            <w:pPr>
                              <w:snapToGrid w:val="0"/>
                              <w:jc w:val="left"/>
                              <w:rPr>
                                <w:b/>
                                <w:u w:val="double"/>
                              </w:rPr>
                            </w:pPr>
                            <w:r w:rsidRPr="0043171E">
                              <w:rPr>
                                <w:rFonts w:hint="eastAsia"/>
                                <w:b/>
                                <w:u w:val="double"/>
                              </w:rPr>
                              <w:t>JMECC</w:t>
                            </w:r>
                            <w:r w:rsidRPr="0043171E">
                              <w:rPr>
                                <w:rFonts w:hint="eastAsia"/>
                                <w:b/>
                                <w:u w:val="double"/>
                              </w:rPr>
                              <w:t>ディレクター・インストラクターの皆様へ</w:t>
                            </w:r>
                            <w:r>
                              <w:rPr>
                                <w:rFonts w:hint="eastAsia"/>
                                <w:b/>
                                <w:u w:val="double"/>
                              </w:rPr>
                              <w:t>：</w:t>
                            </w:r>
                            <w:r w:rsidRPr="0043171E">
                              <w:rPr>
                                <w:rFonts w:hint="eastAsia"/>
                                <w:b/>
                                <w:u w:val="double"/>
                              </w:rPr>
                              <w:t xml:space="preserve">　用語の統一</w:t>
                            </w:r>
                          </w:p>
                          <w:p w14:paraId="46C0DA08" w14:textId="77777777" w:rsidR="007013EC" w:rsidRPr="0043171E" w:rsidRDefault="007013EC" w:rsidP="007013EC">
                            <w:pPr>
                              <w:snapToGrid w:val="0"/>
                              <w:jc w:val="left"/>
                            </w:pPr>
                          </w:p>
                          <w:p w14:paraId="6F793839" w14:textId="77777777" w:rsidR="007013EC" w:rsidRDefault="007013EC" w:rsidP="007013EC">
                            <w:pPr>
                              <w:snapToGrid w:val="0"/>
                              <w:jc w:val="left"/>
                            </w:pPr>
                            <w:r w:rsidRPr="0043171E">
                              <w:rPr>
                                <w:rFonts w:hint="eastAsia"/>
                              </w:rPr>
                              <w:t>JMECC</w:t>
                            </w:r>
                            <w:r w:rsidRPr="0043171E">
                              <w:rPr>
                                <w:rFonts w:hint="eastAsia"/>
                              </w:rPr>
                              <w:t>で使用する言語は下記のように統一願います。</w:t>
                            </w:r>
                          </w:p>
                          <w:p w14:paraId="186EE250"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心マ　⇒　</w:t>
                            </w:r>
                            <w:r w:rsidRPr="0043171E">
                              <w:rPr>
                                <w:rFonts w:hint="eastAsia"/>
                                <w:color w:val="FF0000"/>
                                <w:sz w:val="24"/>
                                <w:szCs w:val="24"/>
                              </w:rPr>
                              <w:t>胸骨圧迫</w:t>
                            </w:r>
                          </w:p>
                          <w:p w14:paraId="70ECD76C"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気管内挿管　⇒　</w:t>
                            </w:r>
                            <w:r w:rsidRPr="0043171E">
                              <w:rPr>
                                <w:rFonts w:hint="eastAsia"/>
                                <w:color w:val="FF0000"/>
                                <w:sz w:val="24"/>
                                <w:szCs w:val="24"/>
                              </w:rPr>
                              <w:t>気管挿管</w:t>
                            </w:r>
                          </w:p>
                          <w:p w14:paraId="49114B8F"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エピネフリン・ボスミン　⇒　</w:t>
                            </w:r>
                            <w:r w:rsidRPr="0043171E">
                              <w:rPr>
                                <w:rFonts w:hint="eastAsia"/>
                                <w:color w:val="FF0000"/>
                                <w:sz w:val="24"/>
                                <w:szCs w:val="24"/>
                              </w:rPr>
                              <w:t>アドレナリン</w:t>
                            </w:r>
                          </w:p>
                          <w:p w14:paraId="378C9A92"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Asystole</w:t>
                            </w:r>
                            <w:r w:rsidRPr="0043171E">
                              <w:rPr>
                                <w:rFonts w:hint="eastAsia"/>
                                <w:sz w:val="24"/>
                                <w:szCs w:val="24"/>
                              </w:rPr>
                              <w:t xml:space="preserve">の読み方　⇒　</w:t>
                            </w:r>
                            <w:r w:rsidRPr="0043171E">
                              <w:rPr>
                                <w:rFonts w:hint="eastAsia"/>
                                <w:color w:val="FF0000"/>
                                <w:sz w:val="24"/>
                                <w:szCs w:val="24"/>
                              </w:rPr>
                              <w:t>エイシストリー</w:t>
                            </w:r>
                            <w:r w:rsidRPr="0043171E">
                              <w:rPr>
                                <w:rFonts w:hint="eastAsia"/>
                                <w:color w:val="FF0000"/>
                                <w:sz w:val="24"/>
                                <w:szCs w:val="24"/>
                              </w:rPr>
                              <w:t xml:space="preserve"> </w:t>
                            </w:r>
                            <w:r>
                              <w:rPr>
                                <w:rFonts w:hint="eastAsia"/>
                                <w:color w:val="FF0000"/>
                                <w:sz w:val="24"/>
                                <w:szCs w:val="24"/>
                              </w:rPr>
                              <w:t>（</w:t>
                            </w:r>
                            <w:r w:rsidRPr="0043171E">
                              <w:rPr>
                                <w:rFonts w:hint="eastAsia"/>
                                <w:color w:val="FF0000"/>
                                <w:sz w:val="24"/>
                                <w:szCs w:val="24"/>
                              </w:rPr>
                              <w:t>米</w:t>
                            </w:r>
                            <w:r>
                              <w:rPr>
                                <w:rFonts w:hint="eastAsia"/>
                                <w:color w:val="FF0000"/>
                                <w:sz w:val="24"/>
                                <w:szCs w:val="24"/>
                              </w:rPr>
                              <w:t>）</w:t>
                            </w:r>
                            <w:r w:rsidRPr="0043171E">
                              <w:rPr>
                                <w:rFonts w:hint="eastAsia"/>
                                <w:color w:val="FF0000"/>
                                <w:sz w:val="24"/>
                                <w:szCs w:val="24"/>
                              </w:rPr>
                              <w:t xml:space="preserve"> *</w:t>
                            </w:r>
                          </w:p>
                          <w:p w14:paraId="2812A2EA" w14:textId="77777777" w:rsidR="007013EC" w:rsidRPr="0043171E" w:rsidRDefault="007013EC" w:rsidP="007013EC">
                            <w:pPr>
                              <w:pStyle w:val="a4"/>
                              <w:snapToGrid w:val="0"/>
                              <w:ind w:leftChars="0" w:left="420"/>
                              <w:jc w:val="left"/>
                              <w:rPr>
                                <w:sz w:val="24"/>
                                <w:szCs w:val="24"/>
                              </w:rPr>
                            </w:pPr>
                            <w:r w:rsidRPr="0043171E">
                              <w:rPr>
                                <w:rFonts w:hint="eastAsia"/>
                                <w:color w:val="FF0000"/>
                                <w:sz w:val="20"/>
                                <w:szCs w:val="20"/>
                              </w:rPr>
                              <w:t>*</w:t>
                            </w:r>
                            <w:r w:rsidRPr="0043171E">
                              <w:rPr>
                                <w:rFonts w:hint="eastAsia"/>
                                <w:color w:val="FF0000"/>
                                <w:sz w:val="20"/>
                                <w:szCs w:val="20"/>
                              </w:rPr>
                              <w:t>アシストリー</w:t>
                            </w:r>
                            <w:r w:rsidRPr="0043171E">
                              <w:rPr>
                                <w:rFonts w:hint="eastAsia"/>
                                <w:color w:val="FF0000"/>
                                <w:sz w:val="20"/>
                                <w:szCs w:val="20"/>
                              </w:rPr>
                              <w:t xml:space="preserve"> </w:t>
                            </w:r>
                            <w:r>
                              <w:rPr>
                                <w:rFonts w:hint="eastAsia"/>
                                <w:color w:val="FF0000"/>
                                <w:sz w:val="20"/>
                                <w:szCs w:val="20"/>
                              </w:rPr>
                              <w:t>（</w:t>
                            </w:r>
                            <w:r w:rsidRPr="0043171E">
                              <w:rPr>
                                <w:rFonts w:hint="eastAsia"/>
                                <w:color w:val="FF0000"/>
                                <w:sz w:val="20"/>
                                <w:szCs w:val="20"/>
                              </w:rPr>
                              <w:t>英</w:t>
                            </w:r>
                            <w:r>
                              <w:rPr>
                                <w:rFonts w:hint="eastAsia"/>
                                <w:color w:val="FF0000"/>
                                <w:sz w:val="20"/>
                                <w:szCs w:val="20"/>
                              </w:rPr>
                              <w:t>）</w:t>
                            </w:r>
                            <w:r w:rsidRPr="0043171E">
                              <w:rPr>
                                <w:rFonts w:hint="eastAsia"/>
                                <w:color w:val="FF0000"/>
                                <w:sz w:val="20"/>
                                <w:szCs w:val="20"/>
                              </w:rPr>
                              <w:t xml:space="preserve"> </w:t>
                            </w:r>
                            <w:r w:rsidRPr="0043171E">
                              <w:rPr>
                                <w:rFonts w:hint="eastAsia"/>
                                <w:color w:val="FF0000"/>
                                <w:sz w:val="20"/>
                                <w:szCs w:val="20"/>
                              </w:rPr>
                              <w:t>等、国によっては違う発音をする事もあります</w:t>
                            </w:r>
                            <w:r>
                              <w:rPr>
                                <w:rFonts w:hint="eastAsia"/>
                                <w:color w:val="FF0000"/>
                                <w:sz w:val="20"/>
                                <w:szCs w:val="20"/>
                              </w:rPr>
                              <w:t>（</w:t>
                            </w:r>
                            <w:r w:rsidRPr="0043171E">
                              <w:rPr>
                                <w:rFonts w:hint="eastAsia"/>
                                <w:color w:val="FF0000"/>
                                <w:sz w:val="20"/>
                                <w:szCs w:val="20"/>
                              </w:rPr>
                              <w:t>心静止と日本語で表現していただいても結構です</w:t>
                            </w:r>
                            <w:r>
                              <w:rPr>
                                <w:rFonts w:hint="eastAsia"/>
                                <w:color w:val="FF0000"/>
                                <w:sz w:val="20"/>
                                <w:szCs w:val="20"/>
                              </w:rPr>
                              <w:t>）。</w:t>
                            </w:r>
                          </w:p>
                          <w:p w14:paraId="6E00B69C"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感染性ショック　⇒　</w:t>
                            </w:r>
                            <w:r w:rsidRPr="0043171E">
                              <w:rPr>
                                <w:rFonts w:hint="eastAsia"/>
                                <w:color w:val="FF0000"/>
                                <w:sz w:val="24"/>
                                <w:szCs w:val="24"/>
                              </w:rPr>
                              <w:t>敗血症性ショック</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E321551" id="テキスト ボックス 2" o:spid="_x0000_s1029" type="#_x0000_t202" style="position:absolute;left:0;text-align:left;margin-left:.3pt;margin-top:18.1pt;width:482.7pt;height:184.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">
                <v:textbox>
                  <w:txbxContent>
                    <w:p w14:paraId="4B1A306E" w14:textId="77777777" w:rsidR="007013EC" w:rsidRPr="0043171E" w:rsidRDefault="007013EC" w:rsidP="007013EC">
                      <w:pPr>
                        <w:snapToGrid w:val="0"/>
                        <w:jc w:val="left"/>
                        <w:rPr>
                          <w:b/>
                          <w:u w:val="double"/>
                        </w:rPr>
                      </w:pPr>
                      <w:r w:rsidRPr="0043171E">
                        <w:rPr>
                          <w:rFonts w:hint="eastAsia"/>
                          <w:b/>
                          <w:u w:val="double"/>
                        </w:rPr>
                        <w:t>JMECC</w:t>
                      </w:r>
                      <w:r w:rsidRPr="0043171E">
                        <w:rPr>
                          <w:rFonts w:hint="eastAsia"/>
                          <w:b/>
                          <w:u w:val="double"/>
                        </w:rPr>
                        <w:t>ディレクター・インストラクターの皆様へ</w:t>
                      </w:r>
                      <w:r>
                        <w:rPr>
                          <w:rFonts w:hint="eastAsia"/>
                          <w:b/>
                          <w:u w:val="double"/>
                        </w:rPr>
                        <w:t>：</w:t>
                      </w:r>
                      <w:r w:rsidRPr="0043171E">
                        <w:rPr>
                          <w:rFonts w:hint="eastAsia"/>
                          <w:b/>
                          <w:u w:val="double"/>
                        </w:rPr>
                        <w:t xml:space="preserve">　用語の統一</w:t>
                      </w:r>
                    </w:p>
                    <w:p w14:paraId="46C0DA08" w14:textId="77777777" w:rsidR="007013EC" w:rsidRPr="0043171E" w:rsidRDefault="007013EC" w:rsidP="007013EC">
                      <w:pPr>
                        <w:snapToGrid w:val="0"/>
                        <w:jc w:val="left"/>
                      </w:pPr>
                    </w:p>
                    <w:p w14:paraId="6F793839" w14:textId="77777777" w:rsidR="007013EC" w:rsidRDefault="007013EC" w:rsidP="007013EC">
                      <w:pPr>
                        <w:snapToGrid w:val="0"/>
                        <w:jc w:val="left"/>
                      </w:pPr>
                      <w:r w:rsidRPr="0043171E">
                        <w:rPr>
                          <w:rFonts w:hint="eastAsia"/>
                        </w:rPr>
                        <w:t>JMECC</w:t>
                      </w:r>
                      <w:r w:rsidRPr="0043171E">
                        <w:rPr>
                          <w:rFonts w:hint="eastAsia"/>
                        </w:rPr>
                        <w:t>で使用する言語は下記のように統一願います。</w:t>
                      </w:r>
                    </w:p>
                    <w:p w14:paraId="186EE250"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心マ　⇒　</w:t>
                      </w:r>
                      <w:r w:rsidRPr="0043171E">
                        <w:rPr>
                          <w:rFonts w:hint="eastAsia"/>
                          <w:color w:val="FF0000"/>
                          <w:sz w:val="24"/>
                          <w:szCs w:val="24"/>
                        </w:rPr>
                        <w:t>胸骨圧迫</w:t>
                      </w:r>
                    </w:p>
                    <w:p w14:paraId="70ECD76C"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気管内挿管　⇒　</w:t>
                      </w:r>
                      <w:r w:rsidRPr="0043171E">
                        <w:rPr>
                          <w:rFonts w:hint="eastAsia"/>
                          <w:color w:val="FF0000"/>
                          <w:sz w:val="24"/>
                          <w:szCs w:val="24"/>
                        </w:rPr>
                        <w:t>気管挿管</w:t>
                      </w:r>
                    </w:p>
                    <w:p w14:paraId="49114B8F"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エピネフリン・ボスミン　⇒　</w:t>
                      </w:r>
                      <w:r w:rsidRPr="0043171E">
                        <w:rPr>
                          <w:rFonts w:hint="eastAsia"/>
                          <w:color w:val="FF0000"/>
                          <w:sz w:val="24"/>
                          <w:szCs w:val="24"/>
                        </w:rPr>
                        <w:t>アドレナリン</w:t>
                      </w:r>
                    </w:p>
                    <w:p w14:paraId="378C9A92"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Asystole</w:t>
                      </w:r>
                      <w:r w:rsidRPr="0043171E">
                        <w:rPr>
                          <w:rFonts w:hint="eastAsia"/>
                          <w:sz w:val="24"/>
                          <w:szCs w:val="24"/>
                        </w:rPr>
                        <w:t xml:space="preserve">の読み方　⇒　</w:t>
                      </w:r>
                      <w:r w:rsidRPr="0043171E">
                        <w:rPr>
                          <w:rFonts w:hint="eastAsia"/>
                          <w:color w:val="FF0000"/>
                          <w:sz w:val="24"/>
                          <w:szCs w:val="24"/>
                        </w:rPr>
                        <w:t>エイシストリー</w:t>
                      </w:r>
                      <w:r w:rsidRPr="0043171E">
                        <w:rPr>
                          <w:rFonts w:hint="eastAsia"/>
                          <w:color w:val="FF0000"/>
                          <w:sz w:val="24"/>
                          <w:szCs w:val="24"/>
                        </w:rPr>
                        <w:t xml:space="preserve"> </w:t>
                      </w:r>
                      <w:r>
                        <w:rPr>
                          <w:rFonts w:hint="eastAsia"/>
                          <w:color w:val="FF0000"/>
                          <w:sz w:val="24"/>
                          <w:szCs w:val="24"/>
                        </w:rPr>
                        <w:t>（</w:t>
                      </w:r>
                      <w:r w:rsidRPr="0043171E">
                        <w:rPr>
                          <w:rFonts w:hint="eastAsia"/>
                          <w:color w:val="FF0000"/>
                          <w:sz w:val="24"/>
                          <w:szCs w:val="24"/>
                        </w:rPr>
                        <w:t>米</w:t>
                      </w:r>
                      <w:r>
                        <w:rPr>
                          <w:rFonts w:hint="eastAsia"/>
                          <w:color w:val="FF0000"/>
                          <w:sz w:val="24"/>
                          <w:szCs w:val="24"/>
                        </w:rPr>
                        <w:t>）</w:t>
                      </w:r>
                      <w:r w:rsidRPr="0043171E">
                        <w:rPr>
                          <w:rFonts w:hint="eastAsia"/>
                          <w:color w:val="FF0000"/>
                          <w:sz w:val="24"/>
                          <w:szCs w:val="24"/>
                        </w:rPr>
                        <w:t xml:space="preserve"> *</w:t>
                      </w:r>
                    </w:p>
                    <w:p w14:paraId="2812A2EA" w14:textId="77777777" w:rsidR="007013EC" w:rsidRPr="0043171E" w:rsidRDefault="007013EC" w:rsidP="007013EC">
                      <w:pPr>
                        <w:pStyle w:val="a4"/>
                        <w:snapToGrid w:val="0"/>
                        <w:ind w:leftChars="0" w:left="420"/>
                        <w:jc w:val="left"/>
                        <w:rPr>
                          <w:sz w:val="24"/>
                          <w:szCs w:val="24"/>
                        </w:rPr>
                      </w:pPr>
                      <w:r w:rsidRPr="0043171E">
                        <w:rPr>
                          <w:rFonts w:hint="eastAsia"/>
                          <w:color w:val="FF0000"/>
                          <w:sz w:val="20"/>
                          <w:szCs w:val="20"/>
                        </w:rPr>
                        <w:t>*</w:t>
                      </w:r>
                      <w:r w:rsidRPr="0043171E">
                        <w:rPr>
                          <w:rFonts w:hint="eastAsia"/>
                          <w:color w:val="FF0000"/>
                          <w:sz w:val="20"/>
                          <w:szCs w:val="20"/>
                        </w:rPr>
                        <w:t>アシストリー</w:t>
                      </w:r>
                      <w:r w:rsidRPr="0043171E">
                        <w:rPr>
                          <w:rFonts w:hint="eastAsia"/>
                          <w:color w:val="FF0000"/>
                          <w:sz w:val="20"/>
                          <w:szCs w:val="20"/>
                        </w:rPr>
                        <w:t xml:space="preserve"> </w:t>
                      </w:r>
                      <w:r>
                        <w:rPr>
                          <w:rFonts w:hint="eastAsia"/>
                          <w:color w:val="FF0000"/>
                          <w:sz w:val="20"/>
                          <w:szCs w:val="20"/>
                        </w:rPr>
                        <w:t>（</w:t>
                      </w:r>
                      <w:r w:rsidRPr="0043171E">
                        <w:rPr>
                          <w:rFonts w:hint="eastAsia"/>
                          <w:color w:val="FF0000"/>
                          <w:sz w:val="20"/>
                          <w:szCs w:val="20"/>
                        </w:rPr>
                        <w:t>英</w:t>
                      </w:r>
                      <w:r>
                        <w:rPr>
                          <w:rFonts w:hint="eastAsia"/>
                          <w:color w:val="FF0000"/>
                          <w:sz w:val="20"/>
                          <w:szCs w:val="20"/>
                        </w:rPr>
                        <w:t>）</w:t>
                      </w:r>
                      <w:r w:rsidRPr="0043171E">
                        <w:rPr>
                          <w:rFonts w:hint="eastAsia"/>
                          <w:color w:val="FF0000"/>
                          <w:sz w:val="20"/>
                          <w:szCs w:val="20"/>
                        </w:rPr>
                        <w:t xml:space="preserve"> </w:t>
                      </w:r>
                      <w:r w:rsidRPr="0043171E">
                        <w:rPr>
                          <w:rFonts w:hint="eastAsia"/>
                          <w:color w:val="FF0000"/>
                          <w:sz w:val="20"/>
                          <w:szCs w:val="20"/>
                        </w:rPr>
                        <w:t>等、国によっては違う発音をする事もあります</w:t>
                      </w:r>
                      <w:r>
                        <w:rPr>
                          <w:rFonts w:hint="eastAsia"/>
                          <w:color w:val="FF0000"/>
                          <w:sz w:val="20"/>
                          <w:szCs w:val="20"/>
                        </w:rPr>
                        <w:t>（</w:t>
                      </w:r>
                      <w:r w:rsidRPr="0043171E">
                        <w:rPr>
                          <w:rFonts w:hint="eastAsia"/>
                          <w:color w:val="FF0000"/>
                          <w:sz w:val="20"/>
                          <w:szCs w:val="20"/>
                        </w:rPr>
                        <w:t>心静止と日本語で表現していただいても結構です</w:t>
                      </w:r>
                      <w:r>
                        <w:rPr>
                          <w:rFonts w:hint="eastAsia"/>
                          <w:color w:val="FF0000"/>
                          <w:sz w:val="20"/>
                          <w:szCs w:val="20"/>
                        </w:rPr>
                        <w:t>）。</w:t>
                      </w:r>
                    </w:p>
                    <w:p w14:paraId="6E00B69C"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感染性ショック　⇒　</w:t>
                      </w:r>
                      <w:r w:rsidRPr="0043171E">
                        <w:rPr>
                          <w:rFonts w:hint="eastAsia"/>
                          <w:color w:val="FF0000"/>
                          <w:sz w:val="24"/>
                          <w:szCs w:val="24"/>
                        </w:rPr>
                        <w:t>敗血症性ショック</w:t>
                      </w:r>
                    </w:p>
                  </w:txbxContent>
                </v:textbox>
                <w10:wrap type="square"/>
              </v:shape>
            </w:pict>
          </mc:Fallback>
        </mc:AlternateConten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EA449B" w:rsidRPr="00D7565F" w14:paraId="419C9E71" w14:textId="77777777" w:rsidTr="00583656">
        <w:trPr>
          <w:trHeight w:val="737"/>
        </w:trPr>
        <w:tc>
          <w:tcPr>
            <w:tcW w:w="630" w:type="dxa"/>
            <w:shd w:val="clear" w:color="auto" w:fill="DEEAF6" w:themeFill="accent5" w:themeFillTint="33"/>
            <w:vAlign w:val="center"/>
          </w:tcPr>
          <w:p w14:paraId="70C59973" w14:textId="77777777" w:rsidR="00EA449B" w:rsidRPr="00583656" w:rsidRDefault="00EA449B" w:rsidP="006453E2">
            <w:pPr>
              <w:adjustRightInd w:val="0"/>
              <w:snapToGrid w:val="0"/>
              <w:jc w:val="center"/>
              <w:rPr>
                <w:b/>
              </w:rPr>
            </w:pPr>
            <w:r w:rsidRPr="00583656">
              <w:rPr>
                <w:rFonts w:hint="eastAsia"/>
                <w:b/>
              </w:rPr>
              <w:lastRenderedPageBreak/>
              <w:t>Ⅰ</w:t>
            </w:r>
          </w:p>
        </w:tc>
        <w:tc>
          <w:tcPr>
            <w:tcW w:w="6741" w:type="dxa"/>
            <w:shd w:val="clear" w:color="auto" w:fill="DEEAF6" w:themeFill="accent5" w:themeFillTint="33"/>
            <w:vAlign w:val="center"/>
          </w:tcPr>
          <w:p w14:paraId="679CD46D" w14:textId="726BA18D" w:rsidR="00EA449B" w:rsidRPr="00583656" w:rsidRDefault="00EA449B" w:rsidP="006453E2">
            <w:pPr>
              <w:adjustRightInd w:val="0"/>
              <w:snapToGrid w:val="0"/>
              <w:rPr>
                <w:b/>
              </w:rPr>
            </w:pPr>
            <w:r w:rsidRPr="00583656">
              <w:rPr>
                <w:rFonts w:hint="eastAsia"/>
                <w:b/>
              </w:rPr>
              <w:t>JMECC</w:t>
            </w:r>
            <w:r w:rsidRPr="00583656">
              <w:rPr>
                <w:rFonts w:hint="eastAsia"/>
                <w:b/>
              </w:rPr>
              <w:t>指導者講習会</w:t>
            </w:r>
            <w:r w:rsidR="004E649B" w:rsidRPr="00583656">
              <w:rPr>
                <w:rFonts w:hint="eastAsia"/>
                <w:b/>
              </w:rPr>
              <w:t>（</w:t>
            </w:r>
            <w:r w:rsidRPr="00583656">
              <w:rPr>
                <w:rFonts w:hint="eastAsia"/>
                <w:b/>
              </w:rPr>
              <w:t>インストラクターコース</w:t>
            </w:r>
            <w:r w:rsidR="004E649B" w:rsidRPr="00583656">
              <w:rPr>
                <w:rFonts w:hint="eastAsia"/>
                <w:b/>
              </w:rPr>
              <w:t>）</w:t>
            </w:r>
            <w:r w:rsidRPr="00583656">
              <w:rPr>
                <w:rFonts w:hint="eastAsia"/>
                <w:b/>
              </w:rPr>
              <w:t>概論</w:t>
            </w:r>
          </w:p>
          <w:p w14:paraId="068E38FC" w14:textId="77777777" w:rsidR="00EA449B" w:rsidRPr="00583656" w:rsidRDefault="00EA449B" w:rsidP="006453E2">
            <w:pPr>
              <w:adjustRightInd w:val="0"/>
              <w:snapToGrid w:val="0"/>
              <w:rPr>
                <w:b/>
              </w:rPr>
            </w:pPr>
            <w:r w:rsidRPr="00583656">
              <w:rPr>
                <w:rFonts w:hint="eastAsia"/>
                <w:b/>
              </w:rPr>
              <w:t>プレテスト　解答と解説</w:t>
            </w:r>
          </w:p>
        </w:tc>
        <w:tc>
          <w:tcPr>
            <w:tcW w:w="1134" w:type="dxa"/>
            <w:shd w:val="clear" w:color="auto" w:fill="DEEAF6" w:themeFill="accent5" w:themeFillTint="33"/>
            <w:vAlign w:val="center"/>
          </w:tcPr>
          <w:p w14:paraId="192CD7CB" w14:textId="77777777" w:rsidR="00EA449B" w:rsidRPr="00583656" w:rsidRDefault="00EA449B" w:rsidP="006453E2">
            <w:pPr>
              <w:adjustRightInd w:val="0"/>
              <w:snapToGrid w:val="0"/>
              <w:jc w:val="center"/>
              <w:rPr>
                <w:b/>
              </w:rPr>
            </w:pPr>
            <w:r w:rsidRPr="00583656">
              <w:rPr>
                <w:rFonts w:hint="eastAsia"/>
                <w:b/>
              </w:rPr>
              <w:t>座</w:t>
            </w:r>
            <w:r w:rsidRPr="00583656">
              <w:rPr>
                <w:rFonts w:hint="eastAsia"/>
                <w:b/>
              </w:rPr>
              <w:t xml:space="preserve"> </w:t>
            </w:r>
            <w:r w:rsidRPr="00583656">
              <w:rPr>
                <w:rFonts w:hint="eastAsia"/>
                <w:b/>
              </w:rPr>
              <w:t>学</w:t>
            </w:r>
          </w:p>
        </w:tc>
        <w:tc>
          <w:tcPr>
            <w:tcW w:w="1134" w:type="dxa"/>
            <w:shd w:val="clear" w:color="auto" w:fill="DEEAF6" w:themeFill="accent5" w:themeFillTint="33"/>
            <w:vAlign w:val="center"/>
          </w:tcPr>
          <w:p w14:paraId="685F3BB8" w14:textId="77777777" w:rsidR="00EA449B" w:rsidRPr="00583656" w:rsidRDefault="00EA449B" w:rsidP="006453E2">
            <w:pPr>
              <w:adjustRightInd w:val="0"/>
              <w:snapToGrid w:val="0"/>
              <w:jc w:val="center"/>
              <w:rPr>
                <w:b/>
              </w:rPr>
            </w:pPr>
            <w:r w:rsidRPr="00583656">
              <w:rPr>
                <w:rFonts w:hint="eastAsia"/>
                <w:b/>
              </w:rPr>
              <w:t>15</w:t>
            </w:r>
            <w:r w:rsidRPr="00583656">
              <w:rPr>
                <w:rFonts w:hint="eastAsia"/>
                <w:b/>
              </w:rPr>
              <w:t>分</w:t>
            </w:r>
          </w:p>
        </w:tc>
      </w:tr>
    </w:tbl>
    <w:p w14:paraId="1A416B34" w14:textId="146117B1" w:rsidR="004E649B" w:rsidRPr="00583656" w:rsidRDefault="00674EA2" w:rsidP="00B52467">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4E649B" w:rsidRPr="00583656">
        <w:rPr>
          <w:rFonts w:hint="eastAsia"/>
          <w:b/>
          <w:bCs/>
          <w:sz w:val="28"/>
          <w:szCs w:val="28"/>
          <w:u w:val="single"/>
        </w:rPr>
        <w:t>目標</w:t>
      </w:r>
    </w:p>
    <w:p w14:paraId="5ABA61C9" w14:textId="0E956328" w:rsidR="004E649B" w:rsidRPr="004E649B" w:rsidRDefault="004E649B" w:rsidP="00B52467">
      <w:pPr>
        <w:adjustRightInd w:val="0"/>
        <w:snapToGrid w:val="0"/>
        <w:jc w:val="left"/>
      </w:pPr>
      <w:r w:rsidRPr="004E649B">
        <w:rPr>
          <w:rFonts w:hint="eastAsia"/>
        </w:rPr>
        <w:t>JMECC</w:t>
      </w:r>
      <w:r w:rsidRPr="004E649B">
        <w:rPr>
          <w:rFonts w:hint="eastAsia"/>
        </w:rPr>
        <w:t>指導者講習会</w:t>
      </w:r>
      <w:r>
        <w:rPr>
          <w:rFonts w:hint="eastAsia"/>
        </w:rPr>
        <w:t>（</w:t>
      </w:r>
      <w:r w:rsidRPr="004E649B">
        <w:rPr>
          <w:rFonts w:hint="eastAsia"/>
        </w:rPr>
        <w:t>インストラクターコース</w:t>
      </w:r>
      <w:r>
        <w:rPr>
          <w:rFonts w:hint="eastAsia"/>
        </w:rPr>
        <w:t>）</w:t>
      </w:r>
      <w:r w:rsidRPr="004E649B">
        <w:rPr>
          <w:rFonts w:hint="eastAsia"/>
        </w:rPr>
        <w:t>の目的を理解する。</w:t>
      </w:r>
    </w:p>
    <w:p w14:paraId="3B464931" w14:textId="77777777" w:rsidR="004E649B" w:rsidRPr="004E649B" w:rsidRDefault="004E649B" w:rsidP="00B52467">
      <w:pPr>
        <w:adjustRightInd w:val="0"/>
        <w:snapToGrid w:val="0"/>
        <w:jc w:val="left"/>
      </w:pPr>
    </w:p>
    <w:p w14:paraId="546003F9" w14:textId="48AC485E" w:rsidR="004E649B" w:rsidRPr="00583656" w:rsidRDefault="00674EA2" w:rsidP="00B52467">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4E649B" w:rsidRPr="00583656">
        <w:rPr>
          <w:rFonts w:hint="eastAsia"/>
          <w:b/>
          <w:bCs/>
          <w:sz w:val="28"/>
          <w:szCs w:val="28"/>
          <w:u w:val="single"/>
        </w:rPr>
        <w:t>進行</w:t>
      </w:r>
    </w:p>
    <w:p w14:paraId="1272A93B" w14:textId="26F65E13" w:rsidR="004E649B" w:rsidRDefault="004E649B" w:rsidP="00B52467">
      <w:pPr>
        <w:adjustRightInd w:val="0"/>
        <w:snapToGrid w:val="0"/>
        <w:jc w:val="left"/>
      </w:pPr>
      <w:r w:rsidRPr="004E649B">
        <w:rPr>
          <w:rFonts w:hint="eastAsia"/>
        </w:rPr>
        <w:t>スライドを用いて以下の事項を解説する。</w:t>
      </w:r>
    </w:p>
    <w:p w14:paraId="5483C75B" w14:textId="77777777" w:rsidR="004E649B" w:rsidRPr="004E649B" w:rsidRDefault="004E649B" w:rsidP="006453E2">
      <w:pPr>
        <w:adjustRightInd w:val="0"/>
        <w:snapToGrid w:val="0"/>
        <w:jc w:val="center"/>
      </w:pPr>
    </w:p>
    <w:p w14:paraId="29F5D670" w14:textId="77777777" w:rsidR="004E649B" w:rsidRPr="00840A4F" w:rsidRDefault="004E649B" w:rsidP="006453E2">
      <w:pPr>
        <w:pStyle w:val="a4"/>
        <w:numPr>
          <w:ilvl w:val="0"/>
          <w:numId w:val="2"/>
        </w:numPr>
        <w:adjustRightInd w:val="0"/>
        <w:snapToGrid w:val="0"/>
        <w:ind w:leftChars="0"/>
        <w:jc w:val="left"/>
        <w:rPr>
          <w:sz w:val="24"/>
          <w:szCs w:val="24"/>
        </w:rPr>
      </w:pPr>
      <w:r w:rsidRPr="00840A4F">
        <w:rPr>
          <w:sz w:val="24"/>
          <w:szCs w:val="24"/>
        </w:rPr>
        <w:t>JMECC</w:t>
      </w:r>
      <w:r w:rsidRPr="00840A4F">
        <w:rPr>
          <w:rFonts w:hint="eastAsia"/>
          <w:sz w:val="24"/>
          <w:szCs w:val="24"/>
        </w:rPr>
        <w:t>について</w:t>
      </w:r>
    </w:p>
    <w:p w14:paraId="3BEAD882" w14:textId="0792D693" w:rsidR="004E649B" w:rsidRPr="004E649B" w:rsidRDefault="004E649B" w:rsidP="006453E2">
      <w:pPr>
        <w:pStyle w:val="a4"/>
        <w:numPr>
          <w:ilvl w:val="0"/>
          <w:numId w:val="3"/>
        </w:numPr>
        <w:adjustRightInd w:val="0"/>
        <w:snapToGrid w:val="0"/>
        <w:ind w:leftChars="0"/>
        <w:jc w:val="left"/>
        <w:rPr>
          <w:sz w:val="24"/>
          <w:szCs w:val="24"/>
        </w:rPr>
      </w:pPr>
      <w:r w:rsidRPr="004E649B">
        <w:rPr>
          <w:rFonts w:hint="eastAsia"/>
          <w:sz w:val="24"/>
          <w:szCs w:val="24"/>
        </w:rPr>
        <w:t>JMECC</w:t>
      </w:r>
      <w:r w:rsidRPr="004E649B">
        <w:rPr>
          <w:rFonts w:hint="eastAsia"/>
          <w:sz w:val="24"/>
          <w:szCs w:val="24"/>
        </w:rPr>
        <w:t>は「日本救急医学会認定</w:t>
      </w:r>
      <w:r w:rsidRPr="004E649B">
        <w:rPr>
          <w:rFonts w:hint="eastAsia"/>
          <w:sz w:val="24"/>
          <w:szCs w:val="24"/>
        </w:rPr>
        <w:t>ICLS</w:t>
      </w:r>
      <w:r w:rsidRPr="004E649B">
        <w:rPr>
          <w:rFonts w:hint="eastAsia"/>
          <w:sz w:val="24"/>
          <w:szCs w:val="24"/>
        </w:rPr>
        <w:t>コース」と「内科救急対応」を統合した</w:t>
      </w:r>
      <w:r>
        <w:rPr>
          <w:rFonts w:hint="eastAsia"/>
          <w:sz w:val="24"/>
          <w:szCs w:val="24"/>
        </w:rPr>
        <w:t xml:space="preserve">　　　</w:t>
      </w:r>
      <w:r w:rsidRPr="004E649B">
        <w:rPr>
          <w:rFonts w:hint="eastAsia"/>
          <w:sz w:val="24"/>
          <w:szCs w:val="24"/>
        </w:rPr>
        <w:t>講習会である。</w:t>
      </w:r>
    </w:p>
    <w:p w14:paraId="3B80CF8A" w14:textId="11CC7BF3" w:rsidR="004E649B" w:rsidRDefault="004E649B" w:rsidP="006453E2">
      <w:pPr>
        <w:adjustRightInd w:val="0"/>
        <w:snapToGrid w:val="0"/>
        <w:jc w:val="left"/>
      </w:pPr>
    </w:p>
    <w:p w14:paraId="64AC12C8" w14:textId="533B3CD7" w:rsidR="006453E2" w:rsidRPr="00840A4F" w:rsidRDefault="004E649B" w:rsidP="006453E2">
      <w:pPr>
        <w:pStyle w:val="a4"/>
        <w:numPr>
          <w:ilvl w:val="0"/>
          <w:numId w:val="2"/>
        </w:numPr>
        <w:adjustRightInd w:val="0"/>
        <w:snapToGrid w:val="0"/>
        <w:ind w:leftChars="0"/>
        <w:jc w:val="left"/>
        <w:rPr>
          <w:sz w:val="24"/>
          <w:szCs w:val="28"/>
        </w:rPr>
      </w:pPr>
      <w:r w:rsidRPr="00840A4F">
        <w:rPr>
          <w:sz w:val="24"/>
          <w:szCs w:val="28"/>
        </w:rPr>
        <w:t>JMECC</w:t>
      </w:r>
      <w:r w:rsidRPr="00840A4F">
        <w:rPr>
          <w:rFonts w:hint="eastAsia"/>
          <w:sz w:val="24"/>
          <w:szCs w:val="28"/>
        </w:rPr>
        <w:t>指導者講習会</w:t>
      </w:r>
      <w:r w:rsidR="00583656" w:rsidRPr="00840A4F">
        <w:rPr>
          <w:rFonts w:hint="eastAsia"/>
          <w:sz w:val="24"/>
          <w:szCs w:val="28"/>
        </w:rPr>
        <w:t>（</w:t>
      </w:r>
      <w:r w:rsidRPr="00840A4F">
        <w:rPr>
          <w:rFonts w:hint="eastAsia"/>
          <w:sz w:val="24"/>
          <w:szCs w:val="28"/>
        </w:rPr>
        <w:t>インストラクターコース</w:t>
      </w:r>
      <w:r w:rsidR="00583656" w:rsidRPr="00840A4F">
        <w:rPr>
          <w:rFonts w:hint="eastAsia"/>
          <w:sz w:val="24"/>
          <w:szCs w:val="28"/>
        </w:rPr>
        <w:t>）</w:t>
      </w:r>
      <w:r w:rsidRPr="00840A4F">
        <w:rPr>
          <w:rFonts w:hint="eastAsia"/>
          <w:sz w:val="24"/>
          <w:szCs w:val="28"/>
        </w:rPr>
        <w:t>の目的</w:t>
      </w:r>
    </w:p>
    <w:p w14:paraId="483D7110" w14:textId="0E0B5AEE" w:rsidR="00327895" w:rsidRPr="006453E2" w:rsidRDefault="004E649B" w:rsidP="006453E2">
      <w:pPr>
        <w:pStyle w:val="a4"/>
        <w:numPr>
          <w:ilvl w:val="0"/>
          <w:numId w:val="3"/>
        </w:numPr>
        <w:adjustRightInd w:val="0"/>
        <w:snapToGrid w:val="0"/>
        <w:ind w:leftChars="0"/>
        <w:jc w:val="left"/>
        <w:rPr>
          <w:sz w:val="32"/>
          <w:szCs w:val="36"/>
        </w:rPr>
      </w:pPr>
      <w:r w:rsidRPr="006453E2">
        <w:rPr>
          <w:rFonts w:hint="eastAsia"/>
          <w:sz w:val="24"/>
          <w:szCs w:val="36"/>
        </w:rPr>
        <w:t xml:space="preserve">JMECC </w:t>
      </w:r>
      <w:r w:rsidRPr="006453E2">
        <w:rPr>
          <w:rFonts w:hint="eastAsia"/>
          <w:sz w:val="24"/>
          <w:szCs w:val="36"/>
        </w:rPr>
        <w:t>において“コース目標を達成するための指導ができる”インストラクターを</w:t>
      </w:r>
      <w:r w:rsidR="00327895" w:rsidRPr="006453E2">
        <w:rPr>
          <w:rFonts w:hint="eastAsia"/>
          <w:sz w:val="24"/>
          <w:szCs w:val="36"/>
        </w:rPr>
        <w:t xml:space="preserve">　　</w:t>
      </w:r>
      <w:r w:rsidRPr="006453E2">
        <w:rPr>
          <w:rFonts w:hint="eastAsia"/>
          <w:sz w:val="24"/>
          <w:szCs w:val="36"/>
        </w:rPr>
        <w:t>育成する。</w:t>
      </w:r>
    </w:p>
    <w:p w14:paraId="2FC4AEA3" w14:textId="77777777" w:rsidR="006453E2" w:rsidRPr="006453E2" w:rsidRDefault="004E649B" w:rsidP="006453E2">
      <w:pPr>
        <w:pStyle w:val="a4"/>
        <w:numPr>
          <w:ilvl w:val="0"/>
          <w:numId w:val="3"/>
        </w:numPr>
        <w:adjustRightInd w:val="0"/>
        <w:snapToGrid w:val="0"/>
        <w:ind w:leftChars="0"/>
        <w:jc w:val="left"/>
        <w:rPr>
          <w:sz w:val="24"/>
          <w:szCs w:val="36"/>
        </w:rPr>
      </w:pPr>
      <w:r w:rsidRPr="00327895">
        <w:rPr>
          <w:rFonts w:hint="eastAsia"/>
          <w:sz w:val="24"/>
        </w:rPr>
        <w:t>「</w:t>
      </w:r>
      <w:r w:rsidRPr="00327895">
        <w:rPr>
          <w:rFonts w:hint="eastAsia"/>
          <w:sz w:val="24"/>
        </w:rPr>
        <w:t>ICLS</w:t>
      </w:r>
      <w:r w:rsidRPr="00327895">
        <w:rPr>
          <w:rFonts w:hint="eastAsia"/>
          <w:sz w:val="24"/>
        </w:rPr>
        <w:t>」「</w:t>
      </w:r>
      <w:r w:rsidRPr="00327895">
        <w:rPr>
          <w:rFonts w:hint="eastAsia"/>
          <w:sz w:val="24"/>
        </w:rPr>
        <w:t>JMECC</w:t>
      </w:r>
      <w:r w:rsidRPr="00327895">
        <w:rPr>
          <w:rFonts w:hint="eastAsia"/>
          <w:sz w:val="24"/>
        </w:rPr>
        <w:t>」のコース目標を理解する。</w:t>
      </w:r>
    </w:p>
    <w:p w14:paraId="58FB35FD" w14:textId="77777777" w:rsidR="006453E2" w:rsidRDefault="006453E2" w:rsidP="006453E2">
      <w:pPr>
        <w:adjustRightInd w:val="0"/>
        <w:snapToGrid w:val="0"/>
        <w:ind w:left="660"/>
        <w:jc w:val="left"/>
      </w:pPr>
    </w:p>
    <w:tbl>
      <w:tblPr>
        <w:tblStyle w:val="a3"/>
        <w:tblW w:w="0" w:type="auto"/>
        <w:tblInd w:w="660" w:type="dxa"/>
        <w:tblLook w:val="04A0" w:firstRow="1" w:lastRow="0" w:firstColumn="1" w:lastColumn="0" w:noHBand="0" w:noVBand="1"/>
      </w:tblPr>
      <w:tblGrid>
        <w:gridCol w:w="2029"/>
      </w:tblGrid>
      <w:tr w:rsidR="006453E2" w:rsidRPr="006453E2" w14:paraId="2A996526" w14:textId="77777777" w:rsidTr="006453E2">
        <w:tc>
          <w:tcPr>
            <w:tcW w:w="2029" w:type="dxa"/>
          </w:tcPr>
          <w:p w14:paraId="094D60D5" w14:textId="77777777" w:rsidR="006453E2" w:rsidRPr="006453E2" w:rsidRDefault="006453E2" w:rsidP="000E2F37">
            <w:pPr>
              <w:adjustRightInd w:val="0"/>
              <w:snapToGrid w:val="0"/>
              <w:jc w:val="left"/>
            </w:pPr>
            <w:r w:rsidRPr="006453E2">
              <w:rPr>
                <w:rFonts w:hint="eastAsia"/>
              </w:rPr>
              <w:t>ICLS</w:t>
            </w:r>
            <w:r w:rsidRPr="006453E2">
              <w:rPr>
                <w:rFonts w:hint="eastAsia"/>
              </w:rPr>
              <w:t>コース目標</w:t>
            </w:r>
          </w:p>
        </w:tc>
      </w:tr>
    </w:tbl>
    <w:p w14:paraId="1586A401" w14:textId="4F0D7611" w:rsidR="004E649B" w:rsidRDefault="004E649B" w:rsidP="006453E2">
      <w:pPr>
        <w:adjustRightInd w:val="0"/>
        <w:snapToGrid w:val="0"/>
        <w:ind w:left="660"/>
        <w:jc w:val="left"/>
      </w:pPr>
      <w:r w:rsidRPr="006453E2">
        <w:rPr>
          <w:rFonts w:hint="eastAsia"/>
        </w:rPr>
        <w:t>突然の心停止に対する最初の</w:t>
      </w:r>
      <w:r w:rsidRPr="006453E2">
        <w:rPr>
          <w:rFonts w:hint="eastAsia"/>
        </w:rPr>
        <w:t>10</w:t>
      </w:r>
      <w:r w:rsidRPr="006453E2">
        <w:rPr>
          <w:rFonts w:hint="eastAsia"/>
        </w:rPr>
        <w:t>分間の対応と適切なチーム</w:t>
      </w:r>
      <w:r w:rsidRPr="004E649B">
        <w:rPr>
          <w:rFonts w:hint="eastAsia"/>
        </w:rPr>
        <w:t>蘇生を習得する</w:t>
      </w:r>
      <w:r w:rsidR="006453E2">
        <w:rPr>
          <w:rFonts w:hint="eastAsia"/>
        </w:rPr>
        <w:t>。</w:t>
      </w:r>
    </w:p>
    <w:p w14:paraId="64408BE9" w14:textId="77777777" w:rsidR="00F75BB0" w:rsidRDefault="00F75BB0" w:rsidP="00F75BB0">
      <w:pPr>
        <w:adjustRightInd w:val="0"/>
        <w:snapToGrid w:val="0"/>
        <w:ind w:left="660"/>
        <w:jc w:val="left"/>
      </w:pPr>
    </w:p>
    <w:tbl>
      <w:tblPr>
        <w:tblStyle w:val="a3"/>
        <w:tblW w:w="0" w:type="auto"/>
        <w:tblInd w:w="660" w:type="dxa"/>
        <w:tblLook w:val="04A0" w:firstRow="1" w:lastRow="0" w:firstColumn="1" w:lastColumn="0" w:noHBand="0" w:noVBand="1"/>
      </w:tblPr>
      <w:tblGrid>
        <w:gridCol w:w="2312"/>
      </w:tblGrid>
      <w:tr w:rsidR="00F75BB0" w:rsidRPr="006453E2" w14:paraId="2A69BDD5" w14:textId="77777777" w:rsidTr="00F75BB0">
        <w:tc>
          <w:tcPr>
            <w:tcW w:w="2312" w:type="dxa"/>
          </w:tcPr>
          <w:p w14:paraId="1B446880" w14:textId="15886C6F" w:rsidR="00F75BB0" w:rsidRPr="006453E2" w:rsidRDefault="00F75BB0" w:rsidP="00564DDC">
            <w:pPr>
              <w:adjustRightInd w:val="0"/>
              <w:snapToGrid w:val="0"/>
              <w:jc w:val="left"/>
            </w:pPr>
            <w:r>
              <w:rPr>
                <w:rFonts w:hint="eastAsia"/>
              </w:rPr>
              <w:t>JMECC</w:t>
            </w:r>
            <w:r w:rsidRPr="006453E2">
              <w:rPr>
                <w:rFonts w:hint="eastAsia"/>
              </w:rPr>
              <w:t>コース目標</w:t>
            </w:r>
          </w:p>
        </w:tc>
      </w:tr>
    </w:tbl>
    <w:p w14:paraId="309FAE3B" w14:textId="3AF7D6FD" w:rsidR="00F75BB0" w:rsidRPr="004E649B" w:rsidRDefault="00F75BB0" w:rsidP="00F75BB0">
      <w:pPr>
        <w:adjustRightInd w:val="0"/>
        <w:snapToGrid w:val="0"/>
        <w:ind w:firstLineChars="295" w:firstLine="708"/>
        <w:jc w:val="left"/>
      </w:pPr>
      <w:r w:rsidRPr="004E649B">
        <w:rPr>
          <w:rFonts w:hint="eastAsia"/>
        </w:rPr>
        <w:t>日常臨床で遭遇する予期せぬ容態悪化に対応する能力を実践型教育によって習得する。</w:t>
      </w:r>
    </w:p>
    <w:p w14:paraId="35A46B39" w14:textId="78EBE3C0" w:rsidR="00F75BB0" w:rsidRPr="00F75BB0" w:rsidRDefault="00F75BB0" w:rsidP="00F75BB0">
      <w:pPr>
        <w:adjustRightInd w:val="0"/>
        <w:snapToGrid w:val="0"/>
        <w:ind w:left="660"/>
        <w:jc w:val="left"/>
      </w:pPr>
    </w:p>
    <w:p w14:paraId="2DC76675" w14:textId="12B6B003" w:rsidR="00F75BB0" w:rsidRPr="00910505" w:rsidRDefault="004E649B" w:rsidP="006453E2">
      <w:pPr>
        <w:pStyle w:val="a4"/>
        <w:numPr>
          <w:ilvl w:val="0"/>
          <w:numId w:val="3"/>
        </w:numPr>
        <w:adjustRightInd w:val="0"/>
        <w:snapToGrid w:val="0"/>
        <w:ind w:leftChars="0"/>
        <w:jc w:val="left"/>
        <w:rPr>
          <w:sz w:val="32"/>
          <w:szCs w:val="44"/>
        </w:rPr>
      </w:pPr>
      <w:r w:rsidRPr="00910505">
        <w:rPr>
          <w:rFonts w:hint="eastAsia"/>
          <w:sz w:val="24"/>
          <w:szCs w:val="28"/>
        </w:rPr>
        <w:t>コースにおけるインストラクターの「役割」を理解する。</w:t>
      </w:r>
    </w:p>
    <w:p w14:paraId="119288EF" w14:textId="45C71198" w:rsidR="00F75BB0" w:rsidRPr="00910505" w:rsidRDefault="004E649B" w:rsidP="006453E2">
      <w:pPr>
        <w:pStyle w:val="a4"/>
        <w:numPr>
          <w:ilvl w:val="0"/>
          <w:numId w:val="4"/>
        </w:numPr>
        <w:adjustRightInd w:val="0"/>
        <w:snapToGrid w:val="0"/>
        <w:ind w:leftChars="0"/>
        <w:jc w:val="left"/>
        <w:rPr>
          <w:sz w:val="32"/>
          <w:szCs w:val="44"/>
        </w:rPr>
      </w:pPr>
      <w:bookmarkStart w:id="0" w:name="_Hlk100059674"/>
      <w:r w:rsidRPr="00910505">
        <w:rPr>
          <w:rFonts w:hint="eastAsia"/>
          <w:sz w:val="24"/>
          <w:szCs w:val="28"/>
        </w:rPr>
        <w:t>受講者がコース目標を達成でき</w:t>
      </w:r>
      <w:r w:rsidR="0003391A">
        <w:rPr>
          <w:rFonts w:hint="eastAsia"/>
          <w:sz w:val="24"/>
          <w:szCs w:val="28"/>
        </w:rPr>
        <w:t>る</w:t>
      </w:r>
      <w:r w:rsidRPr="00910505">
        <w:rPr>
          <w:rFonts w:hint="eastAsia"/>
          <w:sz w:val="24"/>
          <w:szCs w:val="28"/>
        </w:rPr>
        <w:t>ように指導する。</w:t>
      </w:r>
    </w:p>
    <w:bookmarkEnd w:id="0"/>
    <w:p w14:paraId="34F730E1" w14:textId="4D09F1EA" w:rsidR="004E649B" w:rsidRPr="00910505" w:rsidRDefault="004E649B" w:rsidP="006453E2">
      <w:pPr>
        <w:pStyle w:val="a4"/>
        <w:numPr>
          <w:ilvl w:val="0"/>
          <w:numId w:val="4"/>
        </w:numPr>
        <w:adjustRightInd w:val="0"/>
        <w:snapToGrid w:val="0"/>
        <w:ind w:leftChars="0"/>
        <w:jc w:val="left"/>
        <w:rPr>
          <w:sz w:val="32"/>
          <w:szCs w:val="44"/>
        </w:rPr>
      </w:pPr>
      <w:r w:rsidRPr="00910505">
        <w:rPr>
          <w:rFonts w:hint="eastAsia"/>
          <w:sz w:val="24"/>
          <w:szCs w:val="28"/>
        </w:rPr>
        <w:t>コースでは「プレゼンター」「チェッカー」「オペレーター」などを担当する。</w:t>
      </w:r>
    </w:p>
    <w:p w14:paraId="0A1B0AB9" w14:textId="058B21E2" w:rsidR="004E649B" w:rsidRDefault="004E649B" w:rsidP="006453E2">
      <w:pPr>
        <w:adjustRightInd w:val="0"/>
        <w:snapToGrid w:val="0"/>
        <w:jc w:val="left"/>
      </w:pPr>
    </w:p>
    <w:p w14:paraId="6337C56C" w14:textId="2F7AFA43" w:rsidR="00910505" w:rsidRPr="00910505" w:rsidRDefault="00910505" w:rsidP="006453E2">
      <w:pPr>
        <w:pStyle w:val="a4"/>
        <w:numPr>
          <w:ilvl w:val="0"/>
          <w:numId w:val="3"/>
        </w:numPr>
        <w:adjustRightInd w:val="0"/>
        <w:snapToGrid w:val="0"/>
        <w:ind w:leftChars="0"/>
        <w:jc w:val="left"/>
        <w:rPr>
          <w:sz w:val="32"/>
          <w:szCs w:val="44"/>
        </w:rPr>
      </w:pPr>
      <w:r w:rsidRPr="00910505">
        <w:rPr>
          <w:rFonts w:hint="eastAsia"/>
          <w:sz w:val="24"/>
          <w:szCs w:val="28"/>
        </w:rPr>
        <w:t>コースにおけるインストラクターの指導内容と指導方法の「重要性」を理解する</w:t>
      </w:r>
      <w:r w:rsidR="000D62A2">
        <w:rPr>
          <w:rFonts w:hint="eastAsia"/>
          <w:sz w:val="24"/>
          <w:szCs w:val="28"/>
        </w:rPr>
        <w:t>。</w:t>
      </w:r>
    </w:p>
    <w:p w14:paraId="6C6C99D3" w14:textId="344B7952" w:rsidR="000D62A2" w:rsidRPr="000D62A2" w:rsidRDefault="004E649B" w:rsidP="000D62A2">
      <w:pPr>
        <w:pStyle w:val="a4"/>
        <w:numPr>
          <w:ilvl w:val="0"/>
          <w:numId w:val="5"/>
        </w:numPr>
        <w:adjustRightInd w:val="0"/>
        <w:snapToGrid w:val="0"/>
        <w:ind w:leftChars="0"/>
        <w:jc w:val="left"/>
        <w:rPr>
          <w:sz w:val="40"/>
          <w:szCs w:val="52"/>
        </w:rPr>
      </w:pPr>
      <w:r w:rsidRPr="00910505">
        <w:rPr>
          <w:rFonts w:hint="eastAsia"/>
          <w:sz w:val="24"/>
          <w:szCs w:val="28"/>
        </w:rPr>
        <w:t>JMECC</w:t>
      </w:r>
      <w:r w:rsidRPr="00910505">
        <w:rPr>
          <w:rFonts w:hint="eastAsia"/>
          <w:sz w:val="24"/>
          <w:szCs w:val="28"/>
        </w:rPr>
        <w:t>コースの成否は、インストラクターの指導に依存することを理解する。</w:t>
      </w:r>
    </w:p>
    <w:p w14:paraId="714A1C3A" w14:textId="7B6F589B" w:rsidR="004E649B" w:rsidRDefault="004E649B" w:rsidP="000D62A2">
      <w:pPr>
        <w:snapToGrid w:val="0"/>
        <w:ind w:left="240" w:hangingChars="100" w:hanging="240"/>
        <w:jc w:val="left"/>
      </w:pPr>
    </w:p>
    <w:p w14:paraId="14381C83" w14:textId="77777777" w:rsidR="000D62A2" w:rsidRDefault="000D62A2" w:rsidP="000D62A2">
      <w:pPr>
        <w:adjustRightInd w:val="0"/>
        <w:snapToGrid w:val="0"/>
        <w:jc w:val="left"/>
      </w:pPr>
    </w:p>
    <w:p w14:paraId="3C445CBB" w14:textId="77777777" w:rsidR="000D62A2" w:rsidRPr="000D62A2" w:rsidRDefault="000D62A2" w:rsidP="000D62A2">
      <w:pPr>
        <w:pStyle w:val="a4"/>
        <w:numPr>
          <w:ilvl w:val="0"/>
          <w:numId w:val="3"/>
        </w:numPr>
        <w:adjustRightInd w:val="0"/>
        <w:snapToGrid w:val="0"/>
        <w:ind w:leftChars="0"/>
        <w:jc w:val="left"/>
        <w:rPr>
          <w:sz w:val="32"/>
          <w:szCs w:val="44"/>
        </w:rPr>
      </w:pPr>
      <w:r>
        <w:rPr>
          <w:rFonts w:hint="eastAsia"/>
          <w:sz w:val="24"/>
          <w:szCs w:val="28"/>
        </w:rPr>
        <w:t>成人教育手法を用いて効果的な指導を実践する。</w:t>
      </w:r>
    </w:p>
    <w:p w14:paraId="34D8FDAF" w14:textId="4C999DB7" w:rsidR="004E649B" w:rsidRPr="000D62A2" w:rsidRDefault="004E649B" w:rsidP="00947770">
      <w:pPr>
        <w:pStyle w:val="a4"/>
        <w:numPr>
          <w:ilvl w:val="0"/>
          <w:numId w:val="6"/>
        </w:numPr>
        <w:adjustRightInd w:val="0"/>
        <w:snapToGrid w:val="0"/>
        <w:ind w:leftChars="0"/>
        <w:jc w:val="left"/>
        <w:rPr>
          <w:sz w:val="40"/>
          <w:szCs w:val="52"/>
        </w:rPr>
      </w:pPr>
      <w:r w:rsidRPr="000D62A2">
        <w:rPr>
          <w:rFonts w:hint="eastAsia"/>
          <w:sz w:val="24"/>
          <w:szCs w:val="28"/>
        </w:rPr>
        <w:t>コース目標達成のための効果的な成人教育手法を習得する。</w:t>
      </w:r>
    </w:p>
    <w:p w14:paraId="0388E26B" w14:textId="7E11FB08" w:rsidR="004E649B" w:rsidRDefault="004E649B" w:rsidP="000D62A2">
      <w:pPr>
        <w:snapToGrid w:val="0"/>
        <w:ind w:left="240" w:hangingChars="100" w:hanging="240"/>
        <w:jc w:val="left"/>
      </w:pPr>
    </w:p>
    <w:p w14:paraId="001AB0DD" w14:textId="2299E25E" w:rsidR="000D62A2" w:rsidRPr="00840A4F" w:rsidRDefault="000D62A2" w:rsidP="000D62A2">
      <w:pPr>
        <w:pStyle w:val="a4"/>
        <w:numPr>
          <w:ilvl w:val="0"/>
          <w:numId w:val="2"/>
        </w:numPr>
        <w:adjustRightInd w:val="0"/>
        <w:snapToGrid w:val="0"/>
        <w:ind w:leftChars="0"/>
        <w:jc w:val="left"/>
        <w:rPr>
          <w:sz w:val="24"/>
          <w:szCs w:val="28"/>
        </w:rPr>
      </w:pPr>
      <w:r w:rsidRPr="00840A4F">
        <w:rPr>
          <w:rFonts w:hint="eastAsia"/>
          <w:sz w:val="24"/>
          <w:szCs w:val="28"/>
        </w:rPr>
        <w:t>プレテストの解答と解説を行う</w:t>
      </w:r>
    </w:p>
    <w:p w14:paraId="4AD4319C" w14:textId="77777777" w:rsidR="000D62A2" w:rsidRPr="000D62A2" w:rsidRDefault="004E649B" w:rsidP="00947770">
      <w:pPr>
        <w:pStyle w:val="a4"/>
        <w:numPr>
          <w:ilvl w:val="0"/>
          <w:numId w:val="7"/>
        </w:numPr>
        <w:adjustRightInd w:val="0"/>
        <w:snapToGrid w:val="0"/>
        <w:ind w:leftChars="0"/>
        <w:jc w:val="left"/>
        <w:rPr>
          <w:sz w:val="24"/>
          <w:szCs w:val="24"/>
        </w:rPr>
      </w:pPr>
      <w:r w:rsidRPr="000D62A2">
        <w:rPr>
          <w:rFonts w:hint="eastAsia"/>
          <w:sz w:val="24"/>
          <w:szCs w:val="24"/>
        </w:rPr>
        <w:t>終了後、ブース長は担当ブースの解答用紙を回収して、実技指導の参考とする。</w:t>
      </w:r>
    </w:p>
    <w:p w14:paraId="541CB785" w14:textId="0E721D21" w:rsidR="007013EC" w:rsidRPr="000D62A2" w:rsidRDefault="004E649B" w:rsidP="00947770">
      <w:pPr>
        <w:pStyle w:val="a4"/>
        <w:numPr>
          <w:ilvl w:val="0"/>
          <w:numId w:val="7"/>
        </w:numPr>
        <w:adjustRightInd w:val="0"/>
        <w:snapToGrid w:val="0"/>
        <w:ind w:leftChars="0"/>
        <w:jc w:val="left"/>
        <w:rPr>
          <w:sz w:val="24"/>
          <w:szCs w:val="24"/>
        </w:rPr>
      </w:pPr>
      <w:r w:rsidRPr="000D62A2">
        <w:rPr>
          <w:rFonts w:hint="eastAsia"/>
          <w:sz w:val="24"/>
          <w:szCs w:val="24"/>
        </w:rPr>
        <w:t>コース終了後にディレクターに提出する。</w:t>
      </w:r>
    </w:p>
    <w:p w14:paraId="1C630F69" w14:textId="1D14EAB8" w:rsidR="007013EC" w:rsidRDefault="007013EC" w:rsidP="006453E2">
      <w:pPr>
        <w:adjustRightInd w:val="0"/>
        <w:snapToGrid w:val="0"/>
      </w:pPr>
    </w:p>
    <w:p w14:paraId="467D4C11" w14:textId="4FDBFCFE" w:rsidR="005A17B1" w:rsidRDefault="005A17B1" w:rsidP="006453E2">
      <w:pPr>
        <w:adjustRightInd w:val="0"/>
        <w:snapToGrid w:val="0"/>
      </w:pPr>
    </w:p>
    <w:p w14:paraId="45858DCA" w14:textId="2F9D5F57" w:rsidR="005A17B1" w:rsidRDefault="005A17B1" w:rsidP="006453E2">
      <w:pPr>
        <w:adjustRightInd w:val="0"/>
        <w:snapToGrid w:val="0"/>
      </w:pPr>
    </w:p>
    <w:p w14:paraId="435F6818" w14:textId="3E29323E" w:rsidR="005A17B1" w:rsidRDefault="005A17B1" w:rsidP="006453E2">
      <w:pPr>
        <w:adjustRightInd w:val="0"/>
        <w:snapToGrid w:val="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583656" w:rsidRPr="00D7565F" w14:paraId="04953411" w14:textId="77777777" w:rsidTr="00583656">
        <w:trPr>
          <w:trHeight w:val="737"/>
        </w:trPr>
        <w:tc>
          <w:tcPr>
            <w:tcW w:w="630" w:type="dxa"/>
            <w:shd w:val="clear" w:color="auto" w:fill="DEEAF6" w:themeFill="accent5" w:themeFillTint="33"/>
            <w:vAlign w:val="center"/>
          </w:tcPr>
          <w:p w14:paraId="62AADC0C" w14:textId="4754E123" w:rsidR="00583656" w:rsidRPr="00583656" w:rsidRDefault="00583656" w:rsidP="008D5547">
            <w:pPr>
              <w:adjustRightInd w:val="0"/>
              <w:snapToGrid w:val="0"/>
              <w:jc w:val="center"/>
              <w:rPr>
                <w:b/>
              </w:rPr>
            </w:pPr>
            <w:r>
              <w:rPr>
                <w:rFonts w:hint="eastAsia"/>
                <w:b/>
              </w:rPr>
              <w:lastRenderedPageBreak/>
              <w:t>Ⅱ</w:t>
            </w:r>
          </w:p>
        </w:tc>
        <w:tc>
          <w:tcPr>
            <w:tcW w:w="6741" w:type="dxa"/>
            <w:shd w:val="clear" w:color="auto" w:fill="DEEAF6" w:themeFill="accent5" w:themeFillTint="33"/>
            <w:vAlign w:val="center"/>
          </w:tcPr>
          <w:p w14:paraId="5E862A36" w14:textId="2A964E8F" w:rsidR="00583656" w:rsidRPr="00583656" w:rsidRDefault="00583656" w:rsidP="00583656">
            <w:pPr>
              <w:adjustRightInd w:val="0"/>
              <w:snapToGrid w:val="0"/>
              <w:rPr>
                <w:b/>
              </w:rPr>
            </w:pPr>
            <w:r>
              <w:rPr>
                <w:rFonts w:hint="eastAsia"/>
                <w:b/>
              </w:rPr>
              <w:t>成人教育技法、フィードバックについて</w:t>
            </w:r>
          </w:p>
        </w:tc>
        <w:tc>
          <w:tcPr>
            <w:tcW w:w="1134" w:type="dxa"/>
            <w:shd w:val="clear" w:color="auto" w:fill="DEEAF6" w:themeFill="accent5" w:themeFillTint="33"/>
            <w:vAlign w:val="center"/>
          </w:tcPr>
          <w:p w14:paraId="5C0E4F54" w14:textId="77777777" w:rsidR="00583656" w:rsidRPr="00583656" w:rsidRDefault="00583656" w:rsidP="008D5547">
            <w:pPr>
              <w:adjustRightInd w:val="0"/>
              <w:snapToGrid w:val="0"/>
              <w:jc w:val="center"/>
              <w:rPr>
                <w:b/>
              </w:rPr>
            </w:pPr>
            <w:r w:rsidRPr="00583656">
              <w:rPr>
                <w:rFonts w:hint="eastAsia"/>
                <w:b/>
              </w:rPr>
              <w:t>座</w:t>
            </w:r>
            <w:r w:rsidRPr="00583656">
              <w:rPr>
                <w:rFonts w:hint="eastAsia"/>
                <w:b/>
              </w:rPr>
              <w:t xml:space="preserve"> </w:t>
            </w:r>
            <w:r w:rsidRPr="00583656">
              <w:rPr>
                <w:rFonts w:hint="eastAsia"/>
                <w:b/>
              </w:rPr>
              <w:t>学</w:t>
            </w:r>
          </w:p>
        </w:tc>
        <w:tc>
          <w:tcPr>
            <w:tcW w:w="1134" w:type="dxa"/>
            <w:shd w:val="clear" w:color="auto" w:fill="DEEAF6" w:themeFill="accent5" w:themeFillTint="33"/>
            <w:vAlign w:val="center"/>
          </w:tcPr>
          <w:p w14:paraId="2C063111" w14:textId="5CE4E2E7" w:rsidR="00583656" w:rsidRPr="00583656" w:rsidRDefault="00583656" w:rsidP="008D5547">
            <w:pPr>
              <w:adjustRightInd w:val="0"/>
              <w:snapToGrid w:val="0"/>
              <w:jc w:val="center"/>
              <w:rPr>
                <w:b/>
              </w:rPr>
            </w:pPr>
            <w:r w:rsidRPr="00583656">
              <w:rPr>
                <w:rFonts w:hint="eastAsia"/>
                <w:b/>
              </w:rPr>
              <w:t>1</w:t>
            </w:r>
            <w:r>
              <w:rPr>
                <w:rFonts w:hint="eastAsia"/>
                <w:b/>
              </w:rPr>
              <w:t>0</w:t>
            </w:r>
            <w:r w:rsidRPr="00583656">
              <w:rPr>
                <w:rFonts w:hint="eastAsia"/>
                <w:b/>
              </w:rPr>
              <w:t>分</w:t>
            </w:r>
          </w:p>
        </w:tc>
      </w:tr>
    </w:tbl>
    <w:p w14:paraId="4179597C" w14:textId="3DD4D558" w:rsidR="00583656" w:rsidRPr="00583656" w:rsidRDefault="00674EA2" w:rsidP="00B52467">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00583656" w:rsidRPr="00583656">
        <w:rPr>
          <w:rFonts w:hint="eastAsia"/>
          <w:b/>
          <w:bCs/>
          <w:sz w:val="28"/>
          <w:szCs w:val="28"/>
          <w:u w:val="single"/>
        </w:rPr>
        <w:t>目標</w:t>
      </w:r>
    </w:p>
    <w:p w14:paraId="676ABD97" w14:textId="351A25D7" w:rsidR="00583656" w:rsidRPr="004E649B" w:rsidRDefault="00583656" w:rsidP="00B52467">
      <w:pPr>
        <w:adjustRightInd w:val="0"/>
        <w:snapToGrid w:val="0"/>
        <w:jc w:val="left"/>
      </w:pPr>
      <w:r w:rsidRPr="00583656">
        <w:rPr>
          <w:rFonts w:hint="eastAsia"/>
        </w:rPr>
        <w:t>コース目標達成のための効果的な成人教育手法を習得する。</w:t>
      </w:r>
    </w:p>
    <w:p w14:paraId="04F83801" w14:textId="77777777" w:rsidR="00583656" w:rsidRPr="004E649B" w:rsidRDefault="00583656" w:rsidP="00B52467">
      <w:pPr>
        <w:adjustRightInd w:val="0"/>
        <w:snapToGrid w:val="0"/>
        <w:jc w:val="left"/>
      </w:pPr>
    </w:p>
    <w:p w14:paraId="4189324A" w14:textId="1CBF3D28" w:rsidR="00583656" w:rsidRPr="00583656" w:rsidRDefault="00674EA2" w:rsidP="00B52467">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583656" w:rsidRPr="00583656">
        <w:rPr>
          <w:rFonts w:hint="eastAsia"/>
          <w:b/>
          <w:bCs/>
          <w:sz w:val="28"/>
          <w:szCs w:val="28"/>
          <w:u w:val="single"/>
        </w:rPr>
        <w:t>進行</w:t>
      </w:r>
    </w:p>
    <w:p w14:paraId="475B1600" w14:textId="77777777" w:rsidR="00583656" w:rsidRDefault="00583656" w:rsidP="00B52467">
      <w:pPr>
        <w:adjustRightInd w:val="0"/>
        <w:snapToGrid w:val="0"/>
        <w:jc w:val="left"/>
      </w:pPr>
      <w:r w:rsidRPr="004E649B">
        <w:rPr>
          <w:rFonts w:hint="eastAsia"/>
        </w:rPr>
        <w:t>スライドを用いて以下の事項を解説する。</w:t>
      </w:r>
    </w:p>
    <w:p w14:paraId="0C67E508" w14:textId="77777777" w:rsidR="00583656" w:rsidRPr="004E649B" w:rsidRDefault="00583656" w:rsidP="00583656">
      <w:pPr>
        <w:adjustRightInd w:val="0"/>
        <w:snapToGrid w:val="0"/>
        <w:jc w:val="center"/>
      </w:pPr>
    </w:p>
    <w:p w14:paraId="08CA0E05" w14:textId="6D63BCC1" w:rsidR="00583656" w:rsidRPr="00840A4F" w:rsidRDefault="00583656" w:rsidP="00583656">
      <w:pPr>
        <w:pStyle w:val="a4"/>
        <w:numPr>
          <w:ilvl w:val="0"/>
          <w:numId w:val="2"/>
        </w:numPr>
        <w:adjustRightInd w:val="0"/>
        <w:snapToGrid w:val="0"/>
        <w:ind w:leftChars="0"/>
        <w:jc w:val="left"/>
        <w:rPr>
          <w:sz w:val="24"/>
          <w:szCs w:val="24"/>
        </w:rPr>
      </w:pPr>
      <w:r w:rsidRPr="00840A4F">
        <w:rPr>
          <w:rFonts w:hint="eastAsia"/>
          <w:sz w:val="24"/>
          <w:szCs w:val="24"/>
        </w:rPr>
        <w:t>成人教育について</w:t>
      </w:r>
    </w:p>
    <w:p w14:paraId="4A888C70" w14:textId="579C749C" w:rsidR="00583656" w:rsidRDefault="00583656" w:rsidP="00583656">
      <w:pPr>
        <w:pStyle w:val="a4"/>
        <w:numPr>
          <w:ilvl w:val="0"/>
          <w:numId w:val="3"/>
        </w:numPr>
        <w:adjustRightInd w:val="0"/>
        <w:snapToGrid w:val="0"/>
        <w:ind w:leftChars="0"/>
        <w:jc w:val="left"/>
        <w:rPr>
          <w:sz w:val="24"/>
          <w:szCs w:val="24"/>
        </w:rPr>
      </w:pPr>
      <w:r w:rsidRPr="00583656">
        <w:rPr>
          <w:rFonts w:hint="eastAsia"/>
          <w:sz w:val="24"/>
          <w:szCs w:val="24"/>
        </w:rPr>
        <w:t>“一方的に情報を伝達する”指導ではない。</w:t>
      </w:r>
    </w:p>
    <w:p w14:paraId="25B23FED" w14:textId="40D3A44D" w:rsidR="005C76D3" w:rsidRPr="00910505" w:rsidRDefault="005C76D3" w:rsidP="005C76D3">
      <w:pPr>
        <w:pStyle w:val="a4"/>
        <w:numPr>
          <w:ilvl w:val="0"/>
          <w:numId w:val="4"/>
        </w:numPr>
        <w:adjustRightInd w:val="0"/>
        <w:snapToGrid w:val="0"/>
        <w:ind w:leftChars="0"/>
        <w:jc w:val="left"/>
        <w:rPr>
          <w:sz w:val="32"/>
          <w:szCs w:val="44"/>
        </w:rPr>
      </w:pPr>
      <w:r w:rsidRPr="005C76D3">
        <w:rPr>
          <w:rFonts w:hint="eastAsia"/>
          <w:sz w:val="24"/>
          <w:szCs w:val="28"/>
        </w:rPr>
        <w:t>学童を対象とした一方的な講義では効果的な成果は得られ</w:t>
      </w:r>
      <w:r>
        <w:rPr>
          <w:rFonts w:hint="eastAsia"/>
          <w:sz w:val="24"/>
          <w:szCs w:val="28"/>
        </w:rPr>
        <w:t>ない</w:t>
      </w:r>
      <w:r w:rsidRPr="00910505">
        <w:rPr>
          <w:rFonts w:hint="eastAsia"/>
          <w:sz w:val="24"/>
          <w:szCs w:val="28"/>
        </w:rPr>
        <w:t>。</w:t>
      </w:r>
    </w:p>
    <w:p w14:paraId="28327045" w14:textId="26D56A60" w:rsidR="00583656" w:rsidRDefault="00583656" w:rsidP="005C76D3">
      <w:pPr>
        <w:adjustRightInd w:val="0"/>
        <w:snapToGrid w:val="0"/>
        <w:jc w:val="left"/>
      </w:pPr>
    </w:p>
    <w:p w14:paraId="7A278873" w14:textId="45911ADE" w:rsidR="009D1BF5" w:rsidRDefault="009D1BF5" w:rsidP="009D1BF5">
      <w:pPr>
        <w:pStyle w:val="a4"/>
        <w:numPr>
          <w:ilvl w:val="0"/>
          <w:numId w:val="3"/>
        </w:numPr>
        <w:adjustRightInd w:val="0"/>
        <w:snapToGrid w:val="0"/>
        <w:ind w:leftChars="0"/>
        <w:jc w:val="left"/>
        <w:rPr>
          <w:sz w:val="24"/>
          <w:szCs w:val="24"/>
        </w:rPr>
      </w:pPr>
      <w:r w:rsidRPr="00583656">
        <w:rPr>
          <w:rFonts w:hint="eastAsia"/>
          <w:sz w:val="24"/>
          <w:szCs w:val="24"/>
        </w:rPr>
        <w:t>“</w:t>
      </w:r>
      <w:r>
        <w:rPr>
          <w:rFonts w:hint="eastAsia"/>
          <w:sz w:val="24"/>
          <w:szCs w:val="24"/>
        </w:rPr>
        <w:t>受講者の学習を促進する</w:t>
      </w:r>
      <w:r w:rsidRPr="00583656">
        <w:rPr>
          <w:rFonts w:hint="eastAsia"/>
          <w:sz w:val="24"/>
          <w:szCs w:val="24"/>
        </w:rPr>
        <w:t>”指導</w:t>
      </w:r>
      <w:r>
        <w:rPr>
          <w:rFonts w:hint="eastAsia"/>
          <w:sz w:val="24"/>
          <w:szCs w:val="24"/>
        </w:rPr>
        <w:t>を実践する</w:t>
      </w:r>
      <w:r w:rsidRPr="00583656">
        <w:rPr>
          <w:rFonts w:hint="eastAsia"/>
          <w:sz w:val="24"/>
          <w:szCs w:val="24"/>
        </w:rPr>
        <w:t>。</w:t>
      </w:r>
    </w:p>
    <w:p w14:paraId="5C9429CA" w14:textId="0B03E419" w:rsidR="009D1BF5" w:rsidRPr="009D1BF5" w:rsidRDefault="009D1BF5" w:rsidP="009D1BF5">
      <w:pPr>
        <w:pStyle w:val="a4"/>
        <w:numPr>
          <w:ilvl w:val="0"/>
          <w:numId w:val="4"/>
        </w:numPr>
        <w:adjustRightInd w:val="0"/>
        <w:snapToGrid w:val="0"/>
        <w:ind w:leftChars="0"/>
        <w:jc w:val="left"/>
        <w:rPr>
          <w:sz w:val="24"/>
          <w:szCs w:val="28"/>
        </w:rPr>
      </w:pPr>
      <w:r w:rsidRPr="009D1BF5">
        <w:rPr>
          <w:rFonts w:hint="eastAsia"/>
          <w:sz w:val="24"/>
          <w:szCs w:val="28"/>
        </w:rPr>
        <w:t>受講者の直面する問題を解決できる内容</w:t>
      </w:r>
      <w:r w:rsidRPr="009D1BF5">
        <w:rPr>
          <w:rFonts w:hint="eastAsia"/>
          <w:sz w:val="24"/>
          <w:szCs w:val="28"/>
        </w:rPr>
        <w:t>(</w:t>
      </w:r>
      <w:r w:rsidRPr="009D1BF5">
        <w:rPr>
          <w:rFonts w:hint="eastAsia"/>
          <w:sz w:val="24"/>
          <w:szCs w:val="28"/>
        </w:rPr>
        <w:t>状況</w:t>
      </w:r>
      <w:r w:rsidRPr="009D1BF5">
        <w:rPr>
          <w:rFonts w:hint="eastAsia"/>
          <w:sz w:val="24"/>
          <w:szCs w:val="28"/>
        </w:rPr>
        <w:t>)</w:t>
      </w:r>
      <w:r w:rsidRPr="009D1BF5">
        <w:rPr>
          <w:rFonts w:hint="eastAsia"/>
          <w:sz w:val="24"/>
          <w:szCs w:val="28"/>
        </w:rPr>
        <w:t>を提示する。</w:t>
      </w:r>
    </w:p>
    <w:p w14:paraId="59AAAF5E" w14:textId="2F523E3E" w:rsidR="009D1BF5" w:rsidRPr="00910505" w:rsidRDefault="009D1BF5" w:rsidP="009D1BF5">
      <w:pPr>
        <w:pStyle w:val="a4"/>
        <w:numPr>
          <w:ilvl w:val="0"/>
          <w:numId w:val="4"/>
        </w:numPr>
        <w:adjustRightInd w:val="0"/>
        <w:snapToGrid w:val="0"/>
        <w:ind w:leftChars="0"/>
        <w:jc w:val="left"/>
        <w:rPr>
          <w:sz w:val="32"/>
          <w:szCs w:val="44"/>
        </w:rPr>
      </w:pPr>
      <w:r w:rsidRPr="009D1BF5">
        <w:rPr>
          <w:rFonts w:hint="eastAsia"/>
          <w:sz w:val="24"/>
          <w:szCs w:val="28"/>
        </w:rPr>
        <w:t>効果的に質問することで、受講者自身による「気付き」「内省」を促す。</w:t>
      </w:r>
    </w:p>
    <w:p w14:paraId="645E9C05" w14:textId="1C946008" w:rsidR="009D1BF5" w:rsidRPr="009D1BF5" w:rsidRDefault="009D1BF5" w:rsidP="005C76D3">
      <w:pPr>
        <w:adjustRightInd w:val="0"/>
        <w:snapToGrid w:val="0"/>
        <w:jc w:val="left"/>
      </w:pPr>
    </w:p>
    <w:p w14:paraId="6D665A03" w14:textId="42B4CCD8" w:rsidR="009D1BF5" w:rsidRDefault="009D1BF5" w:rsidP="009D1BF5">
      <w:pPr>
        <w:pStyle w:val="a4"/>
        <w:numPr>
          <w:ilvl w:val="0"/>
          <w:numId w:val="3"/>
        </w:numPr>
        <w:adjustRightInd w:val="0"/>
        <w:snapToGrid w:val="0"/>
        <w:ind w:leftChars="0"/>
        <w:jc w:val="left"/>
        <w:rPr>
          <w:sz w:val="24"/>
          <w:szCs w:val="24"/>
        </w:rPr>
      </w:pPr>
      <w:r w:rsidRPr="009D1BF5">
        <w:rPr>
          <w:rFonts w:hint="eastAsia"/>
          <w:sz w:val="24"/>
          <w:szCs w:val="24"/>
        </w:rPr>
        <w:t>学習目標を明確に提示する。</w:t>
      </w:r>
    </w:p>
    <w:p w14:paraId="0A981C74" w14:textId="68437F46" w:rsidR="009D1BF5" w:rsidRPr="00910505" w:rsidRDefault="009D1BF5" w:rsidP="009D1BF5">
      <w:pPr>
        <w:pStyle w:val="a4"/>
        <w:numPr>
          <w:ilvl w:val="0"/>
          <w:numId w:val="4"/>
        </w:numPr>
        <w:adjustRightInd w:val="0"/>
        <w:snapToGrid w:val="0"/>
        <w:ind w:leftChars="0"/>
        <w:jc w:val="left"/>
        <w:rPr>
          <w:sz w:val="32"/>
          <w:szCs w:val="44"/>
        </w:rPr>
      </w:pPr>
      <w:r w:rsidRPr="009D1BF5">
        <w:rPr>
          <w:rFonts w:hint="eastAsia"/>
          <w:sz w:val="24"/>
          <w:szCs w:val="28"/>
        </w:rPr>
        <w:t>学習目標を明確にすることで受講者の「動機付け</w:t>
      </w:r>
      <w:r w:rsidRPr="009D1BF5">
        <w:rPr>
          <w:rFonts w:hint="eastAsia"/>
          <w:sz w:val="24"/>
          <w:szCs w:val="28"/>
        </w:rPr>
        <w:t>motivation</w:t>
      </w:r>
      <w:r w:rsidRPr="009D1BF5">
        <w:rPr>
          <w:rFonts w:hint="eastAsia"/>
          <w:sz w:val="24"/>
          <w:szCs w:val="28"/>
        </w:rPr>
        <w:t>」を促す。</w:t>
      </w:r>
    </w:p>
    <w:p w14:paraId="08884F42" w14:textId="77777777" w:rsidR="009D1BF5" w:rsidRDefault="009D1BF5" w:rsidP="009D1BF5">
      <w:pPr>
        <w:adjustRightInd w:val="0"/>
        <w:snapToGrid w:val="0"/>
        <w:jc w:val="left"/>
      </w:pPr>
    </w:p>
    <w:p w14:paraId="70554488" w14:textId="6BB61A55" w:rsidR="009D1BF5" w:rsidRDefault="009D1BF5" w:rsidP="009D1BF5">
      <w:pPr>
        <w:pStyle w:val="a4"/>
        <w:numPr>
          <w:ilvl w:val="0"/>
          <w:numId w:val="3"/>
        </w:numPr>
        <w:adjustRightInd w:val="0"/>
        <w:snapToGrid w:val="0"/>
        <w:ind w:leftChars="0"/>
        <w:jc w:val="left"/>
        <w:rPr>
          <w:sz w:val="24"/>
          <w:szCs w:val="24"/>
        </w:rPr>
      </w:pPr>
      <w:r w:rsidRPr="009D1BF5">
        <w:rPr>
          <w:rFonts w:hint="eastAsia"/>
          <w:sz w:val="24"/>
          <w:szCs w:val="24"/>
        </w:rPr>
        <w:t>受講者の知識、経験を尊重する。</w:t>
      </w:r>
    </w:p>
    <w:p w14:paraId="4994F8AA" w14:textId="7F54D5EB" w:rsidR="009D1BF5" w:rsidRPr="009D1BF5" w:rsidRDefault="009D1BF5" w:rsidP="009D1BF5">
      <w:pPr>
        <w:pStyle w:val="a4"/>
        <w:numPr>
          <w:ilvl w:val="0"/>
          <w:numId w:val="4"/>
        </w:numPr>
        <w:adjustRightInd w:val="0"/>
        <w:snapToGrid w:val="0"/>
        <w:ind w:leftChars="0"/>
        <w:jc w:val="left"/>
        <w:rPr>
          <w:sz w:val="24"/>
          <w:szCs w:val="28"/>
        </w:rPr>
      </w:pPr>
      <w:r w:rsidRPr="009D1BF5">
        <w:rPr>
          <w:rFonts w:hint="eastAsia"/>
          <w:sz w:val="24"/>
          <w:szCs w:val="28"/>
        </w:rPr>
        <w:t>個々の受講目的、知識、経験、社会的背景を考慮した指導を行う。</w:t>
      </w:r>
    </w:p>
    <w:p w14:paraId="6DC997AD" w14:textId="77777777" w:rsidR="009D1BF5" w:rsidRPr="009D1BF5" w:rsidRDefault="009D1BF5" w:rsidP="009D1BF5">
      <w:pPr>
        <w:adjustRightInd w:val="0"/>
        <w:snapToGrid w:val="0"/>
        <w:jc w:val="left"/>
      </w:pPr>
    </w:p>
    <w:p w14:paraId="69CCB4DE" w14:textId="5C576A3F" w:rsidR="009D1BF5" w:rsidRDefault="009D1BF5" w:rsidP="009D1BF5">
      <w:pPr>
        <w:pStyle w:val="a4"/>
        <w:numPr>
          <w:ilvl w:val="0"/>
          <w:numId w:val="3"/>
        </w:numPr>
        <w:adjustRightInd w:val="0"/>
        <w:snapToGrid w:val="0"/>
        <w:ind w:leftChars="0"/>
        <w:jc w:val="left"/>
        <w:rPr>
          <w:sz w:val="24"/>
          <w:szCs w:val="24"/>
        </w:rPr>
      </w:pPr>
      <w:r w:rsidRPr="009D1BF5">
        <w:rPr>
          <w:rFonts w:hint="eastAsia"/>
          <w:sz w:val="24"/>
          <w:szCs w:val="24"/>
        </w:rPr>
        <w:t>効果的なフィードバックを実践する。</w:t>
      </w:r>
    </w:p>
    <w:p w14:paraId="6D438D93" w14:textId="0413B942" w:rsidR="009D1BF5" w:rsidRPr="009D1BF5" w:rsidRDefault="009D1BF5" w:rsidP="009D1BF5">
      <w:pPr>
        <w:pStyle w:val="a4"/>
        <w:numPr>
          <w:ilvl w:val="0"/>
          <w:numId w:val="4"/>
        </w:numPr>
        <w:adjustRightInd w:val="0"/>
        <w:snapToGrid w:val="0"/>
        <w:ind w:leftChars="0"/>
        <w:jc w:val="left"/>
        <w:rPr>
          <w:sz w:val="24"/>
          <w:szCs w:val="28"/>
        </w:rPr>
      </w:pPr>
      <w:r w:rsidRPr="009D1BF5">
        <w:rPr>
          <w:rFonts w:hint="eastAsia"/>
          <w:sz w:val="24"/>
          <w:szCs w:val="28"/>
        </w:rPr>
        <w:t>簡潔明瞭、適切なタイミングで、受講の背景に関連づけたフィードバックが</w:t>
      </w:r>
      <w:r w:rsidRPr="009D1BF5">
        <w:rPr>
          <w:rFonts w:hint="eastAsia"/>
          <w:szCs w:val="28"/>
        </w:rPr>
        <w:t>望ましい。</w:t>
      </w:r>
    </w:p>
    <w:p w14:paraId="539B33F1" w14:textId="77777777" w:rsidR="009D1BF5" w:rsidRDefault="009D1BF5" w:rsidP="009D1BF5">
      <w:pPr>
        <w:adjustRightInd w:val="0"/>
        <w:snapToGrid w:val="0"/>
        <w:jc w:val="left"/>
      </w:pPr>
    </w:p>
    <w:p w14:paraId="042481FE" w14:textId="5CABECF7" w:rsidR="009D1BF5" w:rsidRDefault="009D1BF5" w:rsidP="009D1BF5">
      <w:pPr>
        <w:pStyle w:val="a4"/>
        <w:numPr>
          <w:ilvl w:val="0"/>
          <w:numId w:val="3"/>
        </w:numPr>
        <w:adjustRightInd w:val="0"/>
        <w:snapToGrid w:val="0"/>
        <w:ind w:leftChars="0"/>
        <w:jc w:val="left"/>
        <w:rPr>
          <w:sz w:val="24"/>
          <w:szCs w:val="24"/>
        </w:rPr>
      </w:pPr>
      <w:r w:rsidRPr="009D1BF5">
        <w:rPr>
          <w:rFonts w:hint="eastAsia"/>
          <w:sz w:val="24"/>
          <w:szCs w:val="24"/>
        </w:rPr>
        <w:t>否定的な言動や威圧的態度をとらない。</w:t>
      </w:r>
    </w:p>
    <w:p w14:paraId="079B8DCC" w14:textId="4F8BD7EF" w:rsidR="009D1BF5" w:rsidRPr="009D1BF5" w:rsidRDefault="009D1BF5" w:rsidP="009D1BF5">
      <w:pPr>
        <w:pStyle w:val="a4"/>
        <w:numPr>
          <w:ilvl w:val="0"/>
          <w:numId w:val="4"/>
        </w:numPr>
        <w:adjustRightInd w:val="0"/>
        <w:snapToGrid w:val="0"/>
        <w:ind w:leftChars="0"/>
        <w:jc w:val="left"/>
        <w:rPr>
          <w:sz w:val="24"/>
          <w:szCs w:val="28"/>
        </w:rPr>
      </w:pPr>
      <w:r w:rsidRPr="009D1BF5">
        <w:rPr>
          <w:rFonts w:hint="eastAsia"/>
          <w:sz w:val="24"/>
          <w:szCs w:val="28"/>
        </w:rPr>
        <w:t>受講者の「動機付け」を促進するような態度で臨むこと。</w:t>
      </w:r>
    </w:p>
    <w:p w14:paraId="30BEBDD2" w14:textId="77777777" w:rsidR="009D1BF5" w:rsidRPr="009D1BF5" w:rsidRDefault="009D1BF5" w:rsidP="009D1BF5">
      <w:pPr>
        <w:adjustRightInd w:val="0"/>
        <w:snapToGrid w:val="0"/>
        <w:jc w:val="left"/>
      </w:pPr>
    </w:p>
    <w:p w14:paraId="2084E8EC" w14:textId="776EB5B5" w:rsidR="009D1BF5" w:rsidRDefault="00F439DA" w:rsidP="009D1BF5">
      <w:pPr>
        <w:pStyle w:val="a4"/>
        <w:numPr>
          <w:ilvl w:val="0"/>
          <w:numId w:val="3"/>
        </w:numPr>
        <w:adjustRightInd w:val="0"/>
        <w:snapToGrid w:val="0"/>
        <w:ind w:leftChars="0"/>
        <w:jc w:val="left"/>
        <w:rPr>
          <w:sz w:val="24"/>
          <w:szCs w:val="24"/>
        </w:rPr>
      </w:pPr>
      <w:r w:rsidRPr="00F439DA">
        <w:rPr>
          <w:rFonts w:hint="eastAsia"/>
          <w:sz w:val="24"/>
          <w:szCs w:val="24"/>
        </w:rPr>
        <w:t>時間を有効的に活用する。</w:t>
      </w:r>
      <w:r w:rsidRPr="00F439DA">
        <w:rPr>
          <w:rFonts w:hint="eastAsia"/>
          <w:sz w:val="24"/>
          <w:szCs w:val="24"/>
        </w:rPr>
        <w:t xml:space="preserve">/ </w:t>
      </w:r>
      <w:r w:rsidRPr="00F439DA">
        <w:rPr>
          <w:rFonts w:hint="eastAsia"/>
          <w:sz w:val="24"/>
          <w:szCs w:val="24"/>
        </w:rPr>
        <w:t>時間を厳守する。</w:t>
      </w:r>
    </w:p>
    <w:p w14:paraId="25E87217" w14:textId="01E4D008" w:rsidR="009D1BF5" w:rsidRPr="00F439DA" w:rsidRDefault="00F439DA" w:rsidP="009D1BF5">
      <w:pPr>
        <w:pStyle w:val="a4"/>
        <w:numPr>
          <w:ilvl w:val="0"/>
          <w:numId w:val="4"/>
        </w:numPr>
        <w:adjustRightInd w:val="0"/>
        <w:snapToGrid w:val="0"/>
        <w:ind w:leftChars="0"/>
        <w:jc w:val="left"/>
        <w:rPr>
          <w:sz w:val="32"/>
          <w:szCs w:val="36"/>
        </w:rPr>
      </w:pPr>
      <w:r w:rsidRPr="00F439DA">
        <w:rPr>
          <w:rFonts w:hint="eastAsia"/>
          <w:sz w:val="24"/>
          <w:szCs w:val="36"/>
        </w:rPr>
        <w:t>「目的提示」「実習」「まとめ」それぞれの時間配分に注意し、時間厳守を心掛ける。</w:t>
      </w:r>
    </w:p>
    <w:p w14:paraId="616D935A" w14:textId="77777777" w:rsidR="009D1BF5" w:rsidRDefault="009D1BF5" w:rsidP="009D1BF5">
      <w:pPr>
        <w:adjustRightInd w:val="0"/>
        <w:snapToGrid w:val="0"/>
        <w:jc w:val="left"/>
      </w:pPr>
    </w:p>
    <w:p w14:paraId="43BAC9F9" w14:textId="10ABCBC3" w:rsidR="009D1BF5" w:rsidRDefault="00F439DA" w:rsidP="009D1BF5">
      <w:pPr>
        <w:pStyle w:val="a4"/>
        <w:numPr>
          <w:ilvl w:val="0"/>
          <w:numId w:val="3"/>
        </w:numPr>
        <w:adjustRightInd w:val="0"/>
        <w:snapToGrid w:val="0"/>
        <w:ind w:leftChars="0"/>
        <w:jc w:val="left"/>
        <w:rPr>
          <w:sz w:val="24"/>
          <w:szCs w:val="24"/>
        </w:rPr>
      </w:pPr>
      <w:r w:rsidRPr="00F439DA">
        <w:rPr>
          <w:rFonts w:hint="eastAsia"/>
          <w:sz w:val="24"/>
          <w:szCs w:val="24"/>
        </w:rPr>
        <w:t>受講者の実習に多くの時間を費やす。</w:t>
      </w:r>
    </w:p>
    <w:p w14:paraId="6FE32CF8" w14:textId="5E86E4C6" w:rsidR="009D1BF5" w:rsidRPr="009D1BF5" w:rsidRDefault="00F439DA" w:rsidP="009D1BF5">
      <w:pPr>
        <w:pStyle w:val="a4"/>
        <w:numPr>
          <w:ilvl w:val="0"/>
          <w:numId w:val="4"/>
        </w:numPr>
        <w:adjustRightInd w:val="0"/>
        <w:snapToGrid w:val="0"/>
        <w:ind w:leftChars="0"/>
        <w:jc w:val="left"/>
        <w:rPr>
          <w:sz w:val="24"/>
          <w:szCs w:val="28"/>
        </w:rPr>
      </w:pPr>
      <w:r w:rsidRPr="00F439DA">
        <w:rPr>
          <w:rFonts w:hint="eastAsia"/>
          <w:sz w:val="24"/>
          <w:szCs w:val="28"/>
        </w:rPr>
        <w:t>指導ポイントを明確にし、実習</w:t>
      </w:r>
      <w:r w:rsidRPr="00F439DA">
        <w:rPr>
          <w:rFonts w:hint="eastAsia"/>
          <w:sz w:val="24"/>
          <w:szCs w:val="28"/>
        </w:rPr>
        <w:t>(</w:t>
      </w:r>
      <w:r w:rsidRPr="00F439DA">
        <w:rPr>
          <w:rFonts w:hint="eastAsia"/>
          <w:sz w:val="24"/>
          <w:szCs w:val="28"/>
        </w:rPr>
        <w:t>体験</w:t>
      </w:r>
      <w:r w:rsidRPr="00F439DA">
        <w:rPr>
          <w:rFonts w:hint="eastAsia"/>
          <w:sz w:val="24"/>
          <w:szCs w:val="28"/>
        </w:rPr>
        <w:t>)</w:t>
      </w:r>
      <w:r w:rsidRPr="00F439DA">
        <w:rPr>
          <w:rFonts w:hint="eastAsia"/>
          <w:sz w:val="24"/>
          <w:szCs w:val="28"/>
        </w:rPr>
        <w:t>を通して知識技術の習得を促す</w:t>
      </w:r>
      <w:r w:rsidR="009D1BF5" w:rsidRPr="009D1BF5">
        <w:rPr>
          <w:rFonts w:hint="eastAsia"/>
          <w:sz w:val="24"/>
          <w:szCs w:val="28"/>
        </w:rPr>
        <w:t>。</w:t>
      </w:r>
    </w:p>
    <w:p w14:paraId="0334E22F" w14:textId="42E7DD91" w:rsidR="009D1BF5" w:rsidRPr="009D1BF5" w:rsidRDefault="009D1BF5" w:rsidP="005C76D3">
      <w:pPr>
        <w:adjustRightInd w:val="0"/>
        <w:snapToGrid w:val="0"/>
        <w:jc w:val="left"/>
      </w:pPr>
    </w:p>
    <w:p w14:paraId="542BD32C" w14:textId="30513479" w:rsidR="009D1BF5" w:rsidRDefault="009D1BF5" w:rsidP="005C76D3">
      <w:pPr>
        <w:adjustRightInd w:val="0"/>
        <w:snapToGrid w:val="0"/>
        <w:jc w:val="left"/>
      </w:pPr>
    </w:p>
    <w:tbl>
      <w:tblPr>
        <w:tblStyle w:val="a3"/>
        <w:tblW w:w="0" w:type="auto"/>
        <w:jc w:val="center"/>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4A0" w:firstRow="1" w:lastRow="0" w:firstColumn="1" w:lastColumn="0" w:noHBand="0" w:noVBand="1"/>
      </w:tblPr>
      <w:tblGrid>
        <w:gridCol w:w="9354"/>
      </w:tblGrid>
      <w:tr w:rsidR="00F439DA" w14:paraId="212B8904" w14:textId="77777777" w:rsidTr="00F439DA">
        <w:trPr>
          <w:trHeight w:val="1020"/>
          <w:jc w:val="center"/>
        </w:trPr>
        <w:tc>
          <w:tcPr>
            <w:tcW w:w="9354" w:type="dxa"/>
            <w:vAlign w:val="center"/>
          </w:tcPr>
          <w:p w14:paraId="23BD0A7C" w14:textId="77777777" w:rsidR="00F439DA" w:rsidRDefault="00F439DA" w:rsidP="00F439DA">
            <w:pPr>
              <w:adjustRightInd w:val="0"/>
              <w:snapToGrid w:val="0"/>
              <w:ind w:firstLineChars="100" w:firstLine="240"/>
              <w:jc w:val="center"/>
            </w:pPr>
            <w:r>
              <w:rPr>
                <w:rFonts w:hint="eastAsia"/>
              </w:rPr>
              <w:t>以上の事項に注意しつつ指導にあたることが必要であり、受講者にとって「良い体験」、</w:t>
            </w:r>
          </w:p>
          <w:p w14:paraId="394EDAC5" w14:textId="6E573C9B" w:rsidR="00F439DA" w:rsidRDefault="00F439DA" w:rsidP="00F439DA">
            <w:pPr>
              <w:adjustRightInd w:val="0"/>
              <w:snapToGrid w:val="0"/>
              <w:jc w:val="center"/>
            </w:pPr>
            <w:r>
              <w:rPr>
                <w:rFonts w:hint="eastAsia"/>
              </w:rPr>
              <w:t>「良い印象」、「説明より実習」が記憶の定着（→臨床での実践）につながることを強調する。</w:t>
            </w:r>
          </w:p>
        </w:tc>
      </w:tr>
    </w:tbl>
    <w:p w14:paraId="3656D89B" w14:textId="3CC07332" w:rsidR="009D1BF5" w:rsidRPr="00F439DA" w:rsidRDefault="009D1BF5" w:rsidP="005C76D3">
      <w:pPr>
        <w:adjustRightInd w:val="0"/>
        <w:snapToGrid w:val="0"/>
        <w:jc w:val="left"/>
      </w:pPr>
    </w:p>
    <w:p w14:paraId="3E102A8B" w14:textId="0D3CE71F" w:rsidR="009D1BF5" w:rsidRDefault="009D1BF5" w:rsidP="005C76D3">
      <w:pPr>
        <w:adjustRightInd w:val="0"/>
        <w:snapToGrid w:val="0"/>
        <w:jc w:val="left"/>
      </w:pPr>
    </w:p>
    <w:p w14:paraId="747B54D1" w14:textId="3A71DDD9" w:rsidR="009D1BF5" w:rsidRDefault="009D1BF5" w:rsidP="005C76D3">
      <w:pPr>
        <w:adjustRightInd w:val="0"/>
        <w:snapToGrid w:val="0"/>
        <w:jc w:val="left"/>
      </w:pPr>
    </w:p>
    <w:p w14:paraId="0B591D3A" w14:textId="6AF3884E" w:rsidR="00240E52" w:rsidRPr="00840A4F" w:rsidRDefault="00240E52" w:rsidP="00240E52">
      <w:pPr>
        <w:pStyle w:val="a4"/>
        <w:numPr>
          <w:ilvl w:val="0"/>
          <w:numId w:val="2"/>
        </w:numPr>
        <w:adjustRightInd w:val="0"/>
        <w:snapToGrid w:val="0"/>
        <w:ind w:leftChars="0"/>
        <w:jc w:val="left"/>
        <w:rPr>
          <w:sz w:val="24"/>
          <w:szCs w:val="24"/>
        </w:rPr>
      </w:pPr>
      <w:r w:rsidRPr="00840A4F">
        <w:rPr>
          <w:rFonts w:hint="eastAsia"/>
          <w:sz w:val="24"/>
          <w:szCs w:val="24"/>
        </w:rPr>
        <w:lastRenderedPageBreak/>
        <w:t>注意事項</w:t>
      </w:r>
    </w:p>
    <w:p w14:paraId="74C302F9" w14:textId="6B3F9328" w:rsidR="00240E52" w:rsidRDefault="00240E52" w:rsidP="00240E52">
      <w:pPr>
        <w:pStyle w:val="a4"/>
        <w:numPr>
          <w:ilvl w:val="0"/>
          <w:numId w:val="3"/>
        </w:numPr>
        <w:adjustRightInd w:val="0"/>
        <w:snapToGrid w:val="0"/>
        <w:ind w:leftChars="0"/>
        <w:jc w:val="left"/>
        <w:rPr>
          <w:sz w:val="24"/>
          <w:szCs w:val="24"/>
        </w:rPr>
      </w:pPr>
      <w:r w:rsidRPr="00240E52">
        <w:rPr>
          <w:rFonts w:hint="eastAsia"/>
          <w:sz w:val="24"/>
          <w:szCs w:val="24"/>
        </w:rPr>
        <w:t>指導要綱・テキストの内容を遵守する。</w:t>
      </w:r>
    </w:p>
    <w:p w14:paraId="21857486" w14:textId="3ABBABFF" w:rsidR="00240E52" w:rsidRPr="00240E52" w:rsidRDefault="00240E52" w:rsidP="00240E52">
      <w:pPr>
        <w:pStyle w:val="a4"/>
        <w:numPr>
          <w:ilvl w:val="0"/>
          <w:numId w:val="4"/>
        </w:numPr>
        <w:adjustRightInd w:val="0"/>
        <w:snapToGrid w:val="0"/>
        <w:ind w:leftChars="0"/>
        <w:jc w:val="left"/>
        <w:rPr>
          <w:sz w:val="24"/>
          <w:szCs w:val="28"/>
        </w:rPr>
      </w:pPr>
      <w:r w:rsidRPr="00240E52">
        <w:rPr>
          <w:rFonts w:hint="eastAsia"/>
          <w:sz w:val="24"/>
          <w:szCs w:val="28"/>
        </w:rPr>
        <w:t>JMECC</w:t>
      </w:r>
      <w:r w:rsidRPr="00240E52">
        <w:rPr>
          <w:rFonts w:hint="eastAsia"/>
          <w:sz w:val="24"/>
          <w:szCs w:val="28"/>
        </w:rPr>
        <w:t>において、指導要綱とテキスト「内科救急診療指針」に準拠した内容を</w:t>
      </w:r>
      <w:r>
        <w:rPr>
          <w:rFonts w:hint="eastAsia"/>
          <w:sz w:val="24"/>
          <w:szCs w:val="28"/>
        </w:rPr>
        <w:t xml:space="preserve">　</w:t>
      </w:r>
      <w:r w:rsidRPr="00240E52">
        <w:rPr>
          <w:rFonts w:hint="eastAsia"/>
          <w:sz w:val="24"/>
          <w:szCs w:val="28"/>
        </w:rPr>
        <w:t>指導する。</w:t>
      </w:r>
    </w:p>
    <w:p w14:paraId="7856008A" w14:textId="28AE27C7" w:rsidR="00240E52" w:rsidRPr="00240E52" w:rsidRDefault="00240E52" w:rsidP="00240E52">
      <w:pPr>
        <w:pStyle w:val="a4"/>
        <w:numPr>
          <w:ilvl w:val="0"/>
          <w:numId w:val="4"/>
        </w:numPr>
        <w:adjustRightInd w:val="0"/>
        <w:snapToGrid w:val="0"/>
        <w:ind w:leftChars="0"/>
        <w:jc w:val="left"/>
        <w:rPr>
          <w:sz w:val="24"/>
          <w:szCs w:val="28"/>
        </w:rPr>
      </w:pPr>
      <w:r w:rsidRPr="00240E52">
        <w:rPr>
          <w:rFonts w:hint="eastAsia"/>
          <w:sz w:val="24"/>
          <w:szCs w:val="28"/>
        </w:rPr>
        <w:t>上記以外の内容を話す際には、必ずことわりを入れる。</w:t>
      </w:r>
    </w:p>
    <w:p w14:paraId="3D58947D" w14:textId="0A456444" w:rsidR="009D1BF5" w:rsidRPr="00240E52" w:rsidRDefault="009D1BF5" w:rsidP="005C76D3">
      <w:pPr>
        <w:adjustRightInd w:val="0"/>
        <w:snapToGrid w:val="0"/>
        <w:jc w:val="left"/>
      </w:pPr>
    </w:p>
    <w:p w14:paraId="2A29832B" w14:textId="7994F9D3" w:rsidR="00AB66DA" w:rsidRDefault="00AB66DA" w:rsidP="00AB66DA">
      <w:pPr>
        <w:pStyle w:val="a4"/>
        <w:numPr>
          <w:ilvl w:val="0"/>
          <w:numId w:val="3"/>
        </w:numPr>
        <w:adjustRightInd w:val="0"/>
        <w:snapToGrid w:val="0"/>
        <w:ind w:leftChars="0"/>
        <w:jc w:val="left"/>
        <w:rPr>
          <w:sz w:val="24"/>
          <w:szCs w:val="24"/>
        </w:rPr>
      </w:pPr>
      <w:r w:rsidRPr="00AB66DA">
        <w:rPr>
          <w:rFonts w:hint="eastAsia"/>
          <w:sz w:val="24"/>
          <w:szCs w:val="24"/>
        </w:rPr>
        <w:t>指導内容を熟知する。</w:t>
      </w:r>
    </w:p>
    <w:p w14:paraId="2E3F7A7A" w14:textId="419ADCA7" w:rsidR="00AB66DA" w:rsidRPr="00AB66DA" w:rsidRDefault="00AB66DA" w:rsidP="00AB66DA">
      <w:pPr>
        <w:pStyle w:val="a4"/>
        <w:numPr>
          <w:ilvl w:val="0"/>
          <w:numId w:val="4"/>
        </w:numPr>
        <w:adjustRightInd w:val="0"/>
        <w:snapToGrid w:val="0"/>
        <w:ind w:leftChars="0"/>
        <w:jc w:val="left"/>
        <w:rPr>
          <w:sz w:val="24"/>
          <w:szCs w:val="28"/>
        </w:rPr>
      </w:pPr>
      <w:r w:rsidRPr="00240E52">
        <w:rPr>
          <w:rFonts w:hint="eastAsia"/>
          <w:sz w:val="24"/>
          <w:szCs w:val="28"/>
        </w:rPr>
        <w:t>JMECC</w:t>
      </w:r>
      <w:r w:rsidRPr="00240E52">
        <w:rPr>
          <w:rFonts w:hint="eastAsia"/>
          <w:sz w:val="24"/>
          <w:szCs w:val="28"/>
        </w:rPr>
        <w:t>において、指導要綱とテキスト</w:t>
      </w:r>
      <w:r>
        <w:rPr>
          <w:rFonts w:hint="eastAsia"/>
          <w:sz w:val="24"/>
          <w:szCs w:val="28"/>
        </w:rPr>
        <w:t>『</w:t>
      </w:r>
      <w:r w:rsidRPr="00240E52">
        <w:rPr>
          <w:rFonts w:hint="eastAsia"/>
          <w:sz w:val="24"/>
          <w:szCs w:val="28"/>
        </w:rPr>
        <w:t>内科救急診療指針</w:t>
      </w:r>
      <w:r>
        <w:rPr>
          <w:rFonts w:hint="eastAsia"/>
          <w:sz w:val="24"/>
          <w:szCs w:val="28"/>
        </w:rPr>
        <w:t>』</w:t>
      </w:r>
      <w:r w:rsidRPr="00240E52">
        <w:rPr>
          <w:rFonts w:hint="eastAsia"/>
          <w:sz w:val="24"/>
          <w:szCs w:val="28"/>
        </w:rPr>
        <w:t>に準拠した内容を</w:t>
      </w:r>
      <w:r>
        <w:rPr>
          <w:rFonts w:hint="eastAsia"/>
          <w:sz w:val="24"/>
          <w:szCs w:val="28"/>
        </w:rPr>
        <w:t xml:space="preserve">　</w:t>
      </w:r>
      <w:r w:rsidRPr="00AB66DA">
        <w:rPr>
          <w:rFonts w:hint="eastAsia"/>
          <w:sz w:val="24"/>
          <w:szCs w:val="28"/>
        </w:rPr>
        <w:t>熟知していることが絶対条件である。</w:t>
      </w:r>
    </w:p>
    <w:p w14:paraId="00FE9DC9" w14:textId="7FA0C91C" w:rsidR="00AA00E1" w:rsidRDefault="00AA00E1" w:rsidP="00AB66DA">
      <w:pPr>
        <w:pStyle w:val="a4"/>
        <w:adjustRightInd w:val="0"/>
        <w:snapToGrid w:val="0"/>
        <w:ind w:leftChars="0" w:left="1500"/>
        <w:jc w:val="left"/>
        <w:rPr>
          <w:sz w:val="24"/>
          <w:szCs w:val="28"/>
        </w:rPr>
      </w:pPr>
      <w:r>
        <w:rPr>
          <w:rFonts w:hint="eastAsia"/>
          <w:sz w:val="24"/>
          <w:szCs w:val="28"/>
        </w:rPr>
        <w:t xml:space="preserve">□　</w:t>
      </w:r>
      <w:r w:rsidR="00AB66DA" w:rsidRPr="00AB66DA">
        <w:rPr>
          <w:rFonts w:hint="eastAsia"/>
          <w:sz w:val="24"/>
          <w:szCs w:val="28"/>
        </w:rPr>
        <w:t>『内科救急診療指針』</w:t>
      </w:r>
      <w:r>
        <w:rPr>
          <w:rFonts w:hint="eastAsia"/>
          <w:sz w:val="24"/>
          <w:szCs w:val="28"/>
        </w:rPr>
        <w:t xml:space="preserve">　　　　　　　　　　　□　</w:t>
      </w:r>
      <w:r w:rsidR="00AB66DA" w:rsidRPr="00AB66DA">
        <w:rPr>
          <w:rFonts w:hint="eastAsia"/>
          <w:sz w:val="24"/>
          <w:szCs w:val="28"/>
        </w:rPr>
        <w:t>『</w:t>
      </w:r>
      <w:r w:rsidR="00AB66DA" w:rsidRPr="00AB66DA">
        <w:rPr>
          <w:rFonts w:hint="eastAsia"/>
          <w:sz w:val="24"/>
          <w:szCs w:val="28"/>
        </w:rPr>
        <w:t>ICLS</w:t>
      </w:r>
      <w:r w:rsidR="00AB66DA" w:rsidRPr="00AB66DA">
        <w:rPr>
          <w:rFonts w:hint="eastAsia"/>
          <w:sz w:val="24"/>
          <w:szCs w:val="28"/>
        </w:rPr>
        <w:t>コースガイドブック』</w:t>
      </w:r>
    </w:p>
    <w:p w14:paraId="43691ED5" w14:textId="24199F1C" w:rsidR="00AB66DA" w:rsidRPr="00AB66DA" w:rsidRDefault="00AA00E1" w:rsidP="00AB66DA">
      <w:pPr>
        <w:pStyle w:val="a4"/>
        <w:adjustRightInd w:val="0"/>
        <w:snapToGrid w:val="0"/>
        <w:ind w:leftChars="0" w:left="1500"/>
        <w:jc w:val="left"/>
        <w:rPr>
          <w:sz w:val="24"/>
          <w:szCs w:val="28"/>
        </w:rPr>
      </w:pPr>
      <w:r>
        <w:rPr>
          <w:rFonts w:hint="eastAsia"/>
          <w:sz w:val="24"/>
          <w:szCs w:val="28"/>
        </w:rPr>
        <w:t xml:space="preserve">□　</w:t>
      </w:r>
      <w:r w:rsidR="00AB66DA" w:rsidRPr="00AB66DA">
        <w:rPr>
          <w:rFonts w:hint="eastAsia"/>
          <w:sz w:val="24"/>
          <w:szCs w:val="28"/>
        </w:rPr>
        <w:t>『</w:t>
      </w:r>
      <w:r w:rsidR="00AB66DA" w:rsidRPr="00AB66DA">
        <w:rPr>
          <w:rFonts w:hint="eastAsia"/>
          <w:sz w:val="24"/>
          <w:szCs w:val="28"/>
        </w:rPr>
        <w:t>ICLS</w:t>
      </w:r>
      <w:r w:rsidR="00AB66DA" w:rsidRPr="00AB66DA">
        <w:rPr>
          <w:rFonts w:hint="eastAsia"/>
          <w:sz w:val="24"/>
          <w:szCs w:val="28"/>
        </w:rPr>
        <w:t>指導者ガイドブック』</w:t>
      </w:r>
      <w:r>
        <w:rPr>
          <w:rFonts w:hint="eastAsia"/>
          <w:sz w:val="24"/>
          <w:szCs w:val="28"/>
        </w:rPr>
        <w:t xml:space="preserve">　　　　　　□　</w:t>
      </w:r>
      <w:r w:rsidR="00AB66DA" w:rsidRPr="00AB66DA">
        <w:rPr>
          <w:rFonts w:hint="eastAsia"/>
          <w:sz w:val="24"/>
          <w:szCs w:val="28"/>
        </w:rPr>
        <w:t>『</w:t>
      </w:r>
      <w:r w:rsidR="00AB66DA" w:rsidRPr="00AB66DA">
        <w:rPr>
          <w:rFonts w:hint="eastAsia"/>
          <w:sz w:val="24"/>
          <w:szCs w:val="28"/>
        </w:rPr>
        <w:t>JMECC</w:t>
      </w:r>
      <w:r w:rsidR="00AB66DA" w:rsidRPr="00AB66DA">
        <w:rPr>
          <w:rFonts w:hint="eastAsia"/>
          <w:sz w:val="24"/>
          <w:szCs w:val="28"/>
        </w:rPr>
        <w:t>指導要綱』</w:t>
      </w:r>
    </w:p>
    <w:p w14:paraId="1599DBA5" w14:textId="7F0D7ECC" w:rsidR="00AB66DA" w:rsidRPr="00240E52" w:rsidRDefault="00AB66DA" w:rsidP="00947770">
      <w:pPr>
        <w:pStyle w:val="a4"/>
        <w:numPr>
          <w:ilvl w:val="0"/>
          <w:numId w:val="8"/>
        </w:numPr>
        <w:adjustRightInd w:val="0"/>
        <w:snapToGrid w:val="0"/>
        <w:ind w:leftChars="0"/>
        <w:jc w:val="left"/>
        <w:rPr>
          <w:sz w:val="24"/>
          <w:szCs w:val="28"/>
        </w:rPr>
      </w:pPr>
      <w:r w:rsidRPr="00AB66DA">
        <w:rPr>
          <w:rFonts w:hint="eastAsia"/>
          <w:sz w:val="24"/>
          <w:szCs w:val="28"/>
        </w:rPr>
        <w:t>指導する際には指導要綱を手に持たないでも指導できるようにする。</w:t>
      </w:r>
    </w:p>
    <w:p w14:paraId="70D904AC" w14:textId="77777777" w:rsidR="009D0A8F" w:rsidRPr="009D0A8F" w:rsidRDefault="009D0A8F" w:rsidP="009D0A8F">
      <w:pPr>
        <w:adjustRightInd w:val="0"/>
        <w:snapToGrid w:val="0"/>
        <w:jc w:val="left"/>
        <w:rPr>
          <w:b/>
          <w:bCs/>
        </w:rPr>
      </w:pPr>
    </w:p>
    <w:p w14:paraId="50952974" w14:textId="066DB1AB" w:rsidR="009D0A8F" w:rsidRDefault="009D0A8F" w:rsidP="009D0A8F">
      <w:pPr>
        <w:pStyle w:val="a4"/>
        <w:numPr>
          <w:ilvl w:val="0"/>
          <w:numId w:val="3"/>
        </w:numPr>
        <w:adjustRightInd w:val="0"/>
        <w:snapToGrid w:val="0"/>
        <w:ind w:leftChars="0"/>
        <w:jc w:val="left"/>
        <w:rPr>
          <w:sz w:val="24"/>
          <w:szCs w:val="24"/>
        </w:rPr>
      </w:pPr>
      <w:r w:rsidRPr="009D0A8F">
        <w:rPr>
          <w:rFonts w:hint="eastAsia"/>
          <w:sz w:val="24"/>
          <w:szCs w:val="24"/>
        </w:rPr>
        <w:t>誤りを教えたり、ごまかしたりしてはいけない。</w:t>
      </w:r>
    </w:p>
    <w:p w14:paraId="320CC4B0" w14:textId="483BCE8E" w:rsidR="009D0A8F" w:rsidRPr="009D0A8F" w:rsidRDefault="009D0A8F" w:rsidP="009D0A8F">
      <w:pPr>
        <w:pStyle w:val="a4"/>
        <w:numPr>
          <w:ilvl w:val="0"/>
          <w:numId w:val="4"/>
        </w:numPr>
        <w:adjustRightInd w:val="0"/>
        <w:snapToGrid w:val="0"/>
        <w:ind w:leftChars="0"/>
        <w:jc w:val="left"/>
        <w:rPr>
          <w:sz w:val="24"/>
          <w:szCs w:val="28"/>
        </w:rPr>
      </w:pPr>
      <w:r w:rsidRPr="009D0A8F">
        <w:rPr>
          <w:rFonts w:hint="eastAsia"/>
          <w:sz w:val="24"/>
          <w:szCs w:val="28"/>
        </w:rPr>
        <w:t>質問や疑問点に対して正確に回答する。</w:t>
      </w:r>
    </w:p>
    <w:p w14:paraId="0564216F" w14:textId="396FEBBD" w:rsidR="009D0A8F" w:rsidRPr="00240E52" w:rsidRDefault="009D0A8F" w:rsidP="009D0A8F">
      <w:pPr>
        <w:pStyle w:val="a4"/>
        <w:numPr>
          <w:ilvl w:val="0"/>
          <w:numId w:val="4"/>
        </w:numPr>
        <w:adjustRightInd w:val="0"/>
        <w:snapToGrid w:val="0"/>
        <w:ind w:leftChars="0"/>
        <w:jc w:val="left"/>
        <w:rPr>
          <w:sz w:val="24"/>
          <w:szCs w:val="28"/>
        </w:rPr>
      </w:pPr>
      <w:r w:rsidRPr="009D0A8F">
        <w:rPr>
          <w:rFonts w:hint="eastAsia"/>
          <w:sz w:val="24"/>
          <w:szCs w:val="28"/>
        </w:rPr>
        <w:t>不確実な場合には、テキスト</w:t>
      </w:r>
      <w:r w:rsidRPr="009D0A8F">
        <w:rPr>
          <w:rFonts w:hint="eastAsia"/>
          <w:sz w:val="24"/>
          <w:szCs w:val="28"/>
        </w:rPr>
        <w:t xml:space="preserve"> / </w:t>
      </w:r>
      <w:r w:rsidRPr="009D0A8F">
        <w:rPr>
          <w:rFonts w:hint="eastAsia"/>
          <w:sz w:val="24"/>
          <w:szCs w:val="28"/>
        </w:rPr>
        <w:t>ブース長</w:t>
      </w:r>
      <w:r w:rsidRPr="009D0A8F">
        <w:rPr>
          <w:rFonts w:hint="eastAsia"/>
          <w:sz w:val="24"/>
          <w:szCs w:val="28"/>
        </w:rPr>
        <w:t xml:space="preserve"> / </w:t>
      </w:r>
      <w:r w:rsidRPr="009D0A8F">
        <w:rPr>
          <w:rFonts w:hint="eastAsia"/>
          <w:sz w:val="24"/>
          <w:szCs w:val="28"/>
        </w:rPr>
        <w:t>ディレクターに確認する</w:t>
      </w:r>
      <w:r w:rsidRPr="00240E52">
        <w:rPr>
          <w:rFonts w:hint="eastAsia"/>
          <w:sz w:val="24"/>
          <w:szCs w:val="28"/>
        </w:rPr>
        <w:t>。</w:t>
      </w:r>
    </w:p>
    <w:p w14:paraId="5D8EDBAD" w14:textId="77777777" w:rsidR="009D0A8F" w:rsidRPr="009D0A8F" w:rsidRDefault="009D0A8F" w:rsidP="009D0A8F">
      <w:pPr>
        <w:adjustRightInd w:val="0"/>
        <w:snapToGrid w:val="0"/>
        <w:jc w:val="left"/>
        <w:rPr>
          <w:b/>
          <w:bCs/>
        </w:rPr>
      </w:pPr>
    </w:p>
    <w:p w14:paraId="4C8E6220" w14:textId="72E4E058" w:rsidR="009D0A8F" w:rsidRDefault="009D0A8F" w:rsidP="009D0A8F">
      <w:pPr>
        <w:pStyle w:val="a4"/>
        <w:numPr>
          <w:ilvl w:val="0"/>
          <w:numId w:val="3"/>
        </w:numPr>
        <w:adjustRightInd w:val="0"/>
        <w:snapToGrid w:val="0"/>
        <w:ind w:leftChars="0"/>
        <w:jc w:val="left"/>
        <w:rPr>
          <w:sz w:val="24"/>
          <w:szCs w:val="24"/>
        </w:rPr>
      </w:pPr>
      <w:r w:rsidRPr="009D0A8F">
        <w:rPr>
          <w:rFonts w:hint="eastAsia"/>
          <w:sz w:val="24"/>
          <w:szCs w:val="24"/>
        </w:rPr>
        <w:t>不容易なボディタッチや威圧的言動を避ける</w:t>
      </w:r>
      <w:r w:rsidRPr="00240E52">
        <w:rPr>
          <w:rFonts w:hint="eastAsia"/>
          <w:sz w:val="24"/>
          <w:szCs w:val="24"/>
        </w:rPr>
        <w:t>。</w:t>
      </w:r>
    </w:p>
    <w:p w14:paraId="0D573D25" w14:textId="0DBC020D" w:rsidR="009D0A8F" w:rsidRPr="009D0A8F" w:rsidRDefault="009D0A8F" w:rsidP="009D0A8F">
      <w:pPr>
        <w:pStyle w:val="a4"/>
        <w:numPr>
          <w:ilvl w:val="0"/>
          <w:numId w:val="4"/>
        </w:numPr>
        <w:adjustRightInd w:val="0"/>
        <w:snapToGrid w:val="0"/>
        <w:ind w:leftChars="0"/>
        <w:jc w:val="left"/>
        <w:rPr>
          <w:sz w:val="24"/>
          <w:szCs w:val="28"/>
        </w:rPr>
      </w:pPr>
      <w:r w:rsidRPr="009D0A8F">
        <w:rPr>
          <w:rFonts w:hint="eastAsia"/>
          <w:sz w:val="24"/>
          <w:szCs w:val="28"/>
        </w:rPr>
        <w:t>ハラスメントと取られる言動を避け、受講者の積極的な学習を促進する環境を</w:t>
      </w:r>
      <w:r>
        <w:rPr>
          <w:rFonts w:hint="eastAsia"/>
          <w:sz w:val="24"/>
          <w:szCs w:val="28"/>
        </w:rPr>
        <w:t xml:space="preserve">　　　</w:t>
      </w:r>
      <w:r w:rsidRPr="009D0A8F">
        <w:rPr>
          <w:rFonts w:hint="eastAsia"/>
          <w:sz w:val="24"/>
          <w:szCs w:val="36"/>
        </w:rPr>
        <w:t>提供する。</w:t>
      </w:r>
    </w:p>
    <w:p w14:paraId="5B85AA67" w14:textId="77777777" w:rsidR="009D0A8F" w:rsidRPr="009D0A8F" w:rsidRDefault="009D0A8F" w:rsidP="009D0A8F">
      <w:pPr>
        <w:adjustRightInd w:val="0"/>
        <w:snapToGrid w:val="0"/>
        <w:jc w:val="left"/>
        <w:rPr>
          <w:b/>
          <w:bCs/>
        </w:rPr>
      </w:pPr>
    </w:p>
    <w:p w14:paraId="31E706C3" w14:textId="1182A241" w:rsidR="009D0A8F" w:rsidRDefault="002363A7" w:rsidP="009D0A8F">
      <w:pPr>
        <w:pStyle w:val="a4"/>
        <w:numPr>
          <w:ilvl w:val="0"/>
          <w:numId w:val="3"/>
        </w:numPr>
        <w:adjustRightInd w:val="0"/>
        <w:snapToGrid w:val="0"/>
        <w:ind w:leftChars="0"/>
        <w:jc w:val="left"/>
        <w:rPr>
          <w:sz w:val="24"/>
          <w:szCs w:val="24"/>
        </w:rPr>
      </w:pPr>
      <w:r w:rsidRPr="002363A7">
        <w:rPr>
          <w:rFonts w:hint="eastAsia"/>
          <w:sz w:val="24"/>
          <w:szCs w:val="24"/>
        </w:rPr>
        <w:t>解説や自らの経験談に終始しない</w:t>
      </w:r>
      <w:r w:rsidR="009D0A8F" w:rsidRPr="00240E52">
        <w:rPr>
          <w:rFonts w:hint="eastAsia"/>
          <w:sz w:val="24"/>
          <w:szCs w:val="24"/>
        </w:rPr>
        <w:t>。</w:t>
      </w:r>
    </w:p>
    <w:p w14:paraId="06FB3C69" w14:textId="78EFD4B0" w:rsidR="009D0A8F" w:rsidRPr="00240E52" w:rsidRDefault="002363A7" w:rsidP="009D0A8F">
      <w:pPr>
        <w:pStyle w:val="a4"/>
        <w:numPr>
          <w:ilvl w:val="0"/>
          <w:numId w:val="4"/>
        </w:numPr>
        <w:adjustRightInd w:val="0"/>
        <w:snapToGrid w:val="0"/>
        <w:ind w:leftChars="0"/>
        <w:jc w:val="left"/>
        <w:rPr>
          <w:sz w:val="24"/>
          <w:szCs w:val="28"/>
        </w:rPr>
      </w:pPr>
      <w:r w:rsidRPr="002363A7">
        <w:rPr>
          <w:rFonts w:hint="eastAsia"/>
          <w:sz w:val="24"/>
          <w:szCs w:val="28"/>
        </w:rPr>
        <w:t>解説は受講者の知識や経験をもとに簡潔明瞭に行う</w:t>
      </w:r>
      <w:r w:rsidR="009D0A8F" w:rsidRPr="00240E52">
        <w:rPr>
          <w:rFonts w:hint="eastAsia"/>
          <w:sz w:val="24"/>
          <w:szCs w:val="28"/>
        </w:rPr>
        <w:t>。</w:t>
      </w:r>
    </w:p>
    <w:p w14:paraId="711CF13E" w14:textId="77777777" w:rsidR="009D0A8F" w:rsidRPr="009D0A8F" w:rsidRDefault="009D0A8F" w:rsidP="009D0A8F">
      <w:pPr>
        <w:adjustRightInd w:val="0"/>
        <w:snapToGrid w:val="0"/>
        <w:jc w:val="left"/>
        <w:rPr>
          <w:b/>
          <w:bCs/>
        </w:rPr>
      </w:pPr>
    </w:p>
    <w:p w14:paraId="3B76E841" w14:textId="6EB81888" w:rsidR="009D0A8F" w:rsidRPr="002363A7" w:rsidRDefault="002363A7" w:rsidP="002363A7">
      <w:pPr>
        <w:pStyle w:val="a4"/>
        <w:numPr>
          <w:ilvl w:val="0"/>
          <w:numId w:val="3"/>
        </w:numPr>
        <w:adjustRightInd w:val="0"/>
        <w:snapToGrid w:val="0"/>
        <w:ind w:leftChars="0"/>
        <w:jc w:val="left"/>
        <w:rPr>
          <w:sz w:val="24"/>
          <w:szCs w:val="24"/>
        </w:rPr>
      </w:pPr>
      <w:r w:rsidRPr="002363A7">
        <w:rPr>
          <w:rFonts w:hint="eastAsia"/>
          <w:sz w:val="24"/>
          <w:szCs w:val="24"/>
        </w:rPr>
        <w:t>JMECC</w:t>
      </w:r>
      <w:r w:rsidRPr="002363A7">
        <w:rPr>
          <w:rFonts w:hint="eastAsia"/>
          <w:sz w:val="24"/>
          <w:szCs w:val="24"/>
        </w:rPr>
        <w:t>では病態や治療方法に関する検討や議論が目的</w:t>
      </w:r>
      <w:r w:rsidR="004C3369">
        <w:rPr>
          <w:rFonts w:hint="eastAsia"/>
          <w:sz w:val="24"/>
          <w:szCs w:val="24"/>
        </w:rPr>
        <w:t>とはしない</w:t>
      </w:r>
      <w:r w:rsidRPr="002363A7">
        <w:rPr>
          <w:rFonts w:hint="eastAsia"/>
          <w:sz w:val="24"/>
          <w:szCs w:val="24"/>
        </w:rPr>
        <w:t>。</w:t>
      </w:r>
    </w:p>
    <w:p w14:paraId="23244AEA" w14:textId="4F7845E6" w:rsidR="009D1BF5" w:rsidRPr="009D0A8F" w:rsidRDefault="009D1BF5" w:rsidP="005C76D3">
      <w:pPr>
        <w:adjustRightInd w:val="0"/>
        <w:snapToGrid w:val="0"/>
        <w:jc w:val="left"/>
      </w:pPr>
    </w:p>
    <w:p w14:paraId="541E5FD8" w14:textId="2C4FD2C3" w:rsidR="009D0A8F" w:rsidRPr="009D0A8F" w:rsidRDefault="009D0A8F" w:rsidP="005C76D3">
      <w:pPr>
        <w:adjustRightInd w:val="0"/>
        <w:snapToGrid w:val="0"/>
        <w:jc w:val="left"/>
      </w:pPr>
    </w:p>
    <w:p w14:paraId="0D554EE5" w14:textId="1CC068AE" w:rsidR="009D0A8F" w:rsidRDefault="009D0A8F" w:rsidP="005C76D3">
      <w:pPr>
        <w:adjustRightInd w:val="0"/>
        <w:snapToGrid w:val="0"/>
        <w:jc w:val="left"/>
      </w:pPr>
    </w:p>
    <w:p w14:paraId="1C7CAB9D" w14:textId="75D055B0" w:rsidR="009D0A8F" w:rsidRDefault="009D0A8F" w:rsidP="005C76D3">
      <w:pPr>
        <w:adjustRightInd w:val="0"/>
        <w:snapToGrid w:val="0"/>
        <w:jc w:val="left"/>
      </w:pPr>
    </w:p>
    <w:p w14:paraId="21F20342" w14:textId="53E84570" w:rsidR="009D0A8F" w:rsidRDefault="009D0A8F" w:rsidP="005C76D3">
      <w:pPr>
        <w:adjustRightInd w:val="0"/>
        <w:snapToGrid w:val="0"/>
        <w:jc w:val="left"/>
      </w:pPr>
    </w:p>
    <w:p w14:paraId="10BCB81A" w14:textId="32EF6BD4" w:rsidR="00165C33" w:rsidRDefault="00165C33" w:rsidP="005C76D3">
      <w:pPr>
        <w:adjustRightInd w:val="0"/>
        <w:snapToGrid w:val="0"/>
        <w:jc w:val="left"/>
      </w:pPr>
    </w:p>
    <w:p w14:paraId="26086834" w14:textId="2B92519B" w:rsidR="00165C33" w:rsidRDefault="00165C33" w:rsidP="005C76D3">
      <w:pPr>
        <w:adjustRightInd w:val="0"/>
        <w:snapToGrid w:val="0"/>
        <w:jc w:val="left"/>
      </w:pPr>
    </w:p>
    <w:p w14:paraId="2751826C" w14:textId="7D053E46" w:rsidR="00165C33" w:rsidRDefault="00165C33" w:rsidP="005C76D3">
      <w:pPr>
        <w:adjustRightInd w:val="0"/>
        <w:snapToGrid w:val="0"/>
        <w:jc w:val="left"/>
      </w:pPr>
    </w:p>
    <w:p w14:paraId="4D3309DA" w14:textId="3A0DC4F1" w:rsidR="00165C33" w:rsidRDefault="00165C33" w:rsidP="005C76D3">
      <w:pPr>
        <w:adjustRightInd w:val="0"/>
        <w:snapToGrid w:val="0"/>
        <w:jc w:val="left"/>
      </w:pPr>
    </w:p>
    <w:p w14:paraId="3D4915BC" w14:textId="37D3B260" w:rsidR="00165C33" w:rsidRDefault="00165C33" w:rsidP="005C76D3">
      <w:pPr>
        <w:adjustRightInd w:val="0"/>
        <w:snapToGrid w:val="0"/>
        <w:jc w:val="left"/>
      </w:pPr>
    </w:p>
    <w:p w14:paraId="4F6EE7FD" w14:textId="6CC6A9F4" w:rsidR="00165C33" w:rsidRDefault="00165C33" w:rsidP="005C76D3">
      <w:pPr>
        <w:adjustRightInd w:val="0"/>
        <w:snapToGrid w:val="0"/>
        <w:jc w:val="left"/>
      </w:pPr>
    </w:p>
    <w:p w14:paraId="1C72D5B4" w14:textId="7C7D08C5" w:rsidR="00165C33" w:rsidRDefault="00165C33" w:rsidP="005C76D3">
      <w:pPr>
        <w:adjustRightInd w:val="0"/>
        <w:snapToGrid w:val="0"/>
        <w:jc w:val="left"/>
      </w:pPr>
    </w:p>
    <w:p w14:paraId="63C6581D" w14:textId="4B2F35C3" w:rsidR="00165C33" w:rsidRDefault="00165C33" w:rsidP="005C76D3">
      <w:pPr>
        <w:adjustRightInd w:val="0"/>
        <w:snapToGrid w:val="0"/>
        <w:jc w:val="left"/>
      </w:pPr>
    </w:p>
    <w:p w14:paraId="6D2E62E3" w14:textId="279491A2" w:rsidR="00165C33" w:rsidRDefault="00165C33" w:rsidP="005C76D3">
      <w:pPr>
        <w:adjustRightInd w:val="0"/>
        <w:snapToGrid w:val="0"/>
        <w:jc w:val="left"/>
      </w:pPr>
    </w:p>
    <w:p w14:paraId="09A3AE60" w14:textId="67654707" w:rsidR="00165C33" w:rsidRDefault="00165C33" w:rsidP="005C76D3">
      <w:pPr>
        <w:adjustRightInd w:val="0"/>
        <w:snapToGrid w:val="0"/>
        <w:jc w:val="left"/>
      </w:pPr>
    </w:p>
    <w:p w14:paraId="3362D38D" w14:textId="715A934C" w:rsidR="00165C33" w:rsidRDefault="00165C33" w:rsidP="005C76D3">
      <w:pPr>
        <w:adjustRightInd w:val="0"/>
        <w:snapToGrid w:val="0"/>
        <w:jc w:val="left"/>
      </w:pPr>
    </w:p>
    <w:p w14:paraId="3AD1CAF6" w14:textId="1D641F0E" w:rsidR="00165C33" w:rsidRDefault="00165C33" w:rsidP="005C76D3">
      <w:pPr>
        <w:adjustRightInd w:val="0"/>
        <w:snapToGrid w:val="0"/>
        <w:jc w:val="left"/>
      </w:pPr>
    </w:p>
    <w:p w14:paraId="25080DD7" w14:textId="4107BBF6" w:rsidR="00165C33" w:rsidRDefault="00165C33" w:rsidP="005C76D3">
      <w:pPr>
        <w:adjustRightInd w:val="0"/>
        <w:snapToGrid w:val="0"/>
        <w:jc w:val="left"/>
      </w:pPr>
    </w:p>
    <w:p w14:paraId="60C29173" w14:textId="2352D4C0" w:rsidR="00165C33" w:rsidRDefault="00165C33" w:rsidP="005C76D3">
      <w:pPr>
        <w:adjustRightInd w:val="0"/>
        <w:snapToGrid w:val="0"/>
        <w:jc w:val="left"/>
      </w:pPr>
    </w:p>
    <w:p w14:paraId="3BB899C6" w14:textId="33F01A78" w:rsidR="00165C33" w:rsidRDefault="00165C33" w:rsidP="005C76D3">
      <w:pPr>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400BEE" w:rsidRPr="00D7565F" w14:paraId="09EF8435" w14:textId="77777777" w:rsidTr="008D5547">
        <w:trPr>
          <w:trHeight w:val="737"/>
        </w:trPr>
        <w:tc>
          <w:tcPr>
            <w:tcW w:w="630" w:type="dxa"/>
            <w:shd w:val="clear" w:color="auto" w:fill="DEEAF6" w:themeFill="accent5" w:themeFillTint="33"/>
            <w:vAlign w:val="center"/>
          </w:tcPr>
          <w:p w14:paraId="1F68353E" w14:textId="3D5D4D93" w:rsidR="00400BEE" w:rsidRPr="00583656" w:rsidRDefault="00400BEE" w:rsidP="008D5547">
            <w:pPr>
              <w:adjustRightInd w:val="0"/>
              <w:snapToGrid w:val="0"/>
              <w:jc w:val="center"/>
              <w:rPr>
                <w:b/>
              </w:rPr>
            </w:pPr>
            <w:r>
              <w:rPr>
                <w:rFonts w:hint="eastAsia"/>
                <w:b/>
              </w:rPr>
              <w:lastRenderedPageBreak/>
              <w:t>Ⅲ</w:t>
            </w:r>
          </w:p>
        </w:tc>
        <w:tc>
          <w:tcPr>
            <w:tcW w:w="6741" w:type="dxa"/>
            <w:shd w:val="clear" w:color="auto" w:fill="DEEAF6" w:themeFill="accent5" w:themeFillTint="33"/>
            <w:vAlign w:val="center"/>
          </w:tcPr>
          <w:p w14:paraId="2D95672F" w14:textId="7161BAD2" w:rsidR="00400BEE" w:rsidRPr="00400BEE" w:rsidRDefault="00400BEE" w:rsidP="00400BEE">
            <w:pPr>
              <w:adjustRightInd w:val="0"/>
              <w:snapToGrid w:val="0"/>
              <w:rPr>
                <w:b/>
              </w:rPr>
            </w:pPr>
            <w:r w:rsidRPr="00400BEE">
              <w:rPr>
                <w:rFonts w:hint="eastAsia"/>
                <w:b/>
              </w:rPr>
              <w:t>アイスブレーキング・</w:t>
            </w:r>
          </w:p>
          <w:p w14:paraId="7BCF5BC5" w14:textId="2BC22684" w:rsidR="00400BEE" w:rsidRPr="00583656" w:rsidRDefault="00400BEE" w:rsidP="00400BEE">
            <w:pPr>
              <w:adjustRightInd w:val="0"/>
              <w:snapToGrid w:val="0"/>
              <w:rPr>
                <w:b/>
              </w:rPr>
            </w:pPr>
            <w:r w:rsidRPr="00400BEE">
              <w:rPr>
                <w:rFonts w:hint="eastAsia"/>
                <w:b/>
              </w:rPr>
              <w:t>効果的な「話す」「教える」技法</w:t>
            </w:r>
            <w:r>
              <w:rPr>
                <w:rFonts w:hint="eastAsia"/>
                <w:b/>
              </w:rPr>
              <w:t>（</w:t>
            </w:r>
            <w:r w:rsidRPr="00400BEE">
              <w:rPr>
                <w:rFonts w:hint="eastAsia"/>
                <w:b/>
              </w:rPr>
              <w:t>説明のしかた</w:t>
            </w:r>
            <w:r>
              <w:rPr>
                <w:rFonts w:hint="eastAsia"/>
                <w:b/>
              </w:rPr>
              <w:t>）</w:t>
            </w:r>
          </w:p>
        </w:tc>
        <w:tc>
          <w:tcPr>
            <w:tcW w:w="1134" w:type="dxa"/>
            <w:shd w:val="clear" w:color="auto" w:fill="DEEAF6" w:themeFill="accent5" w:themeFillTint="33"/>
            <w:vAlign w:val="center"/>
          </w:tcPr>
          <w:p w14:paraId="5D008302" w14:textId="77777777" w:rsidR="00400BEE" w:rsidRPr="00583656" w:rsidRDefault="00400BEE" w:rsidP="008D5547">
            <w:pPr>
              <w:adjustRightInd w:val="0"/>
              <w:snapToGrid w:val="0"/>
              <w:jc w:val="center"/>
              <w:rPr>
                <w:b/>
              </w:rPr>
            </w:pPr>
            <w:r w:rsidRPr="00583656">
              <w:rPr>
                <w:rFonts w:hint="eastAsia"/>
                <w:b/>
              </w:rPr>
              <w:t>座</w:t>
            </w:r>
            <w:r w:rsidRPr="00583656">
              <w:rPr>
                <w:rFonts w:hint="eastAsia"/>
                <w:b/>
              </w:rPr>
              <w:t xml:space="preserve"> </w:t>
            </w:r>
            <w:r w:rsidRPr="00583656">
              <w:rPr>
                <w:rFonts w:hint="eastAsia"/>
                <w:b/>
              </w:rPr>
              <w:t>学</w:t>
            </w:r>
          </w:p>
        </w:tc>
        <w:tc>
          <w:tcPr>
            <w:tcW w:w="1134" w:type="dxa"/>
            <w:shd w:val="clear" w:color="auto" w:fill="DEEAF6" w:themeFill="accent5" w:themeFillTint="33"/>
            <w:vAlign w:val="center"/>
          </w:tcPr>
          <w:p w14:paraId="77AEDA09" w14:textId="494C61BC" w:rsidR="00400BEE" w:rsidRPr="00583656" w:rsidRDefault="00400BEE" w:rsidP="008D5547">
            <w:pPr>
              <w:adjustRightInd w:val="0"/>
              <w:snapToGrid w:val="0"/>
              <w:jc w:val="center"/>
              <w:rPr>
                <w:b/>
              </w:rPr>
            </w:pPr>
            <w:r>
              <w:rPr>
                <w:rFonts w:hint="eastAsia"/>
                <w:b/>
              </w:rPr>
              <w:t>25</w:t>
            </w:r>
            <w:r w:rsidRPr="00583656">
              <w:rPr>
                <w:rFonts w:hint="eastAsia"/>
                <w:b/>
              </w:rPr>
              <w:t>分</w:t>
            </w:r>
          </w:p>
        </w:tc>
      </w:tr>
    </w:tbl>
    <w:p w14:paraId="2080043A" w14:textId="1F7E5DC6" w:rsidR="00400BEE" w:rsidRPr="00583656" w:rsidRDefault="00674EA2" w:rsidP="00B52467">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400BEE" w:rsidRPr="00583656">
        <w:rPr>
          <w:rFonts w:hint="eastAsia"/>
          <w:b/>
          <w:bCs/>
          <w:sz w:val="28"/>
          <w:szCs w:val="28"/>
          <w:u w:val="single"/>
        </w:rPr>
        <w:t>目標</w:t>
      </w:r>
    </w:p>
    <w:p w14:paraId="6A2EED13" w14:textId="5C664A45" w:rsidR="00400BEE" w:rsidRPr="004E649B" w:rsidRDefault="00400BEE" w:rsidP="00B52467">
      <w:pPr>
        <w:adjustRightInd w:val="0"/>
        <w:snapToGrid w:val="0"/>
        <w:jc w:val="left"/>
      </w:pPr>
      <w:r w:rsidRPr="00400BEE">
        <w:rPr>
          <w:rFonts w:hint="eastAsia"/>
        </w:rPr>
        <w:t>効果的な「話す」「教える」技法を理解し実践できる。</w:t>
      </w:r>
    </w:p>
    <w:p w14:paraId="067346F3" w14:textId="77777777" w:rsidR="00B52467" w:rsidRPr="004E649B" w:rsidRDefault="00B52467" w:rsidP="00B52467">
      <w:pPr>
        <w:adjustRightInd w:val="0"/>
        <w:snapToGrid w:val="0"/>
        <w:jc w:val="left"/>
      </w:pPr>
    </w:p>
    <w:p w14:paraId="0F7591E7" w14:textId="669F632E" w:rsidR="00B52467" w:rsidRPr="00583656" w:rsidRDefault="00674EA2" w:rsidP="00B52467">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B52467">
        <w:rPr>
          <w:rFonts w:hint="eastAsia"/>
          <w:b/>
          <w:bCs/>
          <w:sz w:val="28"/>
          <w:szCs w:val="28"/>
          <w:u w:val="single"/>
        </w:rPr>
        <w:t>準備するもの</w:t>
      </w:r>
    </w:p>
    <w:p w14:paraId="6F25DEE9" w14:textId="1E621E89" w:rsidR="00B52467" w:rsidRPr="00840A4F" w:rsidRDefault="00B52467" w:rsidP="00B52467">
      <w:pPr>
        <w:pStyle w:val="a4"/>
        <w:numPr>
          <w:ilvl w:val="0"/>
          <w:numId w:val="2"/>
        </w:numPr>
        <w:adjustRightInd w:val="0"/>
        <w:snapToGrid w:val="0"/>
        <w:ind w:leftChars="0"/>
        <w:jc w:val="left"/>
        <w:rPr>
          <w:sz w:val="24"/>
          <w:szCs w:val="24"/>
        </w:rPr>
      </w:pPr>
      <w:r w:rsidRPr="00840A4F">
        <w:rPr>
          <w:rFonts w:hint="eastAsia"/>
          <w:sz w:val="24"/>
          <w:szCs w:val="24"/>
        </w:rPr>
        <w:t>説明物品</w:t>
      </w:r>
      <w:r w:rsidRPr="00840A4F">
        <w:rPr>
          <w:rFonts w:hint="eastAsia"/>
          <w:sz w:val="24"/>
          <w:szCs w:val="24"/>
        </w:rPr>
        <w:t>*(</w:t>
      </w:r>
      <w:r w:rsidRPr="00840A4F">
        <w:rPr>
          <w:rFonts w:hint="eastAsia"/>
          <w:sz w:val="24"/>
          <w:szCs w:val="24"/>
        </w:rPr>
        <w:t>ストップウォッチ、はさみ、のり、お菓子、懐中電灯…</w:t>
      </w:r>
      <w:r w:rsidRPr="00840A4F">
        <w:rPr>
          <w:rFonts w:hint="eastAsia"/>
          <w:sz w:val="24"/>
          <w:szCs w:val="24"/>
        </w:rPr>
        <w:t>)</w:t>
      </w:r>
    </w:p>
    <w:p w14:paraId="353A3926" w14:textId="06CD794B" w:rsidR="00B52467" w:rsidRPr="00840A4F" w:rsidRDefault="00B52467" w:rsidP="00B52467">
      <w:pPr>
        <w:pStyle w:val="a4"/>
        <w:adjustRightInd w:val="0"/>
        <w:snapToGrid w:val="0"/>
        <w:ind w:leftChars="0" w:left="660"/>
        <w:jc w:val="left"/>
        <w:rPr>
          <w:sz w:val="24"/>
          <w:szCs w:val="24"/>
        </w:rPr>
      </w:pPr>
      <w:r w:rsidRPr="00840A4F">
        <w:rPr>
          <w:rFonts w:hint="eastAsia"/>
          <w:sz w:val="24"/>
          <w:szCs w:val="24"/>
        </w:rPr>
        <w:t>*</w:t>
      </w:r>
      <w:r w:rsidRPr="00840A4F">
        <w:rPr>
          <w:rFonts w:hint="eastAsia"/>
          <w:sz w:val="24"/>
          <w:szCs w:val="24"/>
        </w:rPr>
        <w:t>講習会と全く関係ないものが望ましい。</w:t>
      </w:r>
    </w:p>
    <w:p w14:paraId="3DB08CF4" w14:textId="54299D49" w:rsidR="00B52467" w:rsidRPr="00840A4F" w:rsidRDefault="00B52467" w:rsidP="00B52467">
      <w:pPr>
        <w:pStyle w:val="a4"/>
        <w:numPr>
          <w:ilvl w:val="0"/>
          <w:numId w:val="2"/>
        </w:numPr>
        <w:adjustRightInd w:val="0"/>
        <w:snapToGrid w:val="0"/>
        <w:ind w:leftChars="0"/>
        <w:jc w:val="left"/>
        <w:rPr>
          <w:sz w:val="24"/>
          <w:szCs w:val="24"/>
        </w:rPr>
      </w:pPr>
      <w:r w:rsidRPr="00840A4F">
        <w:rPr>
          <w:rFonts w:hint="eastAsia"/>
          <w:sz w:val="24"/>
          <w:szCs w:val="24"/>
        </w:rPr>
        <w:t>椅子、ホワイトボード、ペン</w:t>
      </w:r>
    </w:p>
    <w:p w14:paraId="2549E119" w14:textId="77777777" w:rsidR="00400BEE" w:rsidRPr="00B52467" w:rsidRDefault="00400BEE" w:rsidP="00B52467">
      <w:pPr>
        <w:adjustRightInd w:val="0"/>
        <w:snapToGrid w:val="0"/>
        <w:jc w:val="left"/>
      </w:pPr>
    </w:p>
    <w:p w14:paraId="1E4D44D7" w14:textId="29859F95" w:rsidR="00400BEE" w:rsidRPr="00583656" w:rsidRDefault="00674EA2" w:rsidP="00B52467">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400BEE" w:rsidRPr="00583656">
        <w:rPr>
          <w:rFonts w:hint="eastAsia"/>
          <w:b/>
          <w:bCs/>
          <w:sz w:val="28"/>
          <w:szCs w:val="28"/>
          <w:u w:val="single"/>
        </w:rPr>
        <w:t>進行</w:t>
      </w:r>
    </w:p>
    <w:p w14:paraId="075C0F7E" w14:textId="4749E11A" w:rsidR="00213FF4" w:rsidRPr="00840A4F" w:rsidRDefault="00674EA2" w:rsidP="00674EA2">
      <w:pPr>
        <w:pStyle w:val="a4"/>
        <w:numPr>
          <w:ilvl w:val="0"/>
          <w:numId w:val="2"/>
        </w:numPr>
        <w:adjustRightInd w:val="0"/>
        <w:snapToGrid w:val="0"/>
        <w:ind w:leftChars="0"/>
        <w:jc w:val="left"/>
        <w:rPr>
          <w:sz w:val="32"/>
          <w:szCs w:val="32"/>
        </w:rPr>
      </w:pPr>
      <w:r w:rsidRPr="00840A4F">
        <w:rPr>
          <w:rFonts w:hint="eastAsia"/>
          <w:sz w:val="24"/>
          <w:szCs w:val="24"/>
        </w:rPr>
        <w:t>一列に座ったインストラクター候補生を</w:t>
      </w:r>
      <w:r w:rsidRPr="00840A4F">
        <w:rPr>
          <w:rFonts w:hint="eastAsia"/>
          <w:sz w:val="24"/>
          <w:szCs w:val="24"/>
        </w:rPr>
        <w:t>2</w:t>
      </w:r>
      <w:r w:rsidRPr="00840A4F">
        <w:rPr>
          <w:rFonts w:hint="eastAsia"/>
          <w:sz w:val="24"/>
          <w:szCs w:val="24"/>
        </w:rPr>
        <w:t>人ひと組とし、交互に物品について説明して</w:t>
      </w:r>
      <w:r w:rsidRPr="00840A4F">
        <w:rPr>
          <w:rFonts w:hint="eastAsia"/>
          <w:sz w:val="24"/>
          <w:szCs w:val="28"/>
        </w:rPr>
        <w:t>もらう（</w:t>
      </w:r>
      <w:r w:rsidRPr="00840A4F">
        <w:rPr>
          <w:rFonts w:hint="eastAsia"/>
          <w:sz w:val="24"/>
          <w:szCs w:val="28"/>
        </w:rPr>
        <w:t>2</w:t>
      </w:r>
      <w:r w:rsidRPr="00840A4F">
        <w:rPr>
          <w:rFonts w:hint="eastAsia"/>
          <w:sz w:val="24"/>
          <w:szCs w:val="28"/>
        </w:rPr>
        <w:t>分</w:t>
      </w:r>
      <w:r w:rsidRPr="00840A4F">
        <w:rPr>
          <w:rFonts w:hint="eastAsia"/>
          <w:sz w:val="24"/>
          <w:szCs w:val="28"/>
        </w:rPr>
        <w:t>/</w:t>
      </w:r>
      <w:r w:rsidRPr="00840A4F">
        <w:rPr>
          <w:sz w:val="24"/>
          <w:szCs w:val="28"/>
        </w:rPr>
        <w:t xml:space="preserve"> </w:t>
      </w:r>
      <w:r w:rsidRPr="00840A4F">
        <w:rPr>
          <w:rFonts w:hint="eastAsia"/>
          <w:sz w:val="24"/>
          <w:szCs w:val="28"/>
        </w:rPr>
        <w:t>回）。毎回物品は変更することが望ましい。</w:t>
      </w:r>
    </w:p>
    <w:p w14:paraId="1556ADE5" w14:textId="0725FB58" w:rsidR="00400BEE" w:rsidRPr="00840A4F" w:rsidRDefault="00400BEE" w:rsidP="00213FF4">
      <w:pPr>
        <w:adjustRightInd w:val="0"/>
        <w:snapToGrid w:val="0"/>
        <w:jc w:val="left"/>
      </w:pPr>
    </w:p>
    <w:p w14:paraId="284A21A7" w14:textId="77777777" w:rsidR="00674EA2" w:rsidRPr="00840A4F" w:rsidRDefault="00674EA2" w:rsidP="00674EA2">
      <w:pPr>
        <w:pStyle w:val="a4"/>
        <w:numPr>
          <w:ilvl w:val="0"/>
          <w:numId w:val="2"/>
        </w:numPr>
        <w:adjustRightInd w:val="0"/>
        <w:snapToGrid w:val="0"/>
        <w:ind w:leftChars="0"/>
        <w:jc w:val="left"/>
        <w:rPr>
          <w:sz w:val="24"/>
          <w:szCs w:val="24"/>
        </w:rPr>
      </w:pPr>
      <w:r w:rsidRPr="00840A4F">
        <w:rPr>
          <w:rFonts w:hint="eastAsia"/>
          <w:sz w:val="24"/>
          <w:szCs w:val="24"/>
        </w:rPr>
        <w:t>説明終了後にどのように説明したかを聞き、ホワイトボードに明記する。</w:t>
      </w:r>
    </w:p>
    <w:p w14:paraId="2D0AC71F" w14:textId="3911C547" w:rsidR="00674EA2" w:rsidRPr="00840A4F" w:rsidRDefault="00674EA2" w:rsidP="00674EA2">
      <w:pPr>
        <w:pStyle w:val="a4"/>
        <w:adjustRightInd w:val="0"/>
        <w:snapToGrid w:val="0"/>
        <w:ind w:leftChars="0" w:left="660"/>
        <w:jc w:val="left"/>
        <w:rPr>
          <w:sz w:val="24"/>
          <w:szCs w:val="28"/>
        </w:rPr>
      </w:pPr>
      <w:r w:rsidRPr="00840A4F">
        <w:rPr>
          <w:rFonts w:hint="eastAsia"/>
          <w:sz w:val="24"/>
          <w:szCs w:val="28"/>
        </w:rPr>
        <w:t>（最終的に以下の指導ポイントが重要であることを明確にする）</w:t>
      </w:r>
    </w:p>
    <w:p w14:paraId="79C9FB39" w14:textId="50F77977" w:rsidR="00674EA2" w:rsidRPr="00840A4F" w:rsidRDefault="00674EA2" w:rsidP="00674EA2">
      <w:pPr>
        <w:adjustRightInd w:val="0"/>
        <w:snapToGrid w:val="0"/>
        <w:jc w:val="left"/>
        <w:rPr>
          <w:szCs w:val="28"/>
        </w:rPr>
      </w:pPr>
    </w:p>
    <w:p w14:paraId="105F1D63" w14:textId="5BA3597F" w:rsidR="00ED42AB" w:rsidRPr="00840A4F" w:rsidRDefault="00ED42AB" w:rsidP="00ED42AB">
      <w:pPr>
        <w:pStyle w:val="a4"/>
        <w:numPr>
          <w:ilvl w:val="0"/>
          <w:numId w:val="2"/>
        </w:numPr>
        <w:adjustRightInd w:val="0"/>
        <w:snapToGrid w:val="0"/>
        <w:ind w:leftChars="0"/>
        <w:jc w:val="left"/>
        <w:rPr>
          <w:sz w:val="24"/>
          <w:szCs w:val="24"/>
        </w:rPr>
      </w:pPr>
      <w:r w:rsidRPr="00840A4F">
        <w:rPr>
          <w:rFonts w:hint="eastAsia"/>
          <w:sz w:val="24"/>
          <w:szCs w:val="24"/>
        </w:rPr>
        <w:t>少なくとも各々</w:t>
      </w:r>
      <w:r w:rsidRPr="00840A4F">
        <w:rPr>
          <w:rFonts w:hint="eastAsia"/>
          <w:sz w:val="24"/>
          <w:szCs w:val="24"/>
        </w:rPr>
        <w:t>2</w:t>
      </w:r>
      <w:r w:rsidRPr="00840A4F">
        <w:rPr>
          <w:rFonts w:hint="eastAsia"/>
          <w:sz w:val="24"/>
          <w:szCs w:val="24"/>
        </w:rPr>
        <w:t>回は説明する機会を設けて、理解と自身を深めさせる。</w:t>
      </w:r>
    </w:p>
    <w:p w14:paraId="40FBA113" w14:textId="29C5EA49" w:rsidR="00ED42AB" w:rsidRPr="00840A4F" w:rsidRDefault="00ED42AB" w:rsidP="00674EA2">
      <w:pPr>
        <w:adjustRightInd w:val="0"/>
        <w:snapToGrid w:val="0"/>
        <w:jc w:val="left"/>
        <w:rPr>
          <w:szCs w:val="28"/>
        </w:rPr>
      </w:pPr>
    </w:p>
    <w:p w14:paraId="1C6C2CA2" w14:textId="01FAEF2E" w:rsidR="00ED42AB" w:rsidRPr="00840A4F" w:rsidRDefault="00ED42AB" w:rsidP="00ED42AB">
      <w:pPr>
        <w:pStyle w:val="a4"/>
        <w:numPr>
          <w:ilvl w:val="0"/>
          <w:numId w:val="2"/>
        </w:numPr>
        <w:adjustRightInd w:val="0"/>
        <w:snapToGrid w:val="0"/>
        <w:ind w:leftChars="0"/>
        <w:jc w:val="left"/>
        <w:rPr>
          <w:sz w:val="24"/>
          <w:szCs w:val="24"/>
        </w:rPr>
      </w:pPr>
      <w:r w:rsidRPr="00840A4F">
        <w:rPr>
          <w:rFonts w:hint="eastAsia"/>
          <w:sz w:val="24"/>
          <w:szCs w:val="24"/>
        </w:rPr>
        <w:t>まとめ：以下の事項を伝える。</w:t>
      </w:r>
    </w:p>
    <w:p w14:paraId="23CF8A3F" w14:textId="62FF2AEE" w:rsidR="00ED42AB" w:rsidRPr="00DC263C" w:rsidRDefault="00AA2476" w:rsidP="00947770">
      <w:pPr>
        <w:pStyle w:val="a4"/>
        <w:numPr>
          <w:ilvl w:val="0"/>
          <w:numId w:val="9"/>
        </w:numPr>
        <w:adjustRightInd w:val="0"/>
        <w:snapToGrid w:val="0"/>
        <w:ind w:leftChars="0"/>
        <w:jc w:val="left"/>
        <w:rPr>
          <w:sz w:val="24"/>
          <w:szCs w:val="24"/>
        </w:rPr>
      </w:pPr>
      <w:r>
        <w:rPr>
          <w:rFonts w:hint="eastAsia"/>
          <w:sz w:val="24"/>
          <w:szCs w:val="24"/>
        </w:rPr>
        <w:t>『</w:t>
      </w:r>
      <w:r w:rsidR="00920DD1" w:rsidRPr="00DC263C">
        <w:rPr>
          <w:rFonts w:hint="eastAsia"/>
          <w:sz w:val="24"/>
          <w:szCs w:val="24"/>
        </w:rPr>
        <w:t>指導</w:t>
      </w:r>
      <w:r w:rsidR="00BA08C6">
        <w:rPr>
          <w:rFonts w:hint="eastAsia"/>
          <w:sz w:val="24"/>
          <w:szCs w:val="24"/>
        </w:rPr>
        <w:t>の</w:t>
      </w:r>
      <w:r w:rsidR="00E23A91" w:rsidRPr="00DC263C">
        <w:rPr>
          <w:rFonts w:hint="eastAsia"/>
          <w:sz w:val="24"/>
          <w:szCs w:val="24"/>
        </w:rPr>
        <w:t>ポイント</w:t>
      </w:r>
      <w:r>
        <w:rPr>
          <w:rFonts w:hint="eastAsia"/>
          <w:sz w:val="24"/>
          <w:szCs w:val="24"/>
        </w:rPr>
        <w:t>』</w:t>
      </w:r>
      <w:r w:rsidR="00E23A91" w:rsidRPr="00DC263C">
        <w:rPr>
          <w:rFonts w:hint="eastAsia"/>
          <w:sz w:val="24"/>
          <w:szCs w:val="24"/>
        </w:rPr>
        <w:t>（下記）</w:t>
      </w:r>
    </w:p>
    <w:p w14:paraId="56E7B63D" w14:textId="7B407B43" w:rsidR="00E23A91" w:rsidRPr="00DC263C" w:rsidRDefault="00E23A91" w:rsidP="00947770">
      <w:pPr>
        <w:pStyle w:val="a4"/>
        <w:numPr>
          <w:ilvl w:val="0"/>
          <w:numId w:val="9"/>
        </w:numPr>
        <w:adjustRightInd w:val="0"/>
        <w:snapToGrid w:val="0"/>
        <w:ind w:leftChars="0"/>
        <w:jc w:val="left"/>
        <w:rPr>
          <w:sz w:val="24"/>
          <w:szCs w:val="24"/>
        </w:rPr>
      </w:pPr>
      <w:r w:rsidRPr="00DC263C">
        <w:rPr>
          <w:rFonts w:hint="eastAsia"/>
          <w:sz w:val="24"/>
          <w:szCs w:val="24"/>
        </w:rPr>
        <w:t>ベストな方法はなく、常に考えながら教えること</w:t>
      </w:r>
    </w:p>
    <w:p w14:paraId="73C5A6A8" w14:textId="0F67F1E5" w:rsidR="00E23A91" w:rsidRPr="00DC263C" w:rsidRDefault="00E23A91" w:rsidP="00947770">
      <w:pPr>
        <w:pStyle w:val="a4"/>
        <w:numPr>
          <w:ilvl w:val="0"/>
          <w:numId w:val="9"/>
        </w:numPr>
        <w:adjustRightInd w:val="0"/>
        <w:snapToGrid w:val="0"/>
        <w:ind w:leftChars="0"/>
        <w:jc w:val="left"/>
        <w:rPr>
          <w:sz w:val="24"/>
          <w:szCs w:val="24"/>
        </w:rPr>
      </w:pPr>
      <w:r w:rsidRPr="00DC263C">
        <w:rPr>
          <w:rFonts w:hint="eastAsia"/>
          <w:sz w:val="24"/>
          <w:szCs w:val="24"/>
        </w:rPr>
        <w:t>インストラクターも事前勉強が重要であること</w:t>
      </w:r>
    </w:p>
    <w:p w14:paraId="2CCCF674" w14:textId="77777777" w:rsidR="00E23A91" w:rsidRPr="00B52467" w:rsidRDefault="00E23A91" w:rsidP="00E23A91">
      <w:pPr>
        <w:adjustRightInd w:val="0"/>
        <w:snapToGrid w:val="0"/>
        <w:jc w:val="left"/>
      </w:pPr>
    </w:p>
    <w:p w14:paraId="4E177D5B" w14:textId="11469F8A" w:rsidR="00E23A91" w:rsidRPr="00583656" w:rsidRDefault="00E23A91" w:rsidP="00E23A91">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AA2476">
        <w:rPr>
          <w:rFonts w:hint="eastAsia"/>
          <w:b/>
          <w:bCs/>
          <w:sz w:val="28"/>
          <w:szCs w:val="28"/>
          <w:u w:val="single"/>
        </w:rPr>
        <w:t>『</w:t>
      </w:r>
      <w:r>
        <w:rPr>
          <w:rFonts w:hint="eastAsia"/>
          <w:b/>
          <w:bCs/>
          <w:sz w:val="28"/>
          <w:szCs w:val="28"/>
          <w:u w:val="single"/>
        </w:rPr>
        <w:t>指導</w:t>
      </w:r>
      <w:r w:rsidR="00BA08C6">
        <w:rPr>
          <w:rFonts w:hint="eastAsia"/>
          <w:b/>
          <w:bCs/>
          <w:sz w:val="28"/>
          <w:szCs w:val="28"/>
          <w:u w:val="single"/>
        </w:rPr>
        <w:t>の</w:t>
      </w:r>
      <w:r>
        <w:rPr>
          <w:rFonts w:hint="eastAsia"/>
          <w:b/>
          <w:bCs/>
          <w:sz w:val="28"/>
          <w:szCs w:val="28"/>
          <w:u w:val="single"/>
        </w:rPr>
        <w:t>ポイント</w:t>
      </w:r>
      <w:r w:rsidR="00AA2476">
        <w:rPr>
          <w:rFonts w:hint="eastAsia"/>
          <w:b/>
          <w:bCs/>
          <w:sz w:val="28"/>
          <w:szCs w:val="28"/>
          <w:u w:val="single"/>
        </w:rPr>
        <w:t>』</w:t>
      </w:r>
    </w:p>
    <w:p w14:paraId="3A96F6FC" w14:textId="77777777" w:rsidR="00E23A91" w:rsidRPr="00840A4F" w:rsidRDefault="00E23A91" w:rsidP="00E23A91">
      <w:pPr>
        <w:pStyle w:val="a4"/>
        <w:numPr>
          <w:ilvl w:val="0"/>
          <w:numId w:val="2"/>
        </w:numPr>
        <w:adjustRightInd w:val="0"/>
        <w:snapToGrid w:val="0"/>
        <w:ind w:leftChars="0"/>
        <w:jc w:val="left"/>
        <w:rPr>
          <w:sz w:val="24"/>
          <w:szCs w:val="24"/>
        </w:rPr>
      </w:pPr>
      <w:r w:rsidRPr="00840A4F">
        <w:rPr>
          <w:rFonts w:hint="eastAsia"/>
          <w:sz w:val="24"/>
          <w:szCs w:val="24"/>
        </w:rPr>
        <w:t>実習を通して効果的に「話す」「伝える」ためのポイントを明確にする。</w:t>
      </w:r>
    </w:p>
    <w:p w14:paraId="1B5FB7E3" w14:textId="47E5F68A" w:rsidR="00E23A91" w:rsidRDefault="00805D06" w:rsidP="00E23A91">
      <w:pPr>
        <w:adjustRightInd w:val="0"/>
        <w:snapToGrid w:val="0"/>
        <w:jc w:val="left"/>
        <w:rPr>
          <w:b/>
          <w:bCs/>
        </w:rPr>
      </w:pPr>
      <w:r>
        <w:rPr>
          <w:b/>
          <w:bCs/>
          <w:noProof/>
        </w:rPr>
        <w:drawing>
          <wp:anchor distT="0" distB="0" distL="114300" distR="114300" simplePos="0" relativeHeight="251659264" behindDoc="0" locked="0" layoutInCell="1" allowOverlap="1" wp14:anchorId="45684A9B" wp14:editId="396985F9">
            <wp:simplePos x="0" y="0"/>
            <wp:positionH relativeFrom="column">
              <wp:posOffset>447675</wp:posOffset>
            </wp:positionH>
            <wp:positionV relativeFrom="paragraph">
              <wp:posOffset>134620</wp:posOffset>
            </wp:positionV>
            <wp:extent cx="2226011" cy="2971800"/>
            <wp:effectExtent l="19050" t="19050" r="22225" b="190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011" cy="2971800"/>
                    </a:xfrm>
                    <a:prstGeom prst="rect">
                      <a:avLst/>
                    </a:prstGeom>
                    <a:noFill/>
                    <a:ln>
                      <a:solidFill>
                        <a:schemeClr val="tx1"/>
                      </a:solidFill>
                    </a:ln>
                  </pic:spPr>
                </pic:pic>
              </a:graphicData>
            </a:graphic>
          </wp:anchor>
        </w:drawing>
      </w:r>
    </w:p>
    <w:p w14:paraId="3C7F8932" w14:textId="61E8E4EF" w:rsidR="00805D06" w:rsidRDefault="00805D06" w:rsidP="00E23A91">
      <w:pPr>
        <w:adjustRightInd w:val="0"/>
        <w:snapToGrid w:val="0"/>
        <w:jc w:val="left"/>
        <w:rPr>
          <w:b/>
          <w:bCs/>
        </w:rPr>
      </w:pPr>
      <w:r>
        <w:rPr>
          <w:b/>
          <w:bCs/>
          <w:noProof/>
        </w:rPr>
        <mc:AlternateContent>
          <mc:Choice Requires="wps">
            <w:drawing>
              <wp:anchor distT="0" distB="0" distL="114300" distR="114300" simplePos="0" relativeHeight="251660288" behindDoc="0" locked="0" layoutInCell="1" allowOverlap="1" wp14:anchorId="6407659B" wp14:editId="1C0CB4F5">
                <wp:simplePos x="0" y="0"/>
                <wp:positionH relativeFrom="column">
                  <wp:posOffset>2927985</wp:posOffset>
                </wp:positionH>
                <wp:positionV relativeFrom="paragraph">
                  <wp:posOffset>95885</wp:posOffset>
                </wp:positionV>
                <wp:extent cx="2638425" cy="612140"/>
                <wp:effectExtent l="285750" t="0" r="28575" b="54610"/>
                <wp:wrapNone/>
                <wp:docPr id="3" name="吹き出し: 角を丸めた四角形 3"/>
                <wp:cNvGraphicFramePr/>
                <a:graphic xmlns:a="http://schemas.openxmlformats.org/drawingml/2006/main">
                  <a:graphicData uri="http://schemas.microsoft.com/office/word/2010/wordprocessingShape">
                    <wps:wsp>
                      <wps:cNvSpPr/>
                      <wps:spPr>
                        <a:xfrm>
                          <a:off x="0" y="0"/>
                          <a:ext cx="2638425" cy="612140"/>
                        </a:xfrm>
                        <a:prstGeom prst="wedgeRoundRectCallout">
                          <a:avLst>
                            <a:gd name="adj1" fmla="val -59059"/>
                            <a:gd name="adj2" fmla="val 5160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5806C" w14:textId="448CACAE" w:rsidR="00B96727" w:rsidRPr="008B36B7" w:rsidRDefault="00B96727" w:rsidP="00B96727">
                            <w:pPr>
                              <w:jc w:val="center"/>
                              <w:rPr>
                                <w:color w:val="000000" w:themeColor="text1"/>
                              </w:rPr>
                            </w:pPr>
                            <w:r w:rsidRPr="008B36B7">
                              <w:rPr>
                                <w:rFonts w:hint="eastAsia"/>
                                <w:color w:val="000000" w:themeColor="text1"/>
                              </w:rPr>
                              <w:t>講習会修了まで張り付けたままにする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0765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30" type="#_x0000_t62" style="position:absolute;margin-left:230.55pt;margin-top:7.55pt;width:207.75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" adj="-1957,21947" filled="f" strokecolor="black [3213]" strokeweight="1pt">
                <v:textbox>
                  <w:txbxContent>
                    <w:p w14:paraId="4905806C" w14:textId="448CACAE" w:rsidR="00B96727" w:rsidRPr="008B36B7" w:rsidRDefault="00B96727" w:rsidP="00B96727">
                      <w:pPr>
                        <w:jc w:val="center"/>
                        <w:rPr>
                          <w:color w:val="000000" w:themeColor="text1"/>
                        </w:rPr>
                      </w:pPr>
                      <w:r w:rsidRPr="008B36B7">
                        <w:rPr>
                          <w:rFonts w:hint="eastAsia"/>
                          <w:color w:val="000000" w:themeColor="text1"/>
                        </w:rPr>
                        <w:t>講習会修了まで張り付けたままにする</w:t>
                      </w:r>
                    </w:p>
                  </w:txbxContent>
                </v:textbox>
              </v:shape>
            </w:pict>
          </mc:Fallback>
        </mc:AlternateContent>
      </w:r>
    </w:p>
    <w:p w14:paraId="56D0F523" w14:textId="593674FC" w:rsidR="00805D06" w:rsidRDefault="00805D06" w:rsidP="00E23A91">
      <w:pPr>
        <w:adjustRightInd w:val="0"/>
        <w:snapToGrid w:val="0"/>
        <w:jc w:val="left"/>
        <w:rPr>
          <w:b/>
          <w:bCs/>
        </w:rPr>
      </w:pPr>
    </w:p>
    <w:p w14:paraId="5AD16746" w14:textId="672E05FD" w:rsidR="00805D06" w:rsidRDefault="00805D06" w:rsidP="00E23A91">
      <w:pPr>
        <w:adjustRightInd w:val="0"/>
        <w:snapToGrid w:val="0"/>
        <w:jc w:val="left"/>
        <w:rPr>
          <w:b/>
          <w:bCs/>
        </w:rPr>
      </w:pPr>
    </w:p>
    <w:p w14:paraId="2B049653" w14:textId="1CEB8391" w:rsidR="00805D06" w:rsidRDefault="00805D06" w:rsidP="00E23A91">
      <w:pPr>
        <w:adjustRightInd w:val="0"/>
        <w:snapToGrid w:val="0"/>
        <w:jc w:val="left"/>
        <w:rPr>
          <w:b/>
          <w:bCs/>
        </w:rPr>
      </w:pPr>
    </w:p>
    <w:p w14:paraId="45B3026A" w14:textId="7CD3B105" w:rsidR="00805D06" w:rsidRDefault="00805D06" w:rsidP="00E23A91">
      <w:pPr>
        <w:adjustRightInd w:val="0"/>
        <w:snapToGrid w:val="0"/>
        <w:jc w:val="left"/>
        <w:rPr>
          <w:b/>
          <w:bCs/>
        </w:rPr>
      </w:pPr>
    </w:p>
    <w:p w14:paraId="177091E8" w14:textId="36AAFBD3" w:rsidR="00805D06" w:rsidRDefault="00805D06" w:rsidP="00E23A91">
      <w:pPr>
        <w:adjustRightInd w:val="0"/>
        <w:snapToGrid w:val="0"/>
        <w:jc w:val="left"/>
        <w:rPr>
          <w:b/>
          <w:bCs/>
        </w:rPr>
      </w:pPr>
    </w:p>
    <w:p w14:paraId="37C9006D" w14:textId="6D429E20" w:rsidR="00805D06" w:rsidRDefault="00805D06" w:rsidP="00E23A91">
      <w:pPr>
        <w:adjustRightInd w:val="0"/>
        <w:snapToGrid w:val="0"/>
        <w:jc w:val="left"/>
        <w:rPr>
          <w:b/>
          <w:bCs/>
        </w:rPr>
      </w:pPr>
    </w:p>
    <w:p w14:paraId="7AB97669" w14:textId="7647B334" w:rsidR="00805D06" w:rsidRDefault="00805D06" w:rsidP="00E23A91">
      <w:pPr>
        <w:adjustRightInd w:val="0"/>
        <w:snapToGrid w:val="0"/>
        <w:jc w:val="left"/>
        <w:rPr>
          <w:b/>
          <w:bCs/>
        </w:rPr>
      </w:pPr>
    </w:p>
    <w:p w14:paraId="7E0E4427" w14:textId="1A40ED8D" w:rsidR="00B96727" w:rsidRDefault="00B96727" w:rsidP="00E23A91">
      <w:pPr>
        <w:adjustRightInd w:val="0"/>
        <w:snapToGrid w:val="0"/>
        <w:jc w:val="left"/>
        <w:rPr>
          <w:b/>
          <w:bCs/>
        </w:rPr>
      </w:pPr>
    </w:p>
    <w:p w14:paraId="77E4276E" w14:textId="0083F8B5" w:rsidR="00B96727" w:rsidRPr="00B96727" w:rsidRDefault="00B96727" w:rsidP="00B96727"/>
    <w:p w14:paraId="7E5E87C3" w14:textId="35796248" w:rsidR="00B96727" w:rsidRPr="00B96727" w:rsidRDefault="00B96727" w:rsidP="00B96727"/>
    <w:p w14:paraId="76D861AC" w14:textId="6C1C8E30" w:rsidR="00B96727" w:rsidRPr="00B96727" w:rsidRDefault="00B96727" w:rsidP="00B96727"/>
    <w:p w14:paraId="254B097B" w14:textId="052E6B9C" w:rsidR="00B96727" w:rsidRPr="00B96727" w:rsidRDefault="00B96727" w:rsidP="00B96727"/>
    <w:p w14:paraId="7C085E84" w14:textId="682A4927" w:rsidR="00B96727" w:rsidRDefault="00B96727" w:rsidP="00E23A91">
      <w:pPr>
        <w:adjustRightInd w:val="0"/>
        <w:snapToGrid w:val="0"/>
        <w:jc w:val="left"/>
        <w:rPr>
          <w:b/>
          <w:bCs/>
        </w:rPr>
      </w:pPr>
    </w:p>
    <w:p w14:paraId="39455414" w14:textId="77777777" w:rsidR="00B56C01" w:rsidRDefault="00B56C01" w:rsidP="00E23A91">
      <w:pPr>
        <w:adjustRightInd w:val="0"/>
        <w:snapToGrid w:val="0"/>
        <w:jc w:val="left"/>
        <w:rPr>
          <w:b/>
          <w:bCs/>
        </w:rPr>
      </w:pPr>
    </w:p>
    <w:p w14:paraId="3DEB5DBD" w14:textId="4218F343" w:rsidR="00DC263C" w:rsidRPr="00583656" w:rsidRDefault="00B96727" w:rsidP="00DC263C">
      <w:pPr>
        <w:adjustRightInd w:val="0"/>
        <w:snapToGrid w:val="0"/>
        <w:jc w:val="left"/>
        <w:rPr>
          <w:b/>
          <w:bCs/>
          <w:sz w:val="28"/>
          <w:szCs w:val="28"/>
          <w:u w:val="single"/>
        </w:rPr>
      </w:pPr>
      <w:r>
        <w:rPr>
          <w:b/>
          <w:bCs/>
        </w:rPr>
        <w:tab/>
      </w:r>
      <w:r>
        <w:rPr>
          <w:b/>
          <w:bCs/>
        </w:rPr>
        <w:br w:type="textWrapping" w:clear="all"/>
      </w:r>
      <w:r w:rsidR="00DC263C">
        <w:rPr>
          <w:rFonts w:hint="eastAsia"/>
          <w:b/>
          <w:bCs/>
          <w:sz w:val="28"/>
          <w:szCs w:val="28"/>
          <w:u w:val="single"/>
        </w:rPr>
        <w:lastRenderedPageBreak/>
        <w:t>○</w:t>
      </w:r>
      <w:r w:rsidR="00DC263C">
        <w:rPr>
          <w:rFonts w:hint="eastAsia"/>
          <w:b/>
          <w:bCs/>
          <w:sz w:val="28"/>
          <w:szCs w:val="28"/>
          <w:u w:val="single"/>
        </w:rPr>
        <w:t xml:space="preserve"> </w:t>
      </w:r>
      <w:r w:rsidR="00DC263C">
        <w:rPr>
          <w:rFonts w:hint="eastAsia"/>
          <w:b/>
          <w:bCs/>
          <w:sz w:val="28"/>
          <w:szCs w:val="28"/>
          <w:u w:val="single"/>
        </w:rPr>
        <w:t>注意事項</w:t>
      </w:r>
    </w:p>
    <w:p w14:paraId="0977DE6D" w14:textId="04D971B0" w:rsidR="00DC263C" w:rsidRPr="00840A4F" w:rsidRDefault="00DC263C" w:rsidP="00DC263C">
      <w:pPr>
        <w:pStyle w:val="a4"/>
        <w:numPr>
          <w:ilvl w:val="0"/>
          <w:numId w:val="2"/>
        </w:numPr>
        <w:adjustRightInd w:val="0"/>
        <w:snapToGrid w:val="0"/>
        <w:ind w:leftChars="0"/>
        <w:jc w:val="left"/>
        <w:rPr>
          <w:sz w:val="24"/>
          <w:szCs w:val="24"/>
        </w:rPr>
      </w:pPr>
      <w:r w:rsidRPr="00840A4F">
        <w:rPr>
          <w:rFonts w:hint="eastAsia"/>
          <w:sz w:val="24"/>
          <w:szCs w:val="24"/>
        </w:rPr>
        <w:t>インストラクター候補生は出来る限り知り合いがとなり同士にならないように座る。</w:t>
      </w:r>
    </w:p>
    <w:p w14:paraId="24EB1194" w14:textId="0CB157AD" w:rsidR="00DC263C" w:rsidRPr="00840A4F" w:rsidRDefault="00DC263C" w:rsidP="00DC263C">
      <w:pPr>
        <w:pStyle w:val="a4"/>
        <w:numPr>
          <w:ilvl w:val="0"/>
          <w:numId w:val="2"/>
        </w:numPr>
        <w:adjustRightInd w:val="0"/>
        <w:snapToGrid w:val="0"/>
        <w:ind w:leftChars="0"/>
        <w:jc w:val="left"/>
        <w:rPr>
          <w:sz w:val="24"/>
          <w:szCs w:val="24"/>
        </w:rPr>
      </w:pPr>
      <w:r w:rsidRPr="00840A4F">
        <w:rPr>
          <w:rFonts w:hint="eastAsia"/>
          <w:sz w:val="24"/>
          <w:szCs w:val="24"/>
        </w:rPr>
        <w:t>「開始」・「終了」をトレーナーがアナウンスするが、インストラクター候補生は自分で時間を確認しながら説明してもよい。</w:t>
      </w:r>
    </w:p>
    <w:p w14:paraId="530C680C" w14:textId="09AF608E" w:rsidR="00DC263C" w:rsidRPr="00840A4F" w:rsidRDefault="00DC263C" w:rsidP="00DC263C">
      <w:pPr>
        <w:pStyle w:val="a4"/>
        <w:numPr>
          <w:ilvl w:val="0"/>
          <w:numId w:val="2"/>
        </w:numPr>
        <w:adjustRightInd w:val="0"/>
        <w:snapToGrid w:val="0"/>
        <w:ind w:leftChars="0"/>
        <w:jc w:val="left"/>
        <w:rPr>
          <w:sz w:val="24"/>
          <w:szCs w:val="24"/>
        </w:rPr>
      </w:pPr>
      <w:r w:rsidRPr="00840A4F">
        <w:rPr>
          <w:rFonts w:hint="eastAsia"/>
          <w:sz w:val="24"/>
          <w:szCs w:val="24"/>
        </w:rPr>
        <w:t>時間を厳守する。</w:t>
      </w:r>
    </w:p>
    <w:p w14:paraId="1E0088A7" w14:textId="77777777" w:rsidR="00DC263C" w:rsidRPr="00B52467" w:rsidRDefault="00DC263C" w:rsidP="00DC263C">
      <w:pPr>
        <w:adjustRightInd w:val="0"/>
        <w:snapToGrid w:val="0"/>
        <w:jc w:val="left"/>
      </w:pPr>
    </w:p>
    <w:p w14:paraId="15871E8D" w14:textId="466CFEF1" w:rsidR="00DC263C" w:rsidRPr="00583656" w:rsidRDefault="00DC263C" w:rsidP="00DC263C">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Pr="00583656">
        <w:rPr>
          <w:rFonts w:hint="eastAsia"/>
          <w:b/>
          <w:bCs/>
          <w:sz w:val="28"/>
          <w:szCs w:val="28"/>
          <w:u w:val="single"/>
        </w:rPr>
        <w:t>進行</w:t>
      </w:r>
      <w:r>
        <w:rPr>
          <w:rFonts w:hint="eastAsia"/>
          <w:b/>
          <w:bCs/>
          <w:sz w:val="28"/>
          <w:szCs w:val="28"/>
          <w:u w:val="single"/>
        </w:rPr>
        <w:t>例</w:t>
      </w:r>
    </w:p>
    <w:p w14:paraId="6C96F650" w14:textId="706B3959" w:rsidR="00E23A91" w:rsidRDefault="00E23A91" w:rsidP="00241A8D">
      <w:pPr>
        <w:adjustRightInd w:val="0"/>
        <w:snapToGrid w:val="0"/>
        <w:jc w:val="left"/>
        <w:rPr>
          <w:b/>
          <w:bCs/>
        </w:rPr>
      </w:pPr>
    </w:p>
    <w:p w14:paraId="5C83F222" w14:textId="4350854A" w:rsidR="00241A8D" w:rsidRPr="00840A4F" w:rsidRDefault="00241A8D" w:rsidP="00947770">
      <w:pPr>
        <w:pStyle w:val="a4"/>
        <w:numPr>
          <w:ilvl w:val="0"/>
          <w:numId w:val="10"/>
        </w:numPr>
        <w:adjustRightInd w:val="0"/>
        <w:snapToGrid w:val="0"/>
        <w:ind w:leftChars="0"/>
        <w:jc w:val="left"/>
        <w:rPr>
          <w:sz w:val="24"/>
          <w:szCs w:val="28"/>
        </w:rPr>
      </w:pPr>
      <w:r w:rsidRPr="00840A4F">
        <w:rPr>
          <w:rFonts w:hint="eastAsia"/>
          <w:sz w:val="24"/>
          <w:szCs w:val="28"/>
        </w:rPr>
        <w:t>自己紹介をする。</w:t>
      </w:r>
    </w:p>
    <w:p w14:paraId="03163AC2" w14:textId="63BC1155" w:rsidR="00241A8D" w:rsidRPr="00840A4F" w:rsidRDefault="00241A8D" w:rsidP="00241A8D">
      <w:pPr>
        <w:adjustRightInd w:val="0"/>
        <w:snapToGrid w:val="0"/>
        <w:jc w:val="left"/>
        <w:rPr>
          <w:szCs w:val="28"/>
        </w:rPr>
      </w:pPr>
    </w:p>
    <w:p w14:paraId="40F1CDE9" w14:textId="4F7148FD" w:rsidR="00241A8D" w:rsidRPr="00840A4F" w:rsidRDefault="00241A8D" w:rsidP="00947770">
      <w:pPr>
        <w:pStyle w:val="a4"/>
        <w:numPr>
          <w:ilvl w:val="0"/>
          <w:numId w:val="10"/>
        </w:numPr>
        <w:adjustRightInd w:val="0"/>
        <w:snapToGrid w:val="0"/>
        <w:ind w:leftChars="0"/>
        <w:jc w:val="left"/>
        <w:rPr>
          <w:szCs w:val="28"/>
        </w:rPr>
      </w:pPr>
      <w:r w:rsidRPr="00840A4F">
        <w:rPr>
          <w:rFonts w:hint="eastAsia"/>
          <w:sz w:val="24"/>
          <w:szCs w:val="36"/>
        </w:rPr>
        <w:t>ステーションの目的と進行方法を伝える。</w:t>
      </w:r>
    </w:p>
    <w:p w14:paraId="4809ECF3" w14:textId="2C5FB878" w:rsidR="00241A8D" w:rsidRPr="00840A4F" w:rsidRDefault="00241A8D" w:rsidP="00241A8D">
      <w:pPr>
        <w:pStyle w:val="a4"/>
        <w:adjustRightInd w:val="0"/>
        <w:snapToGrid w:val="0"/>
        <w:ind w:leftChars="0" w:left="540"/>
        <w:jc w:val="left"/>
        <w:rPr>
          <w:color w:val="C00000"/>
          <w:szCs w:val="28"/>
        </w:rPr>
      </w:pPr>
      <w:r w:rsidRPr="00840A4F">
        <w:rPr>
          <w:rFonts w:hint="eastAsia"/>
          <w:color w:val="C00000"/>
          <w:sz w:val="24"/>
          <w:szCs w:val="36"/>
        </w:rPr>
        <w:t>「このセッションの目標は、効果的な「話す」「教える」技法を理解し実践できるようになって頂くことであり、皆様には説明の練習を繰り返し行って頂きます。」</w:t>
      </w:r>
    </w:p>
    <w:p w14:paraId="681A9A3E" w14:textId="5F9C28A5" w:rsidR="00E23A91" w:rsidRPr="00840A4F" w:rsidRDefault="00E23A91" w:rsidP="00E23A91">
      <w:pPr>
        <w:adjustRightInd w:val="0"/>
        <w:snapToGrid w:val="0"/>
        <w:jc w:val="left"/>
      </w:pPr>
    </w:p>
    <w:p w14:paraId="354334C6" w14:textId="2F8B7598" w:rsidR="00A242C9" w:rsidRPr="00840A4F" w:rsidRDefault="001109D6" w:rsidP="00947770">
      <w:pPr>
        <w:pStyle w:val="a4"/>
        <w:numPr>
          <w:ilvl w:val="0"/>
          <w:numId w:val="10"/>
        </w:numPr>
        <w:adjustRightInd w:val="0"/>
        <w:snapToGrid w:val="0"/>
        <w:ind w:leftChars="0"/>
        <w:jc w:val="left"/>
        <w:rPr>
          <w:szCs w:val="28"/>
        </w:rPr>
      </w:pPr>
      <w:r w:rsidRPr="001109D6">
        <w:rPr>
          <w:rFonts w:hint="eastAsia"/>
          <w:sz w:val="24"/>
          <w:szCs w:val="36"/>
        </w:rPr>
        <w:t>となり同士で</w:t>
      </w:r>
      <w:r w:rsidRPr="001109D6">
        <w:rPr>
          <w:rFonts w:hint="eastAsia"/>
          <w:sz w:val="24"/>
          <w:szCs w:val="36"/>
        </w:rPr>
        <w:t>2</w:t>
      </w:r>
      <w:r w:rsidRPr="001109D6">
        <w:rPr>
          <w:rFonts w:hint="eastAsia"/>
          <w:sz w:val="24"/>
          <w:szCs w:val="36"/>
        </w:rPr>
        <w:t>人</w:t>
      </w:r>
      <w:r w:rsidRPr="001109D6">
        <w:rPr>
          <w:rFonts w:hint="eastAsia"/>
          <w:sz w:val="24"/>
          <w:szCs w:val="36"/>
        </w:rPr>
        <w:t>1</w:t>
      </w:r>
      <w:r w:rsidRPr="001109D6">
        <w:rPr>
          <w:rFonts w:hint="eastAsia"/>
          <w:sz w:val="24"/>
          <w:szCs w:val="36"/>
        </w:rPr>
        <w:t>組を作り、一方に準備した物品を一つ選んでもらう。</w:t>
      </w:r>
    </w:p>
    <w:p w14:paraId="6E4C681E" w14:textId="2FE6C74E" w:rsidR="00A242C9" w:rsidRPr="00840A4F" w:rsidRDefault="001109D6" w:rsidP="00A242C9">
      <w:pPr>
        <w:pStyle w:val="a4"/>
        <w:adjustRightInd w:val="0"/>
        <w:snapToGrid w:val="0"/>
        <w:ind w:leftChars="0" w:left="540"/>
        <w:jc w:val="left"/>
        <w:rPr>
          <w:color w:val="C00000"/>
          <w:szCs w:val="28"/>
        </w:rPr>
      </w:pPr>
      <w:r w:rsidRPr="001109D6">
        <w:rPr>
          <w:rFonts w:hint="eastAsia"/>
          <w:color w:val="C00000"/>
          <w:sz w:val="24"/>
          <w:szCs w:val="36"/>
        </w:rPr>
        <w:t>「まず</w:t>
      </w:r>
      <w:r w:rsidRPr="001109D6">
        <w:rPr>
          <w:rFonts w:hint="eastAsia"/>
          <w:color w:val="C00000"/>
          <w:sz w:val="24"/>
          <w:szCs w:val="36"/>
        </w:rPr>
        <w:t>2</w:t>
      </w:r>
      <w:r w:rsidRPr="001109D6">
        <w:rPr>
          <w:rFonts w:hint="eastAsia"/>
          <w:color w:val="C00000"/>
          <w:sz w:val="24"/>
          <w:szCs w:val="36"/>
        </w:rPr>
        <w:t>人</w:t>
      </w:r>
      <w:r w:rsidRPr="001109D6">
        <w:rPr>
          <w:rFonts w:hint="eastAsia"/>
          <w:color w:val="C00000"/>
          <w:sz w:val="24"/>
          <w:szCs w:val="36"/>
        </w:rPr>
        <w:t>1</w:t>
      </w:r>
      <w:r w:rsidRPr="001109D6">
        <w:rPr>
          <w:rFonts w:hint="eastAsia"/>
          <w:color w:val="C00000"/>
          <w:sz w:val="24"/>
          <w:szCs w:val="36"/>
        </w:rPr>
        <w:t>組となって頂き、どちらかが物品を手にとって下さい。</w:t>
      </w:r>
    </w:p>
    <w:p w14:paraId="04D01FE8" w14:textId="3F64B237" w:rsidR="00E23A91" w:rsidRPr="00840A4F" w:rsidRDefault="00E23A91" w:rsidP="00E23A91">
      <w:pPr>
        <w:adjustRightInd w:val="0"/>
        <w:snapToGrid w:val="0"/>
        <w:jc w:val="left"/>
      </w:pPr>
    </w:p>
    <w:p w14:paraId="5494A62D" w14:textId="0B0FDBB5" w:rsidR="00A242C9" w:rsidRPr="00840A4F" w:rsidRDefault="001109D6" w:rsidP="00947770">
      <w:pPr>
        <w:pStyle w:val="a4"/>
        <w:numPr>
          <w:ilvl w:val="0"/>
          <w:numId w:val="10"/>
        </w:numPr>
        <w:adjustRightInd w:val="0"/>
        <w:snapToGrid w:val="0"/>
        <w:ind w:leftChars="0"/>
        <w:jc w:val="left"/>
        <w:rPr>
          <w:szCs w:val="28"/>
        </w:rPr>
      </w:pPr>
      <w:r w:rsidRPr="001109D6">
        <w:rPr>
          <w:rFonts w:hint="eastAsia"/>
          <w:sz w:val="24"/>
          <w:szCs w:val="36"/>
        </w:rPr>
        <w:t>物品を持った方がインストラクター役、もう一方が受講者役となって</w:t>
      </w:r>
      <w:r w:rsidRPr="001109D6">
        <w:rPr>
          <w:rFonts w:hint="eastAsia"/>
          <w:sz w:val="24"/>
          <w:szCs w:val="36"/>
        </w:rPr>
        <w:t>2</w:t>
      </w:r>
      <w:r w:rsidRPr="001109D6">
        <w:rPr>
          <w:rFonts w:hint="eastAsia"/>
          <w:sz w:val="24"/>
          <w:szCs w:val="36"/>
        </w:rPr>
        <w:t>分間で物品の説明をしてもらう。</w:t>
      </w:r>
    </w:p>
    <w:p w14:paraId="65B7E2F6" w14:textId="7FA81427" w:rsidR="00A242C9" w:rsidRPr="00840A4F" w:rsidRDefault="001109D6" w:rsidP="00A242C9">
      <w:pPr>
        <w:pStyle w:val="a4"/>
        <w:adjustRightInd w:val="0"/>
        <w:snapToGrid w:val="0"/>
        <w:ind w:leftChars="0" w:left="540"/>
        <w:jc w:val="left"/>
        <w:rPr>
          <w:color w:val="C00000"/>
          <w:szCs w:val="28"/>
        </w:rPr>
      </w:pPr>
      <w:r w:rsidRPr="001109D6">
        <w:rPr>
          <w:rFonts w:hint="eastAsia"/>
          <w:color w:val="C00000"/>
          <w:sz w:val="24"/>
          <w:szCs w:val="36"/>
        </w:rPr>
        <w:t>「手にした物品を相手に説明して下さい。制限時間は</w:t>
      </w:r>
      <w:r w:rsidRPr="001109D6">
        <w:rPr>
          <w:rFonts w:hint="eastAsia"/>
          <w:color w:val="C00000"/>
          <w:sz w:val="24"/>
          <w:szCs w:val="36"/>
        </w:rPr>
        <w:t>2</w:t>
      </w:r>
      <w:r w:rsidRPr="001109D6">
        <w:rPr>
          <w:rFonts w:hint="eastAsia"/>
          <w:color w:val="C00000"/>
          <w:sz w:val="24"/>
          <w:szCs w:val="36"/>
        </w:rPr>
        <w:t>分です。」</w:t>
      </w:r>
    </w:p>
    <w:p w14:paraId="1515C4E5" w14:textId="7F2F41A8" w:rsidR="00E23A91" w:rsidRPr="00840A4F" w:rsidRDefault="00E23A91" w:rsidP="00E23A91">
      <w:pPr>
        <w:adjustRightInd w:val="0"/>
        <w:snapToGrid w:val="0"/>
        <w:jc w:val="left"/>
      </w:pPr>
    </w:p>
    <w:p w14:paraId="5B63D8A5" w14:textId="77777777" w:rsidR="001109D6" w:rsidRPr="001109D6" w:rsidRDefault="001109D6" w:rsidP="00947770">
      <w:pPr>
        <w:pStyle w:val="a4"/>
        <w:numPr>
          <w:ilvl w:val="0"/>
          <w:numId w:val="10"/>
        </w:numPr>
        <w:adjustRightInd w:val="0"/>
        <w:snapToGrid w:val="0"/>
        <w:ind w:leftChars="0"/>
        <w:jc w:val="left"/>
        <w:rPr>
          <w:sz w:val="24"/>
          <w:szCs w:val="36"/>
        </w:rPr>
      </w:pPr>
      <w:r w:rsidRPr="001109D6">
        <w:rPr>
          <w:rFonts w:hint="eastAsia"/>
          <w:sz w:val="24"/>
          <w:szCs w:val="36"/>
        </w:rPr>
        <w:t>終了後にインストラクター役</w:t>
      </w:r>
      <w:r w:rsidRPr="001109D6">
        <w:rPr>
          <w:rFonts w:hint="eastAsia"/>
          <w:sz w:val="24"/>
          <w:szCs w:val="36"/>
        </w:rPr>
        <w:t>/</w:t>
      </w:r>
      <w:r w:rsidRPr="001109D6">
        <w:rPr>
          <w:rFonts w:hint="eastAsia"/>
          <w:sz w:val="24"/>
          <w:szCs w:val="36"/>
        </w:rPr>
        <w:t>受講者役から感想を聞きつつ、重要なポイントをホワイト</w:t>
      </w:r>
      <w:r w:rsidRPr="001109D6">
        <w:rPr>
          <w:rFonts w:hint="eastAsia"/>
          <w:sz w:val="24"/>
          <w:szCs w:val="44"/>
        </w:rPr>
        <w:t>ボードに明記する。</w:t>
      </w:r>
    </w:p>
    <w:p w14:paraId="3C478751" w14:textId="1D5DF7F3" w:rsidR="001109D6" w:rsidRPr="001109D6" w:rsidRDefault="001109D6" w:rsidP="001109D6">
      <w:pPr>
        <w:pStyle w:val="a4"/>
        <w:adjustRightInd w:val="0"/>
        <w:snapToGrid w:val="0"/>
        <w:ind w:leftChars="0" w:left="540"/>
        <w:jc w:val="left"/>
        <w:rPr>
          <w:sz w:val="32"/>
          <w:szCs w:val="44"/>
        </w:rPr>
      </w:pPr>
      <w:r w:rsidRPr="001109D6">
        <w:rPr>
          <w:rFonts w:hint="eastAsia"/>
          <w:color w:val="C00000"/>
          <w:sz w:val="24"/>
          <w:szCs w:val="44"/>
        </w:rPr>
        <w:t>「教えてみていかがでしたか</w:t>
      </w:r>
      <w:r>
        <w:rPr>
          <w:rFonts w:hint="eastAsia"/>
          <w:color w:val="C00000"/>
          <w:sz w:val="24"/>
          <w:szCs w:val="44"/>
        </w:rPr>
        <w:t>？</w:t>
      </w:r>
      <w:r w:rsidR="00AE38BB">
        <w:rPr>
          <w:rFonts w:hint="eastAsia"/>
          <w:color w:val="C00000"/>
          <w:sz w:val="24"/>
          <w:szCs w:val="44"/>
        </w:rPr>
        <w:t>」「</w:t>
      </w:r>
      <w:r w:rsidRPr="001109D6">
        <w:rPr>
          <w:rFonts w:hint="eastAsia"/>
          <w:color w:val="C00000"/>
          <w:sz w:val="24"/>
          <w:szCs w:val="44"/>
        </w:rPr>
        <w:t>何か気を使ったことはありますか</w:t>
      </w:r>
      <w:r>
        <w:rPr>
          <w:rFonts w:hint="eastAsia"/>
          <w:color w:val="C00000"/>
          <w:sz w:val="24"/>
          <w:szCs w:val="44"/>
        </w:rPr>
        <w:t>？</w:t>
      </w:r>
      <w:r w:rsidRPr="001109D6">
        <w:rPr>
          <w:rFonts w:hint="eastAsia"/>
          <w:color w:val="C00000"/>
          <w:sz w:val="24"/>
          <w:szCs w:val="44"/>
        </w:rPr>
        <w:t>」</w:t>
      </w:r>
    </w:p>
    <w:p w14:paraId="29C144C3" w14:textId="59720AFD" w:rsidR="00A242C9" w:rsidRPr="00840A4F" w:rsidRDefault="001109D6" w:rsidP="001109D6">
      <w:pPr>
        <w:pStyle w:val="a4"/>
        <w:adjustRightInd w:val="0"/>
        <w:snapToGrid w:val="0"/>
        <w:ind w:leftChars="0" w:left="540"/>
        <w:jc w:val="left"/>
        <w:rPr>
          <w:color w:val="C00000"/>
          <w:szCs w:val="28"/>
        </w:rPr>
      </w:pPr>
      <w:r w:rsidRPr="001109D6">
        <w:rPr>
          <w:rFonts w:hint="eastAsia"/>
          <w:color w:val="C00000"/>
          <w:sz w:val="24"/>
          <w:szCs w:val="36"/>
        </w:rPr>
        <w:t>「説明を聞いて理解できましたか</w:t>
      </w:r>
      <w:r>
        <w:rPr>
          <w:rFonts w:hint="eastAsia"/>
          <w:color w:val="C00000"/>
          <w:sz w:val="24"/>
          <w:szCs w:val="36"/>
        </w:rPr>
        <w:t>？</w:t>
      </w:r>
      <w:r w:rsidR="00AE38BB">
        <w:rPr>
          <w:rFonts w:hint="eastAsia"/>
          <w:color w:val="C00000"/>
          <w:sz w:val="24"/>
          <w:szCs w:val="36"/>
        </w:rPr>
        <w:t>」「</w:t>
      </w:r>
      <w:r w:rsidRPr="001109D6">
        <w:rPr>
          <w:rFonts w:hint="eastAsia"/>
          <w:color w:val="C00000"/>
          <w:sz w:val="24"/>
          <w:szCs w:val="36"/>
        </w:rPr>
        <w:t>何か気になったことはありますか</w:t>
      </w:r>
      <w:r>
        <w:rPr>
          <w:rFonts w:hint="eastAsia"/>
          <w:color w:val="C00000"/>
          <w:sz w:val="24"/>
          <w:szCs w:val="36"/>
        </w:rPr>
        <w:t>？</w:t>
      </w:r>
      <w:r w:rsidRPr="001109D6">
        <w:rPr>
          <w:rFonts w:hint="eastAsia"/>
          <w:color w:val="C00000"/>
          <w:sz w:val="24"/>
          <w:szCs w:val="36"/>
        </w:rPr>
        <w:t>」</w:t>
      </w:r>
    </w:p>
    <w:p w14:paraId="52F6BA46" w14:textId="5E54ED2A" w:rsidR="00E23A91" w:rsidRPr="00840A4F" w:rsidRDefault="00E23A91" w:rsidP="00E23A91">
      <w:pPr>
        <w:adjustRightInd w:val="0"/>
        <w:snapToGrid w:val="0"/>
        <w:jc w:val="left"/>
      </w:pPr>
    </w:p>
    <w:p w14:paraId="06FD4F40" w14:textId="35E6EC0E" w:rsidR="00A242C9" w:rsidRPr="00840A4F" w:rsidRDefault="00015538" w:rsidP="00947770">
      <w:pPr>
        <w:pStyle w:val="a4"/>
        <w:numPr>
          <w:ilvl w:val="0"/>
          <w:numId w:val="10"/>
        </w:numPr>
        <w:adjustRightInd w:val="0"/>
        <w:snapToGrid w:val="0"/>
        <w:ind w:leftChars="0"/>
        <w:jc w:val="left"/>
        <w:rPr>
          <w:szCs w:val="28"/>
        </w:rPr>
      </w:pPr>
      <w:r w:rsidRPr="00015538">
        <w:rPr>
          <w:rFonts w:hint="eastAsia"/>
          <w:sz w:val="24"/>
          <w:szCs w:val="36"/>
        </w:rPr>
        <w:t>役割を交代し、</w:t>
      </w:r>
      <w:r w:rsidRPr="00015538">
        <w:rPr>
          <w:rFonts w:hint="eastAsia"/>
          <w:sz w:val="24"/>
          <w:szCs w:val="36"/>
        </w:rPr>
        <w:t>2</w:t>
      </w:r>
      <w:r w:rsidRPr="00015538">
        <w:rPr>
          <w:rFonts w:hint="eastAsia"/>
          <w:sz w:val="24"/>
          <w:szCs w:val="36"/>
        </w:rPr>
        <w:t>分間で説明してもらう（この際あらためて物品を選んでもらう）</w:t>
      </w:r>
      <w:r w:rsidR="00A242C9" w:rsidRPr="00840A4F">
        <w:rPr>
          <w:rFonts w:hint="eastAsia"/>
          <w:sz w:val="24"/>
          <w:szCs w:val="36"/>
        </w:rPr>
        <w:t>。</w:t>
      </w:r>
    </w:p>
    <w:p w14:paraId="3ED60A3D" w14:textId="50647B13" w:rsidR="00A242C9" w:rsidRPr="00840A4F" w:rsidRDefault="00015538" w:rsidP="00A242C9">
      <w:pPr>
        <w:pStyle w:val="a4"/>
        <w:adjustRightInd w:val="0"/>
        <w:snapToGrid w:val="0"/>
        <w:ind w:leftChars="0" w:left="540"/>
        <w:jc w:val="left"/>
        <w:rPr>
          <w:color w:val="C00000"/>
          <w:szCs w:val="28"/>
        </w:rPr>
      </w:pPr>
      <w:r w:rsidRPr="00015538">
        <w:rPr>
          <w:rFonts w:hint="eastAsia"/>
          <w:color w:val="C00000"/>
          <w:sz w:val="24"/>
          <w:szCs w:val="36"/>
        </w:rPr>
        <w:t>「今度は役割を交代してみましょう。」</w:t>
      </w:r>
    </w:p>
    <w:p w14:paraId="7B1B4703" w14:textId="6080275D" w:rsidR="00E23A91" w:rsidRPr="00840A4F" w:rsidRDefault="00E23A91" w:rsidP="00E23A91">
      <w:pPr>
        <w:adjustRightInd w:val="0"/>
        <w:snapToGrid w:val="0"/>
        <w:jc w:val="left"/>
      </w:pPr>
    </w:p>
    <w:p w14:paraId="1528D69D" w14:textId="3B35827B" w:rsidR="00A242C9" w:rsidRPr="00015538" w:rsidRDefault="00015538" w:rsidP="00947770">
      <w:pPr>
        <w:pStyle w:val="a4"/>
        <w:numPr>
          <w:ilvl w:val="0"/>
          <w:numId w:val="10"/>
        </w:numPr>
        <w:adjustRightInd w:val="0"/>
        <w:snapToGrid w:val="0"/>
        <w:ind w:leftChars="0"/>
        <w:jc w:val="left"/>
        <w:rPr>
          <w:sz w:val="24"/>
          <w:szCs w:val="36"/>
        </w:rPr>
      </w:pPr>
      <w:r w:rsidRPr="00015538">
        <w:rPr>
          <w:rFonts w:hint="eastAsia"/>
          <w:sz w:val="24"/>
          <w:szCs w:val="36"/>
        </w:rPr>
        <w:t>改めてインストラクター役</w:t>
      </w:r>
      <w:r>
        <w:rPr>
          <w:rFonts w:hint="eastAsia"/>
          <w:sz w:val="24"/>
          <w:szCs w:val="36"/>
        </w:rPr>
        <w:t>/</w:t>
      </w:r>
      <w:r w:rsidRPr="00015538">
        <w:rPr>
          <w:rFonts w:hint="eastAsia"/>
          <w:sz w:val="24"/>
          <w:szCs w:val="36"/>
        </w:rPr>
        <w:t>受講者役から感想を聞き、</w:t>
      </w:r>
      <w:r w:rsidR="00AA2476">
        <w:rPr>
          <w:rFonts w:hint="eastAsia"/>
          <w:sz w:val="24"/>
          <w:szCs w:val="36"/>
        </w:rPr>
        <w:t>『指導の</w:t>
      </w:r>
      <w:r w:rsidRPr="00015538">
        <w:rPr>
          <w:rFonts w:hint="eastAsia"/>
          <w:sz w:val="24"/>
          <w:szCs w:val="36"/>
        </w:rPr>
        <w:t>ポイント</w:t>
      </w:r>
      <w:r w:rsidR="00AA2476">
        <w:rPr>
          <w:rFonts w:hint="eastAsia"/>
          <w:sz w:val="24"/>
          <w:szCs w:val="36"/>
        </w:rPr>
        <w:t>』</w:t>
      </w:r>
      <w:r w:rsidRPr="00015538">
        <w:rPr>
          <w:rFonts w:hint="eastAsia"/>
          <w:sz w:val="24"/>
          <w:szCs w:val="36"/>
        </w:rPr>
        <w:t>が実行できていたか</w:t>
      </w:r>
      <w:r w:rsidRPr="00015538">
        <w:rPr>
          <w:rFonts w:hint="eastAsia"/>
          <w:sz w:val="24"/>
          <w:szCs w:val="44"/>
        </w:rPr>
        <w:t>を確認する。</w:t>
      </w:r>
    </w:p>
    <w:p w14:paraId="16442A75" w14:textId="77777777" w:rsidR="00840A4F" w:rsidRPr="00840A4F" w:rsidRDefault="00840A4F" w:rsidP="00840A4F">
      <w:pPr>
        <w:adjustRightInd w:val="0"/>
        <w:snapToGrid w:val="0"/>
        <w:jc w:val="left"/>
      </w:pPr>
    </w:p>
    <w:p w14:paraId="501D8C5D" w14:textId="26BE1A0F" w:rsidR="00840A4F" w:rsidRPr="00840A4F" w:rsidRDefault="00015538" w:rsidP="00947770">
      <w:pPr>
        <w:pStyle w:val="a4"/>
        <w:numPr>
          <w:ilvl w:val="0"/>
          <w:numId w:val="10"/>
        </w:numPr>
        <w:adjustRightInd w:val="0"/>
        <w:snapToGrid w:val="0"/>
        <w:ind w:leftChars="0"/>
        <w:jc w:val="left"/>
        <w:rPr>
          <w:szCs w:val="28"/>
        </w:rPr>
      </w:pPr>
      <w:r w:rsidRPr="00015538">
        <w:rPr>
          <w:rFonts w:hint="eastAsia"/>
          <w:sz w:val="24"/>
          <w:szCs w:val="36"/>
        </w:rPr>
        <w:t>4</w:t>
      </w:r>
      <w:r>
        <w:rPr>
          <w:rFonts w:hint="eastAsia"/>
          <w:sz w:val="24"/>
          <w:szCs w:val="36"/>
        </w:rPr>
        <w:t>～</w:t>
      </w:r>
      <w:r w:rsidRPr="00015538">
        <w:rPr>
          <w:rFonts w:hint="eastAsia"/>
          <w:sz w:val="24"/>
          <w:szCs w:val="36"/>
        </w:rPr>
        <w:t>7</w:t>
      </w:r>
      <w:r w:rsidRPr="00015538">
        <w:rPr>
          <w:rFonts w:hint="eastAsia"/>
          <w:sz w:val="24"/>
          <w:szCs w:val="36"/>
        </w:rPr>
        <w:t>を再度繰り返す。</w:t>
      </w:r>
    </w:p>
    <w:p w14:paraId="581C6333" w14:textId="77777777" w:rsidR="00840A4F" w:rsidRPr="00840A4F" w:rsidRDefault="00840A4F" w:rsidP="00840A4F">
      <w:pPr>
        <w:adjustRightInd w:val="0"/>
        <w:snapToGrid w:val="0"/>
        <w:jc w:val="left"/>
      </w:pPr>
    </w:p>
    <w:p w14:paraId="541682A1" w14:textId="7CF22B4F" w:rsidR="00840A4F" w:rsidRPr="00840A4F" w:rsidRDefault="00AA2476" w:rsidP="00947770">
      <w:pPr>
        <w:pStyle w:val="a4"/>
        <w:numPr>
          <w:ilvl w:val="0"/>
          <w:numId w:val="10"/>
        </w:numPr>
        <w:adjustRightInd w:val="0"/>
        <w:snapToGrid w:val="0"/>
        <w:ind w:leftChars="0"/>
        <w:jc w:val="left"/>
        <w:rPr>
          <w:szCs w:val="28"/>
        </w:rPr>
      </w:pPr>
      <w:r>
        <w:rPr>
          <w:rFonts w:hint="eastAsia"/>
          <w:sz w:val="24"/>
          <w:szCs w:val="36"/>
        </w:rPr>
        <w:t>『指導のポイント』</w:t>
      </w:r>
      <w:r w:rsidR="00015538" w:rsidRPr="00015538">
        <w:rPr>
          <w:rFonts w:hint="eastAsia"/>
          <w:sz w:val="24"/>
          <w:szCs w:val="36"/>
        </w:rPr>
        <w:t>と「まとめ」を説明する。</w:t>
      </w:r>
    </w:p>
    <w:p w14:paraId="328627EB" w14:textId="77777777" w:rsidR="00840A4F" w:rsidRPr="00840A4F" w:rsidRDefault="00840A4F" w:rsidP="00840A4F">
      <w:pPr>
        <w:adjustRightInd w:val="0"/>
        <w:snapToGrid w:val="0"/>
        <w:jc w:val="left"/>
      </w:pPr>
    </w:p>
    <w:p w14:paraId="5FB62701" w14:textId="492E707A" w:rsidR="00840A4F" w:rsidRPr="00840A4F" w:rsidRDefault="00840A4F" w:rsidP="00947770">
      <w:pPr>
        <w:pStyle w:val="a4"/>
        <w:numPr>
          <w:ilvl w:val="0"/>
          <w:numId w:val="10"/>
        </w:numPr>
        <w:adjustRightInd w:val="0"/>
        <w:snapToGrid w:val="0"/>
        <w:ind w:leftChars="0"/>
        <w:jc w:val="left"/>
        <w:rPr>
          <w:szCs w:val="28"/>
        </w:rPr>
      </w:pPr>
      <w:r w:rsidRPr="00840A4F">
        <w:rPr>
          <w:rFonts w:hint="eastAsia"/>
          <w:sz w:val="24"/>
          <w:szCs w:val="36"/>
        </w:rPr>
        <w:t>質疑応答。</w:t>
      </w:r>
    </w:p>
    <w:p w14:paraId="5ABE09BE" w14:textId="1E4949CB" w:rsidR="00A242C9" w:rsidRPr="00840A4F" w:rsidRDefault="00A242C9" w:rsidP="00840A4F">
      <w:pPr>
        <w:adjustRightInd w:val="0"/>
        <w:snapToGrid w:val="0"/>
        <w:jc w:val="left"/>
        <w:rPr>
          <w:b/>
          <w:bCs/>
          <w:color w:val="C00000"/>
          <w:szCs w:val="28"/>
        </w:rPr>
      </w:pPr>
    </w:p>
    <w:p w14:paraId="2F72FC91" w14:textId="69502216" w:rsidR="00E23A91" w:rsidRDefault="00E23A91" w:rsidP="00E23A91">
      <w:pPr>
        <w:adjustRightInd w:val="0"/>
        <w:snapToGrid w:val="0"/>
        <w:jc w:val="left"/>
        <w:rPr>
          <w:b/>
          <w:bCs/>
        </w:rPr>
      </w:pPr>
    </w:p>
    <w:p w14:paraId="423896E9" w14:textId="10023839" w:rsidR="00E23A91" w:rsidRDefault="00E23A91" w:rsidP="00E23A91">
      <w:pPr>
        <w:adjustRightInd w:val="0"/>
        <w:snapToGrid w:val="0"/>
        <w:jc w:val="left"/>
        <w:rPr>
          <w:b/>
          <w:bCs/>
        </w:rPr>
      </w:pPr>
    </w:p>
    <w:p w14:paraId="40339270" w14:textId="1585A137" w:rsidR="00E23A91" w:rsidRDefault="00E23A91" w:rsidP="00E23A91">
      <w:pPr>
        <w:adjustRightInd w:val="0"/>
        <w:snapToGrid w:val="0"/>
        <w:jc w:val="left"/>
        <w:rPr>
          <w:b/>
          <w:bCs/>
        </w:rPr>
      </w:pPr>
    </w:p>
    <w:p w14:paraId="42867C3E" w14:textId="3C593861" w:rsidR="00E23A91" w:rsidRDefault="00E23A91" w:rsidP="00E23A91">
      <w:pPr>
        <w:adjustRightInd w:val="0"/>
        <w:snapToGrid w:val="0"/>
        <w:jc w:val="left"/>
        <w:rPr>
          <w:b/>
          <w:bCs/>
        </w:rPr>
      </w:pPr>
    </w:p>
    <w:p w14:paraId="45D4C39E" w14:textId="7E017FA3" w:rsidR="00E23A91" w:rsidRDefault="00E23A91" w:rsidP="00E23A91">
      <w:pPr>
        <w:adjustRightInd w:val="0"/>
        <w:snapToGrid w:val="0"/>
        <w:jc w:val="left"/>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81365B" w:rsidRPr="00D7565F" w14:paraId="08CDC3E3" w14:textId="77777777" w:rsidTr="008D5547">
        <w:trPr>
          <w:trHeight w:val="737"/>
        </w:trPr>
        <w:tc>
          <w:tcPr>
            <w:tcW w:w="630" w:type="dxa"/>
            <w:shd w:val="clear" w:color="auto" w:fill="DEEAF6" w:themeFill="accent5" w:themeFillTint="33"/>
            <w:vAlign w:val="center"/>
          </w:tcPr>
          <w:p w14:paraId="0A52A038" w14:textId="3734366F" w:rsidR="0081365B" w:rsidRPr="00583656" w:rsidRDefault="0081365B" w:rsidP="008D5547">
            <w:pPr>
              <w:adjustRightInd w:val="0"/>
              <w:snapToGrid w:val="0"/>
              <w:jc w:val="center"/>
              <w:rPr>
                <w:b/>
              </w:rPr>
            </w:pPr>
            <w:r>
              <w:rPr>
                <w:rFonts w:hint="eastAsia"/>
                <w:b/>
              </w:rPr>
              <w:lastRenderedPageBreak/>
              <w:t>Ⅳ</w:t>
            </w:r>
          </w:p>
        </w:tc>
        <w:tc>
          <w:tcPr>
            <w:tcW w:w="6741" w:type="dxa"/>
            <w:shd w:val="clear" w:color="auto" w:fill="DEEAF6" w:themeFill="accent5" w:themeFillTint="33"/>
            <w:vAlign w:val="center"/>
          </w:tcPr>
          <w:p w14:paraId="1ED92C6F" w14:textId="11E79996" w:rsidR="0081365B" w:rsidRPr="00583656" w:rsidRDefault="00174716" w:rsidP="008D5547">
            <w:pPr>
              <w:adjustRightInd w:val="0"/>
              <w:snapToGrid w:val="0"/>
              <w:rPr>
                <w:b/>
              </w:rPr>
            </w:pPr>
            <w:r w:rsidRPr="00174716">
              <w:rPr>
                <w:rFonts w:hAnsi="ＭＳ 明朝" w:hint="eastAsia"/>
                <w:b/>
                <w:bCs/>
                <w:iCs/>
                <w:color w:val="000000"/>
              </w:rPr>
              <w:t>コース運営のための準備方法と資器材の取り扱い</w:t>
            </w:r>
          </w:p>
        </w:tc>
        <w:tc>
          <w:tcPr>
            <w:tcW w:w="1134" w:type="dxa"/>
            <w:shd w:val="clear" w:color="auto" w:fill="DEEAF6" w:themeFill="accent5" w:themeFillTint="33"/>
            <w:vAlign w:val="center"/>
          </w:tcPr>
          <w:p w14:paraId="0C8A589F" w14:textId="4A5564DE" w:rsidR="0081365B" w:rsidRPr="00583656" w:rsidRDefault="0081365B"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32768B61" w14:textId="0F267B7D" w:rsidR="0081365B" w:rsidRPr="00583656" w:rsidRDefault="0081365B" w:rsidP="008D5547">
            <w:pPr>
              <w:adjustRightInd w:val="0"/>
              <w:snapToGrid w:val="0"/>
              <w:jc w:val="center"/>
              <w:rPr>
                <w:b/>
              </w:rPr>
            </w:pPr>
            <w:r>
              <w:rPr>
                <w:rFonts w:hint="eastAsia"/>
                <w:b/>
              </w:rPr>
              <w:t>25</w:t>
            </w:r>
            <w:r w:rsidRPr="00583656">
              <w:rPr>
                <w:rFonts w:hint="eastAsia"/>
                <w:b/>
              </w:rPr>
              <w:t>分</w:t>
            </w:r>
          </w:p>
        </w:tc>
      </w:tr>
    </w:tbl>
    <w:p w14:paraId="377720A4" w14:textId="77777777" w:rsidR="0081365B" w:rsidRPr="00583656" w:rsidRDefault="0081365B" w:rsidP="0081365B">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702C0446" w14:textId="61D1386F" w:rsidR="0081365B" w:rsidRPr="004E649B" w:rsidRDefault="00DE2C55" w:rsidP="0081365B">
      <w:pPr>
        <w:adjustRightInd w:val="0"/>
        <w:snapToGrid w:val="0"/>
        <w:jc w:val="left"/>
      </w:pPr>
      <w:r w:rsidRPr="002B0F06">
        <w:rPr>
          <w:rFonts w:hint="eastAsia"/>
          <w:bCs/>
        </w:rPr>
        <w:t>JMECC</w:t>
      </w:r>
      <w:r>
        <w:rPr>
          <w:rFonts w:hAnsi="ＭＳ 明朝" w:hint="eastAsia"/>
          <w:bCs/>
        </w:rPr>
        <w:t>で使用する</w:t>
      </w:r>
      <w:r w:rsidR="000C09D3" w:rsidRPr="000C09D3">
        <w:rPr>
          <w:rFonts w:hAnsi="ＭＳ 明朝" w:hint="eastAsia"/>
          <w:bCs/>
        </w:rPr>
        <w:t>患者シミュレーター</w:t>
      </w:r>
      <w:r w:rsidRPr="002B0F06">
        <w:rPr>
          <w:rFonts w:hAnsi="ＭＳ 明朝" w:hint="eastAsia"/>
          <w:bCs/>
        </w:rPr>
        <w:t>、</w:t>
      </w:r>
      <w:r w:rsidRPr="002B0F06">
        <w:rPr>
          <w:rFonts w:hint="eastAsia"/>
          <w:bCs/>
        </w:rPr>
        <w:t>PC</w:t>
      </w:r>
      <w:r>
        <w:rPr>
          <w:rFonts w:hAnsi="ＭＳ 明朝" w:hint="eastAsia"/>
          <w:bCs/>
        </w:rPr>
        <w:t>、機器の準備・操作ができる</w:t>
      </w:r>
      <w:r w:rsidRPr="002B0F06">
        <w:rPr>
          <w:rFonts w:hAnsi="ＭＳ 明朝" w:hint="eastAsia"/>
          <w:bCs/>
        </w:rPr>
        <w:t>。</w:t>
      </w:r>
    </w:p>
    <w:p w14:paraId="63ACE352" w14:textId="77777777" w:rsidR="0081365B" w:rsidRPr="004E649B" w:rsidRDefault="0081365B" w:rsidP="0081365B">
      <w:pPr>
        <w:adjustRightInd w:val="0"/>
        <w:snapToGrid w:val="0"/>
        <w:jc w:val="left"/>
      </w:pPr>
    </w:p>
    <w:p w14:paraId="7A999E39" w14:textId="77777777" w:rsidR="0081365B" w:rsidRPr="00583656" w:rsidRDefault="0081365B" w:rsidP="0081365B">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Pr="00583656">
        <w:rPr>
          <w:rFonts w:hint="eastAsia"/>
          <w:b/>
          <w:bCs/>
          <w:sz w:val="28"/>
          <w:szCs w:val="28"/>
          <w:u w:val="single"/>
        </w:rPr>
        <w:t>進行</w:t>
      </w:r>
    </w:p>
    <w:p w14:paraId="5C4A6880" w14:textId="62A3F902" w:rsidR="0081365B" w:rsidRPr="00DE2C55" w:rsidRDefault="00DE2C55" w:rsidP="00DE2C55">
      <w:pPr>
        <w:pStyle w:val="a4"/>
        <w:numPr>
          <w:ilvl w:val="0"/>
          <w:numId w:val="2"/>
        </w:numPr>
        <w:adjustRightInd w:val="0"/>
        <w:snapToGrid w:val="0"/>
        <w:ind w:leftChars="0"/>
        <w:jc w:val="left"/>
        <w:rPr>
          <w:b/>
          <w:bCs/>
          <w:sz w:val="24"/>
          <w:szCs w:val="24"/>
        </w:rPr>
      </w:pPr>
      <w:r w:rsidRPr="00DE2C55">
        <w:rPr>
          <w:rFonts w:hint="eastAsia"/>
          <w:b/>
          <w:bCs/>
          <w:sz w:val="24"/>
          <w:szCs w:val="24"/>
        </w:rPr>
        <w:t>部屋の準備</w:t>
      </w:r>
    </w:p>
    <w:p w14:paraId="2A4295D4" w14:textId="3C2E5248" w:rsidR="00884FD2" w:rsidRPr="00884FD2" w:rsidRDefault="00DE2C55" w:rsidP="00884FD2">
      <w:pPr>
        <w:pStyle w:val="a4"/>
        <w:numPr>
          <w:ilvl w:val="0"/>
          <w:numId w:val="4"/>
        </w:numPr>
        <w:adjustRightInd w:val="0"/>
        <w:snapToGrid w:val="0"/>
        <w:ind w:leftChars="0"/>
        <w:jc w:val="left"/>
        <w:rPr>
          <w:sz w:val="32"/>
          <w:szCs w:val="44"/>
        </w:rPr>
      </w:pPr>
      <w:r>
        <w:rPr>
          <w:rFonts w:hint="eastAsia"/>
          <w:sz w:val="24"/>
          <w:szCs w:val="28"/>
        </w:rPr>
        <w:t>適切な配置</w:t>
      </w:r>
      <w:r w:rsidR="00884FD2">
        <w:rPr>
          <w:sz w:val="24"/>
          <w:szCs w:val="28"/>
        </w:rPr>
        <w:br/>
      </w:r>
    </w:p>
    <w:p w14:paraId="7D5354D5" w14:textId="5C65023E" w:rsidR="00DE2C55" w:rsidRPr="00DE2C55" w:rsidRDefault="000C09D3" w:rsidP="00DE2C55">
      <w:pPr>
        <w:numPr>
          <w:ilvl w:val="0"/>
          <w:numId w:val="2"/>
        </w:numPr>
        <w:adjustRightInd w:val="0"/>
        <w:snapToGrid w:val="0"/>
        <w:jc w:val="left"/>
        <w:rPr>
          <w:b/>
          <w:bCs/>
        </w:rPr>
      </w:pPr>
      <w:r w:rsidRPr="000C09D3">
        <w:rPr>
          <w:rFonts w:hint="eastAsia"/>
          <w:b/>
          <w:bCs/>
        </w:rPr>
        <w:t>患者シミュレーター</w:t>
      </w:r>
      <w:r w:rsidR="00DE2C55" w:rsidRPr="00DE2C55">
        <w:rPr>
          <w:rFonts w:hint="eastAsia"/>
          <w:b/>
          <w:bCs/>
        </w:rPr>
        <w:t>（</w:t>
      </w:r>
      <w:r w:rsidR="00DE2C55" w:rsidRPr="00DE2C55">
        <w:rPr>
          <w:rFonts w:hint="eastAsia"/>
          <w:b/>
          <w:bCs/>
        </w:rPr>
        <w:t>BLS</w:t>
      </w:r>
      <w:r w:rsidR="00DE2C55" w:rsidRPr="00DE2C55">
        <w:rPr>
          <w:rFonts w:hint="eastAsia"/>
          <w:b/>
          <w:bCs/>
        </w:rPr>
        <w:t>用）</w:t>
      </w:r>
    </w:p>
    <w:p w14:paraId="00EA69E4" w14:textId="7B28AD70" w:rsidR="00DE2C55" w:rsidRDefault="00DE2C55" w:rsidP="00DE2C55">
      <w:pPr>
        <w:numPr>
          <w:ilvl w:val="0"/>
          <w:numId w:val="4"/>
        </w:numPr>
        <w:adjustRightInd w:val="0"/>
        <w:snapToGrid w:val="0"/>
        <w:jc w:val="left"/>
      </w:pPr>
      <w:r>
        <w:rPr>
          <w:rFonts w:hint="eastAsia"/>
        </w:rPr>
        <w:t>破損の有無</w:t>
      </w:r>
    </w:p>
    <w:p w14:paraId="629290A8" w14:textId="58176467" w:rsidR="00DE2C55" w:rsidRPr="00DE2C55" w:rsidRDefault="00DE2C55" w:rsidP="00DE2C55">
      <w:pPr>
        <w:numPr>
          <w:ilvl w:val="0"/>
          <w:numId w:val="4"/>
        </w:numPr>
        <w:adjustRightInd w:val="0"/>
        <w:snapToGrid w:val="0"/>
        <w:jc w:val="left"/>
      </w:pPr>
      <w:r>
        <w:rPr>
          <w:rFonts w:hint="eastAsia"/>
        </w:rPr>
        <w:t>換気による</w:t>
      </w:r>
      <w:r w:rsidRPr="00DE2C55">
        <w:rPr>
          <w:rFonts w:hint="eastAsia"/>
        </w:rPr>
        <w:t>胸郭挙上の確認</w:t>
      </w:r>
      <w:r w:rsidR="00884FD2">
        <w:br/>
      </w:r>
    </w:p>
    <w:p w14:paraId="2A34470B" w14:textId="5780BDA3" w:rsidR="00DE2C55" w:rsidRPr="00DE2C55" w:rsidRDefault="00DE2C55" w:rsidP="00DE2C55">
      <w:pPr>
        <w:numPr>
          <w:ilvl w:val="0"/>
          <w:numId w:val="2"/>
        </w:numPr>
        <w:adjustRightInd w:val="0"/>
        <w:snapToGrid w:val="0"/>
        <w:jc w:val="left"/>
        <w:rPr>
          <w:b/>
          <w:bCs/>
        </w:rPr>
      </w:pPr>
      <w:r w:rsidRPr="00DE2C55">
        <w:rPr>
          <w:rFonts w:hint="eastAsia"/>
          <w:b/>
          <w:bCs/>
        </w:rPr>
        <w:t>AED</w:t>
      </w:r>
      <w:r w:rsidRPr="00DE2C55">
        <w:rPr>
          <w:rFonts w:hint="eastAsia"/>
          <w:b/>
          <w:bCs/>
        </w:rPr>
        <w:t>トレーナー</w:t>
      </w:r>
    </w:p>
    <w:p w14:paraId="329648E3" w14:textId="5803E9DE" w:rsidR="00DE2C55" w:rsidRDefault="001D0274" w:rsidP="00DE2C55">
      <w:pPr>
        <w:numPr>
          <w:ilvl w:val="0"/>
          <w:numId w:val="4"/>
        </w:numPr>
        <w:adjustRightInd w:val="0"/>
        <w:snapToGrid w:val="0"/>
        <w:jc w:val="left"/>
      </w:pPr>
      <w:r w:rsidRPr="001D0274">
        <w:rPr>
          <w:rFonts w:hint="eastAsia"/>
        </w:rPr>
        <w:t>ボタン操作による音声の調節</w:t>
      </w:r>
    </w:p>
    <w:p w14:paraId="292FCF2E" w14:textId="0CE5B012" w:rsidR="001D0274" w:rsidRDefault="001D0274" w:rsidP="00DE2C55">
      <w:pPr>
        <w:numPr>
          <w:ilvl w:val="0"/>
          <w:numId w:val="4"/>
        </w:numPr>
        <w:adjustRightInd w:val="0"/>
        <w:snapToGrid w:val="0"/>
        <w:jc w:val="left"/>
      </w:pPr>
      <w:r w:rsidRPr="001D0274">
        <w:rPr>
          <w:rFonts w:hint="eastAsia"/>
        </w:rPr>
        <w:t>シナリオ番号と設定</w:t>
      </w:r>
    </w:p>
    <w:p w14:paraId="62A064EC" w14:textId="1473B1DE" w:rsidR="001D0274" w:rsidRDefault="001D0274" w:rsidP="00DE2C55">
      <w:pPr>
        <w:numPr>
          <w:ilvl w:val="0"/>
          <w:numId w:val="4"/>
        </w:numPr>
        <w:adjustRightInd w:val="0"/>
        <w:snapToGrid w:val="0"/>
        <w:jc w:val="left"/>
      </w:pPr>
      <w:r w:rsidRPr="001D0274">
        <w:rPr>
          <w:rFonts w:hint="eastAsia"/>
        </w:rPr>
        <w:t>バッテリー交換の方法</w:t>
      </w:r>
      <w:r w:rsidR="00884FD2">
        <w:br/>
      </w:r>
    </w:p>
    <w:p w14:paraId="7CD21B4E" w14:textId="775A71EC" w:rsidR="00DE2C55" w:rsidRPr="00DE2C55" w:rsidRDefault="00D43B93" w:rsidP="001D0274">
      <w:pPr>
        <w:numPr>
          <w:ilvl w:val="0"/>
          <w:numId w:val="2"/>
        </w:numPr>
        <w:adjustRightInd w:val="0"/>
        <w:snapToGrid w:val="0"/>
        <w:jc w:val="left"/>
        <w:rPr>
          <w:b/>
          <w:bCs/>
        </w:rPr>
      </w:pPr>
      <w:r>
        <w:rPr>
          <w:rFonts w:hint="eastAsia"/>
          <w:b/>
          <w:bCs/>
        </w:rPr>
        <w:t>患者</w:t>
      </w:r>
      <w:r w:rsidR="001D0274" w:rsidRPr="005B53A3">
        <w:rPr>
          <w:rFonts w:hint="eastAsia"/>
          <w:b/>
          <w:bCs/>
        </w:rPr>
        <w:t>シミュレーター</w:t>
      </w:r>
    </w:p>
    <w:p w14:paraId="745DDFAF" w14:textId="27EC23A9" w:rsidR="001D0274" w:rsidRDefault="001D0274" w:rsidP="001D0274">
      <w:pPr>
        <w:numPr>
          <w:ilvl w:val="0"/>
          <w:numId w:val="4"/>
        </w:numPr>
        <w:adjustRightInd w:val="0"/>
        <w:snapToGrid w:val="0"/>
        <w:jc w:val="left"/>
      </w:pPr>
      <w:r>
        <w:rPr>
          <w:rFonts w:hint="eastAsia"/>
        </w:rPr>
        <w:t>設置、組み立て、接続</w:t>
      </w:r>
    </w:p>
    <w:p w14:paraId="505B42FF" w14:textId="2920C0A5" w:rsidR="001D0274" w:rsidRDefault="001D0274" w:rsidP="001D0274">
      <w:pPr>
        <w:numPr>
          <w:ilvl w:val="0"/>
          <w:numId w:val="4"/>
        </w:numPr>
        <w:adjustRightInd w:val="0"/>
        <w:snapToGrid w:val="0"/>
        <w:jc w:val="left"/>
      </w:pPr>
      <w:r>
        <w:rPr>
          <w:rFonts w:hint="eastAsia"/>
        </w:rPr>
        <w:t>パソコンの立ち上げ</w:t>
      </w:r>
    </w:p>
    <w:p w14:paraId="58260561" w14:textId="688B40E5" w:rsidR="001D0274" w:rsidRDefault="001D0274" w:rsidP="001D0274">
      <w:pPr>
        <w:numPr>
          <w:ilvl w:val="0"/>
          <w:numId w:val="4"/>
        </w:numPr>
        <w:adjustRightInd w:val="0"/>
        <w:snapToGrid w:val="0"/>
        <w:jc w:val="left"/>
      </w:pPr>
      <w:r>
        <w:rPr>
          <w:rFonts w:hint="eastAsia"/>
        </w:rPr>
        <w:t>操作画面の説明</w:t>
      </w:r>
    </w:p>
    <w:p w14:paraId="45A944C9" w14:textId="0D661F6C" w:rsidR="001D0274" w:rsidRDefault="001D0274" w:rsidP="001D0274">
      <w:pPr>
        <w:numPr>
          <w:ilvl w:val="0"/>
          <w:numId w:val="4"/>
        </w:numPr>
        <w:adjustRightInd w:val="0"/>
        <w:snapToGrid w:val="0"/>
        <w:jc w:val="left"/>
      </w:pPr>
      <w:r>
        <w:rPr>
          <w:rFonts w:hint="eastAsia"/>
        </w:rPr>
        <w:t>波形の出し方（待機、交換、除細動の実施などシミュレーターにより異なる）</w:t>
      </w:r>
    </w:p>
    <w:p w14:paraId="6793FF3F" w14:textId="357B3B16" w:rsidR="00DE2C55" w:rsidRDefault="001D0274" w:rsidP="001D0274">
      <w:pPr>
        <w:numPr>
          <w:ilvl w:val="0"/>
          <w:numId w:val="4"/>
        </w:numPr>
        <w:adjustRightInd w:val="0"/>
        <w:snapToGrid w:val="0"/>
        <w:jc w:val="left"/>
      </w:pPr>
      <w:r>
        <w:rPr>
          <w:rFonts w:hint="eastAsia"/>
        </w:rPr>
        <w:t>脈拍、血圧、呼吸音、音声の出し方</w:t>
      </w:r>
      <w:r w:rsidR="00884FD2">
        <w:br/>
      </w:r>
    </w:p>
    <w:p w14:paraId="6E3AB12C" w14:textId="3E0C700A" w:rsidR="00DE2C55" w:rsidRPr="00DE2C55" w:rsidRDefault="001D0274" w:rsidP="001D0274">
      <w:pPr>
        <w:numPr>
          <w:ilvl w:val="0"/>
          <w:numId w:val="2"/>
        </w:numPr>
        <w:adjustRightInd w:val="0"/>
        <w:snapToGrid w:val="0"/>
        <w:jc w:val="left"/>
        <w:rPr>
          <w:b/>
          <w:bCs/>
        </w:rPr>
      </w:pPr>
      <w:r w:rsidRPr="001D0274">
        <w:rPr>
          <w:rFonts w:hint="eastAsia"/>
          <w:b/>
          <w:bCs/>
        </w:rPr>
        <w:t>映像教材視聴用</w:t>
      </w:r>
      <w:r w:rsidRPr="001D0274">
        <w:rPr>
          <w:rFonts w:hint="eastAsia"/>
          <w:b/>
          <w:bCs/>
        </w:rPr>
        <w:t>PC</w:t>
      </w:r>
      <w:r w:rsidRPr="001D0274">
        <w:rPr>
          <w:rFonts w:hint="eastAsia"/>
          <w:b/>
          <w:bCs/>
        </w:rPr>
        <w:t>とモニターの準備</w:t>
      </w:r>
    </w:p>
    <w:p w14:paraId="5CABC4F7" w14:textId="77777777" w:rsidR="001D0274" w:rsidRDefault="001D0274" w:rsidP="001D0274">
      <w:pPr>
        <w:numPr>
          <w:ilvl w:val="0"/>
          <w:numId w:val="4"/>
        </w:numPr>
        <w:adjustRightInd w:val="0"/>
        <w:snapToGrid w:val="0"/>
        <w:jc w:val="left"/>
      </w:pPr>
      <w:r>
        <w:rPr>
          <w:rFonts w:hint="eastAsia"/>
        </w:rPr>
        <w:t>設置、組み立て、接続</w:t>
      </w:r>
    </w:p>
    <w:p w14:paraId="44B02BCB" w14:textId="77777777" w:rsidR="001D0274" w:rsidRDefault="001D0274" w:rsidP="001D0274">
      <w:pPr>
        <w:numPr>
          <w:ilvl w:val="0"/>
          <w:numId w:val="4"/>
        </w:numPr>
        <w:adjustRightInd w:val="0"/>
        <w:snapToGrid w:val="0"/>
        <w:jc w:val="left"/>
      </w:pPr>
      <w:r>
        <w:rPr>
          <w:rFonts w:hint="eastAsia"/>
        </w:rPr>
        <w:t>パソコンの立ち上げ</w:t>
      </w:r>
    </w:p>
    <w:p w14:paraId="358CF273" w14:textId="77777777" w:rsidR="001D0274" w:rsidRDefault="001D0274" w:rsidP="001D0274">
      <w:pPr>
        <w:numPr>
          <w:ilvl w:val="0"/>
          <w:numId w:val="4"/>
        </w:numPr>
        <w:adjustRightInd w:val="0"/>
        <w:snapToGrid w:val="0"/>
        <w:jc w:val="left"/>
      </w:pPr>
      <w:r>
        <w:rPr>
          <w:rFonts w:hint="eastAsia"/>
        </w:rPr>
        <w:t>操作画面の説明</w:t>
      </w:r>
    </w:p>
    <w:p w14:paraId="1B6B6AF3" w14:textId="02F29F75" w:rsidR="00DE2C55" w:rsidRDefault="00DE2C55" w:rsidP="0081365B">
      <w:pPr>
        <w:adjustRightInd w:val="0"/>
        <w:snapToGrid w:val="0"/>
        <w:jc w:val="left"/>
      </w:pPr>
    </w:p>
    <w:p w14:paraId="0F9789A4" w14:textId="59677CB0" w:rsidR="001D0274" w:rsidRPr="00583656" w:rsidRDefault="001D0274" w:rsidP="001D0274">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注意事項</w:t>
      </w:r>
    </w:p>
    <w:p w14:paraId="5D2084A8" w14:textId="216F1A05" w:rsidR="001D0274" w:rsidRPr="001D0274" w:rsidRDefault="001D0274" w:rsidP="001D0274">
      <w:pPr>
        <w:pStyle w:val="a4"/>
        <w:numPr>
          <w:ilvl w:val="0"/>
          <w:numId w:val="2"/>
        </w:numPr>
        <w:adjustRightInd w:val="0"/>
        <w:snapToGrid w:val="0"/>
        <w:ind w:leftChars="0"/>
        <w:jc w:val="left"/>
        <w:rPr>
          <w:b/>
          <w:bCs/>
          <w:sz w:val="32"/>
          <w:szCs w:val="32"/>
        </w:rPr>
      </w:pPr>
      <w:r w:rsidRPr="001D0274">
        <w:rPr>
          <w:rFonts w:hint="eastAsia"/>
          <w:b/>
          <w:bCs/>
          <w:sz w:val="24"/>
          <w:szCs w:val="24"/>
        </w:rPr>
        <w:t>機種やメーカーによって操作方法が異なるため、コース前にすべての資器材を</w:t>
      </w:r>
      <w:r w:rsidRPr="001D0274">
        <w:rPr>
          <w:rFonts w:hint="eastAsia"/>
          <w:b/>
          <w:bCs/>
          <w:sz w:val="24"/>
          <w:szCs w:val="28"/>
        </w:rPr>
        <w:t>チェックしなければならないことを強調する。</w:t>
      </w:r>
    </w:p>
    <w:p w14:paraId="438DFFE4" w14:textId="3E45FB52" w:rsidR="001D0274" w:rsidRPr="001D0274" w:rsidRDefault="001D0274" w:rsidP="001D0274">
      <w:pPr>
        <w:pStyle w:val="a4"/>
        <w:numPr>
          <w:ilvl w:val="0"/>
          <w:numId w:val="2"/>
        </w:numPr>
        <w:adjustRightInd w:val="0"/>
        <w:snapToGrid w:val="0"/>
        <w:ind w:leftChars="0"/>
        <w:jc w:val="left"/>
        <w:rPr>
          <w:b/>
          <w:bCs/>
          <w:sz w:val="24"/>
          <w:szCs w:val="24"/>
        </w:rPr>
      </w:pPr>
      <w:r w:rsidRPr="001D0274">
        <w:rPr>
          <w:rFonts w:hint="eastAsia"/>
          <w:b/>
          <w:bCs/>
          <w:sz w:val="24"/>
          <w:szCs w:val="24"/>
        </w:rPr>
        <w:t>説明は短く、インストラクター候補生ができるだけ資器材に触れるようにする。</w:t>
      </w:r>
    </w:p>
    <w:p w14:paraId="399EA605" w14:textId="1DC759E6" w:rsidR="001D0274" w:rsidRPr="001D0274" w:rsidRDefault="001D0274" w:rsidP="001D0274">
      <w:pPr>
        <w:pStyle w:val="a4"/>
        <w:numPr>
          <w:ilvl w:val="0"/>
          <w:numId w:val="2"/>
        </w:numPr>
        <w:adjustRightInd w:val="0"/>
        <w:snapToGrid w:val="0"/>
        <w:ind w:leftChars="0"/>
        <w:jc w:val="left"/>
        <w:rPr>
          <w:b/>
          <w:bCs/>
          <w:sz w:val="24"/>
          <w:szCs w:val="24"/>
        </w:rPr>
      </w:pPr>
      <w:r w:rsidRPr="001D0274">
        <w:rPr>
          <w:rFonts w:hint="eastAsia"/>
          <w:b/>
          <w:bCs/>
          <w:sz w:val="24"/>
          <w:szCs w:val="24"/>
        </w:rPr>
        <w:t>相手のレベルに合わせて進行する。</w:t>
      </w:r>
    </w:p>
    <w:p w14:paraId="1653DFA4" w14:textId="5B86795B" w:rsidR="001D0274" w:rsidRPr="001D0274" w:rsidRDefault="001D0274" w:rsidP="001D0274">
      <w:pPr>
        <w:pStyle w:val="a4"/>
        <w:numPr>
          <w:ilvl w:val="0"/>
          <w:numId w:val="2"/>
        </w:numPr>
        <w:adjustRightInd w:val="0"/>
        <w:snapToGrid w:val="0"/>
        <w:ind w:leftChars="0"/>
        <w:jc w:val="left"/>
        <w:rPr>
          <w:b/>
          <w:bCs/>
          <w:sz w:val="24"/>
          <w:szCs w:val="24"/>
        </w:rPr>
      </w:pPr>
      <w:r w:rsidRPr="001D0274">
        <w:rPr>
          <w:rFonts w:hint="eastAsia"/>
          <w:b/>
          <w:bCs/>
          <w:sz w:val="24"/>
          <w:szCs w:val="24"/>
        </w:rPr>
        <w:t>資器材の準備</w:t>
      </w:r>
      <w:r>
        <w:rPr>
          <w:rFonts w:hint="eastAsia"/>
          <w:b/>
          <w:bCs/>
          <w:sz w:val="24"/>
          <w:szCs w:val="24"/>
        </w:rPr>
        <w:t>・</w:t>
      </w:r>
      <w:r w:rsidRPr="001D0274">
        <w:rPr>
          <w:rFonts w:hint="eastAsia"/>
          <w:b/>
          <w:bCs/>
          <w:sz w:val="24"/>
          <w:szCs w:val="24"/>
        </w:rPr>
        <w:t>操作法を学ぶ時間であり、</w:t>
      </w:r>
      <w:r w:rsidRPr="00884FD2">
        <w:rPr>
          <w:rFonts w:hint="eastAsia"/>
          <w:b/>
          <w:bCs/>
          <w:sz w:val="24"/>
          <w:szCs w:val="24"/>
          <w:u w:val="wave"/>
        </w:rPr>
        <w:t>シナリオ実習の時間ではない</w:t>
      </w:r>
      <w:r w:rsidRPr="001D0274">
        <w:rPr>
          <w:rFonts w:hint="eastAsia"/>
          <w:b/>
          <w:bCs/>
          <w:sz w:val="24"/>
          <w:szCs w:val="24"/>
        </w:rPr>
        <w:t>。</w:t>
      </w:r>
    </w:p>
    <w:p w14:paraId="43880682" w14:textId="50EA7D70" w:rsidR="001D0274" w:rsidRPr="00DE2C55" w:rsidRDefault="001D0274" w:rsidP="001D0274">
      <w:pPr>
        <w:pStyle w:val="a4"/>
        <w:numPr>
          <w:ilvl w:val="0"/>
          <w:numId w:val="2"/>
        </w:numPr>
        <w:adjustRightInd w:val="0"/>
        <w:snapToGrid w:val="0"/>
        <w:ind w:leftChars="0"/>
        <w:jc w:val="left"/>
        <w:rPr>
          <w:b/>
          <w:bCs/>
          <w:sz w:val="24"/>
          <w:szCs w:val="24"/>
        </w:rPr>
      </w:pPr>
      <w:r w:rsidRPr="001D0274">
        <w:rPr>
          <w:rFonts w:hint="eastAsia"/>
          <w:b/>
          <w:bCs/>
          <w:sz w:val="24"/>
          <w:szCs w:val="24"/>
        </w:rPr>
        <w:t>時間を厳守する。</w:t>
      </w:r>
    </w:p>
    <w:p w14:paraId="30DC014E" w14:textId="032AD0DA" w:rsidR="00DE2C55" w:rsidRDefault="00DE2C55" w:rsidP="0081365B">
      <w:pPr>
        <w:adjustRightInd w:val="0"/>
        <w:snapToGrid w:val="0"/>
        <w:jc w:val="left"/>
      </w:pPr>
    </w:p>
    <w:p w14:paraId="1C9AF890" w14:textId="003E7D17" w:rsidR="00DE2C55" w:rsidRDefault="00DE2C55" w:rsidP="0081365B">
      <w:pPr>
        <w:adjustRightInd w:val="0"/>
        <w:snapToGrid w:val="0"/>
        <w:jc w:val="left"/>
      </w:pPr>
    </w:p>
    <w:p w14:paraId="78519E7D" w14:textId="5B75E09D" w:rsidR="00DE2C55" w:rsidRDefault="00DE2C55" w:rsidP="0081365B">
      <w:pPr>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E777CD" w:rsidRPr="00D7565F" w14:paraId="79FADC96" w14:textId="77777777" w:rsidTr="008D5547">
        <w:trPr>
          <w:trHeight w:val="737"/>
        </w:trPr>
        <w:tc>
          <w:tcPr>
            <w:tcW w:w="630" w:type="dxa"/>
            <w:shd w:val="clear" w:color="auto" w:fill="DEEAF6" w:themeFill="accent5" w:themeFillTint="33"/>
            <w:vAlign w:val="center"/>
          </w:tcPr>
          <w:p w14:paraId="3C166605" w14:textId="0357B0B6" w:rsidR="00E777CD" w:rsidRPr="00583656" w:rsidRDefault="00E777CD" w:rsidP="008D5547">
            <w:pPr>
              <w:adjustRightInd w:val="0"/>
              <w:snapToGrid w:val="0"/>
              <w:jc w:val="center"/>
              <w:rPr>
                <w:b/>
              </w:rPr>
            </w:pPr>
            <w:r>
              <w:rPr>
                <w:rFonts w:hint="eastAsia"/>
                <w:b/>
              </w:rPr>
              <w:lastRenderedPageBreak/>
              <w:t>Ⅴ</w:t>
            </w:r>
          </w:p>
        </w:tc>
        <w:tc>
          <w:tcPr>
            <w:tcW w:w="6741" w:type="dxa"/>
            <w:shd w:val="clear" w:color="auto" w:fill="DEEAF6" w:themeFill="accent5" w:themeFillTint="33"/>
            <w:vAlign w:val="center"/>
          </w:tcPr>
          <w:p w14:paraId="42549FCA" w14:textId="2B452956" w:rsidR="00E777CD" w:rsidRPr="00583656" w:rsidRDefault="003B23A0" w:rsidP="008D5547">
            <w:pPr>
              <w:adjustRightInd w:val="0"/>
              <w:snapToGrid w:val="0"/>
              <w:rPr>
                <w:b/>
              </w:rPr>
            </w:pPr>
            <w:r w:rsidRPr="003B23A0">
              <w:rPr>
                <w:rFonts w:hint="eastAsia"/>
                <w:b/>
              </w:rPr>
              <w:t>除細動器とモニター波形診断の指導手順</w:t>
            </w:r>
          </w:p>
        </w:tc>
        <w:tc>
          <w:tcPr>
            <w:tcW w:w="1134" w:type="dxa"/>
            <w:shd w:val="clear" w:color="auto" w:fill="DEEAF6" w:themeFill="accent5" w:themeFillTint="33"/>
            <w:vAlign w:val="center"/>
          </w:tcPr>
          <w:p w14:paraId="4382D748" w14:textId="77777777" w:rsidR="00E777CD" w:rsidRPr="00583656" w:rsidRDefault="00E777CD"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0D89C944" w14:textId="77777777" w:rsidR="00E777CD" w:rsidRPr="00583656" w:rsidRDefault="00E777CD" w:rsidP="008D5547">
            <w:pPr>
              <w:adjustRightInd w:val="0"/>
              <w:snapToGrid w:val="0"/>
              <w:jc w:val="center"/>
              <w:rPr>
                <w:b/>
              </w:rPr>
            </w:pPr>
            <w:r>
              <w:rPr>
                <w:rFonts w:hint="eastAsia"/>
                <w:b/>
              </w:rPr>
              <w:t>25</w:t>
            </w:r>
            <w:r w:rsidRPr="00583656">
              <w:rPr>
                <w:rFonts w:hint="eastAsia"/>
                <w:b/>
              </w:rPr>
              <w:t>分</w:t>
            </w:r>
          </w:p>
        </w:tc>
      </w:tr>
    </w:tbl>
    <w:p w14:paraId="5B191A82" w14:textId="77777777" w:rsidR="00E777CD" w:rsidRPr="00583656" w:rsidRDefault="00E777CD" w:rsidP="00E777CD">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6D1AD72C" w14:textId="118EB94F" w:rsidR="00E777CD" w:rsidRDefault="009D0317" w:rsidP="00947770">
      <w:pPr>
        <w:pStyle w:val="a4"/>
        <w:numPr>
          <w:ilvl w:val="0"/>
          <w:numId w:val="11"/>
        </w:numPr>
        <w:adjustRightInd w:val="0"/>
        <w:snapToGrid w:val="0"/>
        <w:ind w:leftChars="0"/>
        <w:jc w:val="left"/>
        <w:rPr>
          <w:sz w:val="24"/>
          <w:szCs w:val="28"/>
        </w:rPr>
      </w:pPr>
      <w:r>
        <w:rPr>
          <w:rFonts w:hint="eastAsia"/>
          <w:sz w:val="24"/>
          <w:szCs w:val="28"/>
        </w:rPr>
        <w:t>マニュアル除細動器</w:t>
      </w:r>
      <w:r w:rsidR="0074138D" w:rsidRPr="0074138D">
        <w:rPr>
          <w:rFonts w:hint="eastAsia"/>
          <w:sz w:val="24"/>
          <w:szCs w:val="28"/>
        </w:rPr>
        <w:t>の準備・構成、モニター波形診断および安全・確実・迅速な除細動の手順を理解し、指導ができる。</w:t>
      </w:r>
    </w:p>
    <w:p w14:paraId="5E1C08B2" w14:textId="47074F99" w:rsidR="0074138D" w:rsidRPr="0074138D" w:rsidRDefault="0074138D" w:rsidP="00947770">
      <w:pPr>
        <w:pStyle w:val="a4"/>
        <w:numPr>
          <w:ilvl w:val="0"/>
          <w:numId w:val="11"/>
        </w:numPr>
        <w:adjustRightInd w:val="0"/>
        <w:snapToGrid w:val="0"/>
        <w:ind w:leftChars="0"/>
        <w:jc w:val="left"/>
        <w:rPr>
          <w:sz w:val="24"/>
          <w:szCs w:val="28"/>
        </w:rPr>
      </w:pPr>
      <w:r w:rsidRPr="0074138D">
        <w:rPr>
          <w:rFonts w:hint="eastAsia"/>
          <w:sz w:val="24"/>
          <w:szCs w:val="28"/>
        </w:rPr>
        <w:t>ICLS</w:t>
      </w:r>
      <w:r w:rsidRPr="0074138D">
        <w:rPr>
          <w:rFonts w:hint="eastAsia"/>
          <w:sz w:val="24"/>
          <w:szCs w:val="28"/>
        </w:rPr>
        <w:t>コースガイドブックと</w:t>
      </w:r>
      <w:r w:rsidRPr="0074138D">
        <w:rPr>
          <w:rFonts w:hint="eastAsia"/>
          <w:sz w:val="24"/>
          <w:szCs w:val="28"/>
        </w:rPr>
        <w:t>JMECC</w:t>
      </w:r>
      <w:r w:rsidRPr="0074138D">
        <w:rPr>
          <w:rFonts w:hint="eastAsia"/>
          <w:sz w:val="24"/>
          <w:szCs w:val="28"/>
        </w:rPr>
        <w:t>指導要綱を遵守する。</w:t>
      </w:r>
    </w:p>
    <w:p w14:paraId="39BDAD0B" w14:textId="77777777" w:rsidR="00E777CD" w:rsidRPr="004E649B" w:rsidRDefault="00E777CD" w:rsidP="00E777CD">
      <w:pPr>
        <w:adjustRightInd w:val="0"/>
        <w:snapToGrid w:val="0"/>
        <w:jc w:val="left"/>
      </w:pPr>
    </w:p>
    <w:p w14:paraId="3CA454CA" w14:textId="77777777" w:rsidR="00E777CD" w:rsidRPr="00583656" w:rsidRDefault="00E777CD" w:rsidP="00E777CD">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Pr="00583656">
        <w:rPr>
          <w:rFonts w:hint="eastAsia"/>
          <w:b/>
          <w:bCs/>
          <w:sz w:val="28"/>
          <w:szCs w:val="28"/>
          <w:u w:val="single"/>
        </w:rPr>
        <w:t>進行</w:t>
      </w:r>
    </w:p>
    <w:p w14:paraId="0755A267" w14:textId="480C5CC6" w:rsidR="00E777CD" w:rsidRPr="0074138D" w:rsidRDefault="009D0317" w:rsidP="00E777CD">
      <w:pPr>
        <w:pStyle w:val="a4"/>
        <w:numPr>
          <w:ilvl w:val="0"/>
          <w:numId w:val="2"/>
        </w:numPr>
        <w:adjustRightInd w:val="0"/>
        <w:snapToGrid w:val="0"/>
        <w:ind w:leftChars="0"/>
        <w:jc w:val="left"/>
        <w:rPr>
          <w:sz w:val="24"/>
          <w:szCs w:val="24"/>
        </w:rPr>
      </w:pPr>
      <w:r>
        <w:rPr>
          <w:rFonts w:hint="eastAsia"/>
          <w:sz w:val="24"/>
          <w:szCs w:val="24"/>
        </w:rPr>
        <w:t>マニュアル除細動器</w:t>
      </w:r>
    </w:p>
    <w:p w14:paraId="7320CDAB" w14:textId="5D88A23D" w:rsidR="0074138D" w:rsidRPr="0074138D" w:rsidRDefault="0074138D" w:rsidP="0074138D">
      <w:pPr>
        <w:pStyle w:val="a4"/>
        <w:numPr>
          <w:ilvl w:val="0"/>
          <w:numId w:val="4"/>
        </w:numPr>
        <w:adjustRightInd w:val="0"/>
        <w:snapToGrid w:val="0"/>
        <w:ind w:leftChars="0"/>
        <w:jc w:val="left"/>
        <w:rPr>
          <w:sz w:val="24"/>
          <w:szCs w:val="28"/>
        </w:rPr>
      </w:pPr>
      <w:r w:rsidRPr="0074138D">
        <w:rPr>
          <w:rFonts w:hint="eastAsia"/>
          <w:sz w:val="24"/>
          <w:szCs w:val="28"/>
        </w:rPr>
        <w:t>セッティング、接続方法</w:t>
      </w:r>
    </w:p>
    <w:p w14:paraId="4C7F0551" w14:textId="5DC4E5A2" w:rsidR="0074138D" w:rsidRPr="0074138D" w:rsidRDefault="0074138D" w:rsidP="0074138D">
      <w:pPr>
        <w:pStyle w:val="a4"/>
        <w:numPr>
          <w:ilvl w:val="0"/>
          <w:numId w:val="4"/>
        </w:numPr>
        <w:adjustRightInd w:val="0"/>
        <w:snapToGrid w:val="0"/>
        <w:ind w:leftChars="0"/>
        <w:jc w:val="left"/>
        <w:rPr>
          <w:sz w:val="24"/>
          <w:szCs w:val="28"/>
        </w:rPr>
      </w:pPr>
      <w:r w:rsidRPr="0074138D">
        <w:rPr>
          <w:rFonts w:hint="eastAsia"/>
          <w:sz w:val="24"/>
          <w:szCs w:val="28"/>
        </w:rPr>
        <w:t>電源の入れ方</w:t>
      </w:r>
    </w:p>
    <w:p w14:paraId="3FFBD95B" w14:textId="03EB7DFB" w:rsidR="0074138D" w:rsidRPr="0074138D" w:rsidRDefault="0074138D" w:rsidP="0074138D">
      <w:pPr>
        <w:pStyle w:val="a4"/>
        <w:numPr>
          <w:ilvl w:val="0"/>
          <w:numId w:val="4"/>
        </w:numPr>
        <w:adjustRightInd w:val="0"/>
        <w:snapToGrid w:val="0"/>
        <w:ind w:leftChars="0"/>
        <w:jc w:val="left"/>
        <w:rPr>
          <w:sz w:val="24"/>
          <w:szCs w:val="28"/>
        </w:rPr>
      </w:pPr>
      <w:r w:rsidRPr="0074138D">
        <w:rPr>
          <w:rFonts w:hint="eastAsia"/>
          <w:sz w:val="24"/>
          <w:szCs w:val="28"/>
        </w:rPr>
        <w:t>モニター</w:t>
      </w:r>
      <w:r>
        <w:rPr>
          <w:rFonts w:hint="eastAsia"/>
          <w:sz w:val="24"/>
          <w:szCs w:val="28"/>
        </w:rPr>
        <w:t>：</w:t>
      </w:r>
      <w:r w:rsidRPr="0074138D">
        <w:rPr>
          <w:rFonts w:hint="eastAsia"/>
          <w:sz w:val="24"/>
          <w:szCs w:val="28"/>
        </w:rPr>
        <w:t>感度、誘導の変え方</w:t>
      </w:r>
    </w:p>
    <w:p w14:paraId="3BCE453C" w14:textId="7C4CBC5A" w:rsidR="0074138D" w:rsidRPr="0074138D" w:rsidRDefault="0074138D" w:rsidP="0074138D">
      <w:pPr>
        <w:pStyle w:val="a4"/>
        <w:numPr>
          <w:ilvl w:val="0"/>
          <w:numId w:val="4"/>
        </w:numPr>
        <w:adjustRightInd w:val="0"/>
        <w:snapToGrid w:val="0"/>
        <w:ind w:leftChars="0"/>
        <w:jc w:val="left"/>
        <w:rPr>
          <w:sz w:val="24"/>
          <w:szCs w:val="28"/>
        </w:rPr>
      </w:pPr>
      <w:r w:rsidRPr="0074138D">
        <w:rPr>
          <w:rFonts w:hint="eastAsia"/>
          <w:sz w:val="24"/>
          <w:szCs w:val="28"/>
        </w:rPr>
        <w:t>エネルギー設定</w:t>
      </w:r>
    </w:p>
    <w:p w14:paraId="7342EC14" w14:textId="3E076650" w:rsidR="0074138D" w:rsidRPr="0074138D" w:rsidRDefault="0074138D" w:rsidP="0074138D">
      <w:pPr>
        <w:pStyle w:val="a4"/>
        <w:numPr>
          <w:ilvl w:val="0"/>
          <w:numId w:val="4"/>
        </w:numPr>
        <w:adjustRightInd w:val="0"/>
        <w:snapToGrid w:val="0"/>
        <w:ind w:leftChars="0"/>
        <w:jc w:val="left"/>
        <w:rPr>
          <w:sz w:val="24"/>
          <w:szCs w:val="28"/>
        </w:rPr>
      </w:pPr>
      <w:r w:rsidRPr="0074138D">
        <w:rPr>
          <w:rFonts w:hint="eastAsia"/>
          <w:sz w:val="24"/>
          <w:szCs w:val="28"/>
        </w:rPr>
        <w:t>パドルのはずし方、もどし方</w:t>
      </w:r>
      <w:r>
        <w:rPr>
          <w:rFonts w:hint="eastAsia"/>
          <w:sz w:val="24"/>
          <w:szCs w:val="28"/>
        </w:rPr>
        <w:t>/</w:t>
      </w:r>
      <w:r w:rsidRPr="0074138D">
        <w:rPr>
          <w:rFonts w:hint="eastAsia"/>
          <w:sz w:val="24"/>
          <w:szCs w:val="28"/>
        </w:rPr>
        <w:t>パッドの装着方法</w:t>
      </w:r>
    </w:p>
    <w:p w14:paraId="6967C0EF" w14:textId="3CECF0BE" w:rsidR="0074138D" w:rsidRPr="0074138D" w:rsidRDefault="0074138D" w:rsidP="0074138D">
      <w:pPr>
        <w:pStyle w:val="a4"/>
        <w:numPr>
          <w:ilvl w:val="0"/>
          <w:numId w:val="4"/>
        </w:numPr>
        <w:adjustRightInd w:val="0"/>
        <w:snapToGrid w:val="0"/>
        <w:ind w:leftChars="0"/>
        <w:jc w:val="left"/>
        <w:rPr>
          <w:sz w:val="24"/>
          <w:szCs w:val="28"/>
        </w:rPr>
      </w:pPr>
      <w:r w:rsidRPr="0074138D">
        <w:rPr>
          <w:rFonts w:hint="eastAsia"/>
          <w:sz w:val="24"/>
          <w:szCs w:val="28"/>
        </w:rPr>
        <w:t>内部放電</w:t>
      </w:r>
    </w:p>
    <w:p w14:paraId="7B43F4CC" w14:textId="68DC6F27" w:rsidR="00E777CD" w:rsidRPr="00884FD2" w:rsidRDefault="0074138D" w:rsidP="0074138D">
      <w:pPr>
        <w:pStyle w:val="a4"/>
        <w:numPr>
          <w:ilvl w:val="0"/>
          <w:numId w:val="4"/>
        </w:numPr>
        <w:adjustRightInd w:val="0"/>
        <w:snapToGrid w:val="0"/>
        <w:ind w:leftChars="0"/>
        <w:jc w:val="left"/>
        <w:rPr>
          <w:sz w:val="32"/>
          <w:szCs w:val="44"/>
        </w:rPr>
      </w:pPr>
      <w:r w:rsidRPr="0074138D">
        <w:rPr>
          <w:rFonts w:hint="eastAsia"/>
          <w:sz w:val="24"/>
          <w:szCs w:val="28"/>
        </w:rPr>
        <w:t>単相性除細動器と二相性除細動器の違い</w:t>
      </w:r>
      <w:r w:rsidR="00E777CD">
        <w:rPr>
          <w:sz w:val="24"/>
          <w:szCs w:val="28"/>
        </w:rPr>
        <w:br/>
      </w:r>
    </w:p>
    <w:p w14:paraId="247B6992" w14:textId="21204E1F" w:rsidR="0074138D" w:rsidRDefault="0074138D" w:rsidP="0074138D">
      <w:pPr>
        <w:numPr>
          <w:ilvl w:val="0"/>
          <w:numId w:val="2"/>
        </w:numPr>
        <w:adjustRightInd w:val="0"/>
        <w:snapToGrid w:val="0"/>
        <w:jc w:val="left"/>
      </w:pPr>
      <w:r w:rsidRPr="0074138D">
        <w:rPr>
          <w:rFonts w:hint="eastAsia"/>
        </w:rPr>
        <w:t>心停止のモニター波形診断</w:t>
      </w:r>
    </w:p>
    <w:p w14:paraId="6F61BC26" w14:textId="77777777" w:rsidR="0074138D" w:rsidRPr="0074138D" w:rsidRDefault="0074138D" w:rsidP="0074138D">
      <w:pPr>
        <w:adjustRightInd w:val="0"/>
        <w:snapToGrid w:val="0"/>
        <w:ind w:left="660"/>
        <w:jc w:val="left"/>
      </w:pPr>
    </w:p>
    <w:p w14:paraId="2D8DD8FC" w14:textId="137BE330" w:rsidR="0074138D" w:rsidRDefault="0074138D" w:rsidP="0074138D">
      <w:pPr>
        <w:numPr>
          <w:ilvl w:val="0"/>
          <w:numId w:val="2"/>
        </w:numPr>
        <w:adjustRightInd w:val="0"/>
        <w:snapToGrid w:val="0"/>
        <w:jc w:val="left"/>
      </w:pPr>
      <w:r w:rsidRPr="0074138D">
        <w:rPr>
          <w:rFonts w:hint="eastAsia"/>
        </w:rPr>
        <w:t>心停止における除細動の適応</w:t>
      </w:r>
    </w:p>
    <w:p w14:paraId="12C752C6" w14:textId="77777777" w:rsidR="0074138D" w:rsidRPr="0074138D" w:rsidRDefault="0074138D" w:rsidP="0074138D">
      <w:pPr>
        <w:adjustRightInd w:val="0"/>
        <w:snapToGrid w:val="0"/>
        <w:ind w:left="660"/>
        <w:jc w:val="left"/>
      </w:pPr>
    </w:p>
    <w:p w14:paraId="79133CD4" w14:textId="21EC025B" w:rsidR="00DE2C55" w:rsidRPr="00DE2C55" w:rsidRDefault="009D0317" w:rsidP="0074138D">
      <w:pPr>
        <w:numPr>
          <w:ilvl w:val="0"/>
          <w:numId w:val="2"/>
        </w:numPr>
        <w:adjustRightInd w:val="0"/>
        <w:snapToGrid w:val="0"/>
        <w:jc w:val="left"/>
      </w:pPr>
      <w:r>
        <w:rPr>
          <w:rFonts w:hint="eastAsia"/>
        </w:rPr>
        <w:t>マニュアル除細動器</w:t>
      </w:r>
      <w:r w:rsidR="0074138D" w:rsidRPr="0074138D">
        <w:rPr>
          <w:rFonts w:hint="eastAsia"/>
        </w:rPr>
        <w:t>の使用手順</w:t>
      </w:r>
    </w:p>
    <w:p w14:paraId="721181A1" w14:textId="56AC6DBD" w:rsidR="00E777CD" w:rsidRDefault="0074138D" w:rsidP="00E777CD">
      <w:pPr>
        <w:numPr>
          <w:ilvl w:val="0"/>
          <w:numId w:val="4"/>
        </w:numPr>
        <w:adjustRightInd w:val="0"/>
        <w:snapToGrid w:val="0"/>
        <w:jc w:val="left"/>
      </w:pPr>
      <w:r>
        <w:rPr>
          <w:rFonts w:hint="eastAsia"/>
        </w:rPr>
        <w:t>安全、確実、迅速に行える</w:t>
      </w:r>
    </w:p>
    <w:p w14:paraId="524E9784" w14:textId="77777777" w:rsidR="0074138D" w:rsidRDefault="0074138D" w:rsidP="0074138D">
      <w:pPr>
        <w:adjustRightInd w:val="0"/>
        <w:snapToGrid w:val="0"/>
        <w:jc w:val="left"/>
      </w:pPr>
    </w:p>
    <w:p w14:paraId="2C178D94" w14:textId="77777777" w:rsidR="0074138D" w:rsidRPr="00583656" w:rsidRDefault="0074138D" w:rsidP="0074138D">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注意事項</w:t>
      </w:r>
    </w:p>
    <w:p w14:paraId="1944DB05" w14:textId="03BF4176" w:rsidR="0074138D" w:rsidRDefault="0074138D" w:rsidP="0074138D">
      <w:pPr>
        <w:pStyle w:val="a4"/>
        <w:numPr>
          <w:ilvl w:val="0"/>
          <w:numId w:val="2"/>
        </w:numPr>
        <w:adjustRightInd w:val="0"/>
        <w:snapToGrid w:val="0"/>
        <w:ind w:leftChars="0"/>
        <w:jc w:val="left"/>
        <w:rPr>
          <w:sz w:val="24"/>
          <w:szCs w:val="28"/>
        </w:rPr>
      </w:pPr>
      <w:r w:rsidRPr="0074138D">
        <w:rPr>
          <w:rFonts w:hint="eastAsia"/>
          <w:sz w:val="24"/>
          <w:szCs w:val="28"/>
        </w:rPr>
        <w:t>機種やメーカーによって操作方法が異なるため、コース前にすべての資器材のチェックが　必要なことを強調する。</w:t>
      </w:r>
    </w:p>
    <w:p w14:paraId="5B3F02F0" w14:textId="77777777" w:rsidR="0074138D" w:rsidRPr="0074138D" w:rsidRDefault="0074138D" w:rsidP="0074138D">
      <w:pPr>
        <w:pStyle w:val="a4"/>
        <w:adjustRightInd w:val="0"/>
        <w:snapToGrid w:val="0"/>
        <w:ind w:leftChars="0" w:left="660"/>
        <w:jc w:val="left"/>
        <w:rPr>
          <w:sz w:val="24"/>
          <w:szCs w:val="28"/>
        </w:rPr>
      </w:pPr>
    </w:p>
    <w:p w14:paraId="019310AF" w14:textId="1B609E6F" w:rsidR="0074138D" w:rsidRDefault="0074138D" w:rsidP="0074138D">
      <w:pPr>
        <w:pStyle w:val="a4"/>
        <w:numPr>
          <w:ilvl w:val="0"/>
          <w:numId w:val="2"/>
        </w:numPr>
        <w:adjustRightInd w:val="0"/>
        <w:snapToGrid w:val="0"/>
        <w:ind w:leftChars="0"/>
        <w:jc w:val="left"/>
        <w:rPr>
          <w:sz w:val="24"/>
          <w:szCs w:val="28"/>
        </w:rPr>
      </w:pPr>
      <w:r w:rsidRPr="0074138D">
        <w:rPr>
          <w:rFonts w:hint="eastAsia"/>
          <w:sz w:val="24"/>
          <w:szCs w:val="28"/>
        </w:rPr>
        <w:t>説明を最小限にとどめ、インストラクター候補生ができるだけ資器材に触れるようにする。</w:t>
      </w:r>
    </w:p>
    <w:p w14:paraId="64AADBB8" w14:textId="77777777" w:rsidR="0074138D" w:rsidRPr="0074138D" w:rsidRDefault="0074138D" w:rsidP="0074138D">
      <w:pPr>
        <w:pStyle w:val="a4"/>
        <w:adjustRightInd w:val="0"/>
        <w:snapToGrid w:val="0"/>
        <w:ind w:leftChars="0" w:left="660"/>
        <w:jc w:val="left"/>
        <w:rPr>
          <w:sz w:val="24"/>
          <w:szCs w:val="28"/>
        </w:rPr>
      </w:pPr>
    </w:p>
    <w:p w14:paraId="01F3B017" w14:textId="09BC020E" w:rsidR="0074138D" w:rsidRDefault="0074138D" w:rsidP="0074138D">
      <w:pPr>
        <w:pStyle w:val="a4"/>
        <w:numPr>
          <w:ilvl w:val="0"/>
          <w:numId w:val="2"/>
        </w:numPr>
        <w:adjustRightInd w:val="0"/>
        <w:snapToGrid w:val="0"/>
        <w:ind w:leftChars="0"/>
        <w:jc w:val="left"/>
        <w:rPr>
          <w:sz w:val="24"/>
          <w:szCs w:val="28"/>
        </w:rPr>
      </w:pPr>
      <w:r w:rsidRPr="0074138D">
        <w:rPr>
          <w:rFonts w:hint="eastAsia"/>
          <w:sz w:val="24"/>
          <w:szCs w:val="28"/>
        </w:rPr>
        <w:t>相手のレベルに合わせて進行する（必要時は基本的な手技（安全・確実・迅速な除細動）の確認についても実施する）。</w:t>
      </w:r>
    </w:p>
    <w:p w14:paraId="0CA78F42" w14:textId="77777777" w:rsidR="0074138D" w:rsidRPr="0074138D" w:rsidRDefault="0074138D" w:rsidP="0074138D">
      <w:pPr>
        <w:pStyle w:val="a4"/>
        <w:adjustRightInd w:val="0"/>
        <w:snapToGrid w:val="0"/>
        <w:ind w:leftChars="0" w:left="660"/>
        <w:jc w:val="left"/>
        <w:rPr>
          <w:sz w:val="24"/>
          <w:szCs w:val="28"/>
        </w:rPr>
      </w:pPr>
    </w:p>
    <w:p w14:paraId="1E9F2C74" w14:textId="46C223B8" w:rsidR="0074138D" w:rsidRPr="0074138D" w:rsidRDefault="0074138D" w:rsidP="0074138D">
      <w:pPr>
        <w:pStyle w:val="a4"/>
        <w:numPr>
          <w:ilvl w:val="0"/>
          <w:numId w:val="2"/>
        </w:numPr>
        <w:adjustRightInd w:val="0"/>
        <w:snapToGrid w:val="0"/>
        <w:ind w:leftChars="0"/>
        <w:jc w:val="left"/>
        <w:rPr>
          <w:sz w:val="32"/>
          <w:szCs w:val="32"/>
        </w:rPr>
      </w:pPr>
      <w:r w:rsidRPr="0074138D">
        <w:rPr>
          <w:rFonts w:hint="eastAsia"/>
          <w:sz w:val="24"/>
          <w:szCs w:val="28"/>
        </w:rPr>
        <w:t>時間を厳守する。</w:t>
      </w:r>
    </w:p>
    <w:p w14:paraId="5B790EC5" w14:textId="3E637C3E" w:rsidR="0074138D" w:rsidRPr="0074138D" w:rsidRDefault="0074138D" w:rsidP="0074138D">
      <w:pPr>
        <w:adjustRightInd w:val="0"/>
        <w:snapToGrid w:val="0"/>
        <w:jc w:val="left"/>
        <w:rPr>
          <w:b/>
          <w:bCs/>
        </w:rPr>
      </w:pPr>
    </w:p>
    <w:p w14:paraId="24A6FDFE" w14:textId="0225A2FE" w:rsidR="00E777CD" w:rsidRPr="0074138D" w:rsidRDefault="00E777CD" w:rsidP="0074138D">
      <w:pPr>
        <w:adjustRightInd w:val="0"/>
        <w:snapToGrid w:val="0"/>
        <w:jc w:val="left"/>
      </w:pPr>
    </w:p>
    <w:p w14:paraId="5436DD59" w14:textId="62959FCC" w:rsidR="004D7D54" w:rsidRDefault="004D7D54" w:rsidP="00E777CD">
      <w:pPr>
        <w:adjustRightInd w:val="0"/>
        <w:snapToGrid w:val="0"/>
        <w:jc w:val="left"/>
      </w:pPr>
    </w:p>
    <w:p w14:paraId="58DC8B33" w14:textId="1FD50D07" w:rsidR="004D7D54" w:rsidRDefault="004D7D54" w:rsidP="0081365B">
      <w:pPr>
        <w:adjustRightInd w:val="0"/>
        <w:snapToGrid w:val="0"/>
        <w:jc w:val="left"/>
      </w:pPr>
    </w:p>
    <w:p w14:paraId="4B6195CA" w14:textId="79BC54D3" w:rsidR="004D7D54" w:rsidRDefault="004D7D54" w:rsidP="0081365B">
      <w:pPr>
        <w:adjustRightInd w:val="0"/>
        <w:snapToGrid w:val="0"/>
        <w:jc w:val="left"/>
      </w:pPr>
    </w:p>
    <w:p w14:paraId="490F18D0" w14:textId="6337CEA2" w:rsidR="004D7D54" w:rsidRDefault="004D7D54" w:rsidP="0081365B">
      <w:pPr>
        <w:adjustRightInd w:val="0"/>
        <w:snapToGrid w:val="0"/>
        <w:jc w:val="left"/>
      </w:pPr>
    </w:p>
    <w:p w14:paraId="6EFF0C58" w14:textId="49897099" w:rsidR="004D7D54" w:rsidRDefault="004D7D54" w:rsidP="0081365B">
      <w:pPr>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CA1DEF" w:rsidRPr="00D7565F" w14:paraId="4E542C2A" w14:textId="77777777" w:rsidTr="008D5547">
        <w:trPr>
          <w:trHeight w:val="737"/>
        </w:trPr>
        <w:tc>
          <w:tcPr>
            <w:tcW w:w="630" w:type="dxa"/>
            <w:shd w:val="clear" w:color="auto" w:fill="DEEAF6" w:themeFill="accent5" w:themeFillTint="33"/>
            <w:vAlign w:val="center"/>
          </w:tcPr>
          <w:p w14:paraId="3565D0F0" w14:textId="19F2B6CA" w:rsidR="00CA1DEF" w:rsidRPr="00583656" w:rsidRDefault="00CA1DEF" w:rsidP="008D5547">
            <w:pPr>
              <w:adjustRightInd w:val="0"/>
              <w:snapToGrid w:val="0"/>
              <w:jc w:val="center"/>
              <w:rPr>
                <w:b/>
              </w:rPr>
            </w:pPr>
            <w:r>
              <w:rPr>
                <w:rFonts w:hint="eastAsia"/>
                <w:b/>
              </w:rPr>
              <w:lastRenderedPageBreak/>
              <w:t>Ⅵ</w:t>
            </w:r>
          </w:p>
        </w:tc>
        <w:tc>
          <w:tcPr>
            <w:tcW w:w="6741" w:type="dxa"/>
            <w:shd w:val="clear" w:color="auto" w:fill="DEEAF6" w:themeFill="accent5" w:themeFillTint="33"/>
            <w:vAlign w:val="center"/>
          </w:tcPr>
          <w:p w14:paraId="1E0D44B5" w14:textId="05D91831" w:rsidR="00CA1DEF" w:rsidRPr="00583656" w:rsidRDefault="00CA1DEF" w:rsidP="008D5547">
            <w:pPr>
              <w:adjustRightInd w:val="0"/>
              <w:snapToGrid w:val="0"/>
              <w:rPr>
                <w:b/>
              </w:rPr>
            </w:pPr>
            <w:r>
              <w:rPr>
                <w:rFonts w:hAnsi="ＭＳ 明朝" w:hint="eastAsia"/>
                <w:b/>
                <w:bCs/>
                <w:iCs/>
                <w:color w:val="000000"/>
              </w:rPr>
              <w:t>気道管理の指導手順</w:t>
            </w:r>
          </w:p>
        </w:tc>
        <w:tc>
          <w:tcPr>
            <w:tcW w:w="1134" w:type="dxa"/>
            <w:shd w:val="clear" w:color="auto" w:fill="DEEAF6" w:themeFill="accent5" w:themeFillTint="33"/>
            <w:vAlign w:val="center"/>
          </w:tcPr>
          <w:p w14:paraId="7E118C19" w14:textId="77777777" w:rsidR="00CA1DEF" w:rsidRPr="00583656" w:rsidRDefault="00CA1DEF"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02388BB4" w14:textId="738A95F4" w:rsidR="00CA1DEF" w:rsidRPr="00583656" w:rsidRDefault="00CA1DEF" w:rsidP="008D5547">
            <w:pPr>
              <w:adjustRightInd w:val="0"/>
              <w:snapToGrid w:val="0"/>
              <w:jc w:val="center"/>
              <w:rPr>
                <w:b/>
              </w:rPr>
            </w:pPr>
            <w:r>
              <w:rPr>
                <w:rFonts w:hint="eastAsia"/>
                <w:b/>
              </w:rPr>
              <w:t>30</w:t>
            </w:r>
            <w:r w:rsidRPr="00583656">
              <w:rPr>
                <w:rFonts w:hint="eastAsia"/>
                <w:b/>
              </w:rPr>
              <w:t>分</w:t>
            </w:r>
          </w:p>
        </w:tc>
      </w:tr>
    </w:tbl>
    <w:p w14:paraId="4409A2BF" w14:textId="77777777" w:rsidR="00CA1DEF" w:rsidRPr="00583656" w:rsidRDefault="00CA1DEF" w:rsidP="000A6DE0">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760CBD58" w14:textId="1BDA08FE" w:rsidR="00CA1DEF" w:rsidRPr="00CA1DEF" w:rsidRDefault="00CA1DEF" w:rsidP="00947770">
      <w:pPr>
        <w:pStyle w:val="a4"/>
        <w:numPr>
          <w:ilvl w:val="0"/>
          <w:numId w:val="11"/>
        </w:numPr>
        <w:adjustRightInd w:val="0"/>
        <w:snapToGrid w:val="0"/>
        <w:ind w:leftChars="0"/>
        <w:jc w:val="left"/>
        <w:rPr>
          <w:sz w:val="24"/>
          <w:szCs w:val="28"/>
        </w:rPr>
      </w:pPr>
      <w:r w:rsidRPr="00CA1DEF">
        <w:rPr>
          <w:rFonts w:hint="eastAsia"/>
          <w:sz w:val="24"/>
          <w:szCs w:val="28"/>
        </w:rPr>
        <w:t>気道管理の指導項目・手順を理解し、指導ができる。</w:t>
      </w:r>
    </w:p>
    <w:p w14:paraId="61C8C6F6" w14:textId="7A9BB2F8" w:rsidR="00CA1DEF" w:rsidRPr="00CA1DEF" w:rsidRDefault="00CA1DEF" w:rsidP="00947770">
      <w:pPr>
        <w:pStyle w:val="a4"/>
        <w:numPr>
          <w:ilvl w:val="0"/>
          <w:numId w:val="11"/>
        </w:numPr>
        <w:adjustRightInd w:val="0"/>
        <w:snapToGrid w:val="0"/>
        <w:ind w:leftChars="0"/>
        <w:jc w:val="left"/>
        <w:rPr>
          <w:sz w:val="24"/>
          <w:szCs w:val="28"/>
        </w:rPr>
      </w:pPr>
      <w:r w:rsidRPr="00CA1DEF">
        <w:rPr>
          <w:rFonts w:hint="eastAsia"/>
          <w:sz w:val="24"/>
          <w:szCs w:val="28"/>
        </w:rPr>
        <w:t>気管挿管を安全・確実・迅速に行うための指導項目・手順を理解し、指導ができる。</w:t>
      </w:r>
    </w:p>
    <w:p w14:paraId="7680D366" w14:textId="6FC6A0ED" w:rsidR="00CA1DEF" w:rsidRPr="00CA1DEF" w:rsidRDefault="00CA1DEF" w:rsidP="00947770">
      <w:pPr>
        <w:pStyle w:val="a4"/>
        <w:numPr>
          <w:ilvl w:val="0"/>
          <w:numId w:val="11"/>
        </w:numPr>
        <w:adjustRightInd w:val="0"/>
        <w:snapToGrid w:val="0"/>
        <w:ind w:leftChars="0"/>
        <w:jc w:val="left"/>
      </w:pPr>
      <w:r w:rsidRPr="00CA1DEF">
        <w:rPr>
          <w:rFonts w:hint="eastAsia"/>
          <w:sz w:val="24"/>
          <w:szCs w:val="28"/>
        </w:rPr>
        <w:t>ICLS</w:t>
      </w:r>
      <w:r w:rsidRPr="00CA1DEF">
        <w:rPr>
          <w:rFonts w:hint="eastAsia"/>
          <w:sz w:val="24"/>
          <w:szCs w:val="28"/>
        </w:rPr>
        <w:t>コースガイドブックと</w:t>
      </w:r>
      <w:r w:rsidRPr="00CA1DEF">
        <w:rPr>
          <w:rFonts w:hint="eastAsia"/>
          <w:sz w:val="24"/>
          <w:szCs w:val="28"/>
        </w:rPr>
        <w:t>JMECC</w:t>
      </w:r>
      <w:r w:rsidRPr="00CA1DEF">
        <w:rPr>
          <w:rFonts w:hint="eastAsia"/>
          <w:sz w:val="24"/>
          <w:szCs w:val="28"/>
        </w:rPr>
        <w:t>指導要綱を遵守する。</w:t>
      </w:r>
    </w:p>
    <w:p w14:paraId="3218A5E0" w14:textId="77777777" w:rsidR="00CA1DEF" w:rsidRPr="004E649B" w:rsidRDefault="00CA1DEF" w:rsidP="000A6DE0">
      <w:pPr>
        <w:adjustRightInd w:val="0"/>
        <w:snapToGrid w:val="0"/>
        <w:jc w:val="left"/>
      </w:pPr>
    </w:p>
    <w:p w14:paraId="473AF7D3" w14:textId="46CA78CB" w:rsidR="00CA1DEF" w:rsidRPr="00583656" w:rsidRDefault="00CA1DEF" w:rsidP="000A6DE0">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Pr="00583656">
        <w:rPr>
          <w:rFonts w:hint="eastAsia"/>
          <w:b/>
          <w:bCs/>
          <w:sz w:val="28"/>
          <w:szCs w:val="28"/>
          <w:u w:val="single"/>
        </w:rPr>
        <w:t>進行</w:t>
      </w:r>
      <w:r w:rsidRPr="00CA1DEF">
        <w:rPr>
          <w:rFonts w:hint="eastAsia"/>
          <w:b/>
          <w:bCs/>
          <w:u w:val="single"/>
        </w:rPr>
        <w:t>（指導要綱参照）</w:t>
      </w:r>
    </w:p>
    <w:p w14:paraId="3C423896" w14:textId="1EBD58F4" w:rsidR="00CA1DEF" w:rsidRDefault="00CA1DEF" w:rsidP="000A6DE0">
      <w:pPr>
        <w:pStyle w:val="a4"/>
        <w:numPr>
          <w:ilvl w:val="0"/>
          <w:numId w:val="2"/>
        </w:numPr>
        <w:adjustRightInd w:val="0"/>
        <w:snapToGrid w:val="0"/>
        <w:ind w:leftChars="0"/>
        <w:jc w:val="left"/>
        <w:rPr>
          <w:sz w:val="24"/>
          <w:szCs w:val="24"/>
        </w:rPr>
      </w:pPr>
      <w:r>
        <w:rPr>
          <w:rFonts w:hint="eastAsia"/>
          <w:sz w:val="24"/>
          <w:szCs w:val="24"/>
        </w:rPr>
        <w:t>気道異物</w:t>
      </w:r>
      <w:r w:rsidR="00FC2BF4">
        <w:rPr>
          <w:rFonts w:hint="eastAsia"/>
          <w:sz w:val="24"/>
          <w:szCs w:val="24"/>
        </w:rPr>
        <w:t>除去</w:t>
      </w:r>
    </w:p>
    <w:p w14:paraId="33AF64E1" w14:textId="77777777" w:rsidR="00BB1178" w:rsidRDefault="00BB1178" w:rsidP="000A6DE0">
      <w:pPr>
        <w:pStyle w:val="a4"/>
        <w:adjustRightInd w:val="0"/>
        <w:snapToGrid w:val="0"/>
        <w:ind w:leftChars="0" w:left="660"/>
        <w:jc w:val="left"/>
        <w:rPr>
          <w:sz w:val="24"/>
          <w:szCs w:val="24"/>
        </w:rPr>
      </w:pPr>
    </w:p>
    <w:p w14:paraId="3A3F13EE" w14:textId="6ABDDD1C" w:rsidR="00CA1DEF" w:rsidRDefault="00CA1DEF" w:rsidP="000A6DE0">
      <w:pPr>
        <w:pStyle w:val="a4"/>
        <w:numPr>
          <w:ilvl w:val="0"/>
          <w:numId w:val="2"/>
        </w:numPr>
        <w:adjustRightInd w:val="0"/>
        <w:snapToGrid w:val="0"/>
        <w:ind w:leftChars="0"/>
        <w:jc w:val="left"/>
        <w:rPr>
          <w:sz w:val="24"/>
          <w:szCs w:val="24"/>
        </w:rPr>
      </w:pPr>
      <w:r>
        <w:rPr>
          <w:rFonts w:hint="eastAsia"/>
          <w:sz w:val="24"/>
          <w:szCs w:val="24"/>
        </w:rPr>
        <w:t>エアウェイ</w:t>
      </w:r>
    </w:p>
    <w:p w14:paraId="10D85F0E" w14:textId="77777777" w:rsidR="00BB1178" w:rsidRDefault="00BB1178" w:rsidP="000A6DE0">
      <w:pPr>
        <w:pStyle w:val="a4"/>
        <w:adjustRightInd w:val="0"/>
        <w:snapToGrid w:val="0"/>
        <w:ind w:leftChars="0" w:left="660"/>
        <w:jc w:val="left"/>
        <w:rPr>
          <w:sz w:val="24"/>
          <w:szCs w:val="24"/>
        </w:rPr>
      </w:pPr>
    </w:p>
    <w:p w14:paraId="039771F5" w14:textId="57C3546E" w:rsidR="00CA1DEF" w:rsidRDefault="00CA1DEF" w:rsidP="000A6DE0">
      <w:pPr>
        <w:pStyle w:val="a4"/>
        <w:numPr>
          <w:ilvl w:val="0"/>
          <w:numId w:val="2"/>
        </w:numPr>
        <w:adjustRightInd w:val="0"/>
        <w:snapToGrid w:val="0"/>
        <w:ind w:leftChars="0"/>
        <w:jc w:val="left"/>
        <w:rPr>
          <w:sz w:val="24"/>
          <w:szCs w:val="24"/>
        </w:rPr>
      </w:pPr>
      <w:r>
        <w:rPr>
          <w:rFonts w:hint="eastAsia"/>
          <w:sz w:val="24"/>
          <w:szCs w:val="24"/>
        </w:rPr>
        <w:t>気管挿管</w:t>
      </w:r>
    </w:p>
    <w:p w14:paraId="7B8AF093" w14:textId="77777777" w:rsidR="00BB1178" w:rsidRDefault="00BB1178" w:rsidP="000A6DE0">
      <w:pPr>
        <w:pStyle w:val="a4"/>
        <w:adjustRightInd w:val="0"/>
        <w:snapToGrid w:val="0"/>
        <w:ind w:leftChars="0" w:left="660"/>
        <w:jc w:val="left"/>
        <w:rPr>
          <w:sz w:val="24"/>
          <w:szCs w:val="24"/>
        </w:rPr>
      </w:pPr>
    </w:p>
    <w:p w14:paraId="5381B1A6" w14:textId="13287D1C" w:rsidR="00CA1DEF" w:rsidRDefault="00CA1DEF" w:rsidP="000A6DE0">
      <w:pPr>
        <w:pStyle w:val="a4"/>
        <w:numPr>
          <w:ilvl w:val="0"/>
          <w:numId w:val="2"/>
        </w:numPr>
        <w:adjustRightInd w:val="0"/>
        <w:snapToGrid w:val="0"/>
        <w:ind w:leftChars="0"/>
        <w:jc w:val="left"/>
        <w:rPr>
          <w:sz w:val="24"/>
          <w:szCs w:val="24"/>
        </w:rPr>
      </w:pPr>
      <w:r>
        <w:rPr>
          <w:rFonts w:hint="eastAsia"/>
          <w:sz w:val="24"/>
          <w:szCs w:val="24"/>
        </w:rPr>
        <w:t>酸素投与法</w:t>
      </w:r>
    </w:p>
    <w:p w14:paraId="68C5CD22" w14:textId="77777777" w:rsidR="00C62C94" w:rsidRDefault="00C62C94" w:rsidP="000A6DE0">
      <w:pPr>
        <w:adjustRightInd w:val="0"/>
        <w:snapToGrid w:val="0"/>
        <w:jc w:val="left"/>
      </w:pPr>
      <w:bookmarkStart w:id="1" w:name="_Hlk100238660"/>
    </w:p>
    <w:p w14:paraId="075B7B4E" w14:textId="77777777" w:rsidR="00C62C94" w:rsidRPr="00583656" w:rsidRDefault="00C62C94" w:rsidP="000A6DE0">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注意事項</w:t>
      </w:r>
    </w:p>
    <w:p w14:paraId="44D1C95F" w14:textId="0B50826B" w:rsidR="00BB1178" w:rsidRDefault="00BB1178" w:rsidP="000A6DE0">
      <w:pPr>
        <w:pStyle w:val="a4"/>
        <w:numPr>
          <w:ilvl w:val="0"/>
          <w:numId w:val="2"/>
        </w:numPr>
        <w:adjustRightInd w:val="0"/>
        <w:snapToGrid w:val="0"/>
        <w:ind w:leftChars="0"/>
        <w:jc w:val="left"/>
        <w:rPr>
          <w:sz w:val="24"/>
          <w:szCs w:val="28"/>
        </w:rPr>
      </w:pPr>
      <w:r w:rsidRPr="00BB1178">
        <w:rPr>
          <w:rFonts w:hint="eastAsia"/>
          <w:sz w:val="24"/>
          <w:szCs w:val="28"/>
        </w:rPr>
        <w:t>コース前にすべての資器材が使用できる状態であることをチェックする。</w:t>
      </w:r>
    </w:p>
    <w:bookmarkEnd w:id="1"/>
    <w:p w14:paraId="2AA7ED9F" w14:textId="77777777" w:rsidR="00BB1178" w:rsidRPr="00BB1178" w:rsidRDefault="00BB1178" w:rsidP="000A6DE0">
      <w:pPr>
        <w:pStyle w:val="a4"/>
        <w:adjustRightInd w:val="0"/>
        <w:snapToGrid w:val="0"/>
        <w:ind w:leftChars="0" w:left="660"/>
        <w:jc w:val="left"/>
        <w:rPr>
          <w:sz w:val="24"/>
          <w:szCs w:val="28"/>
        </w:rPr>
      </w:pPr>
    </w:p>
    <w:p w14:paraId="3F270B51" w14:textId="0753A513" w:rsidR="00BB1178" w:rsidRDefault="00BB1178" w:rsidP="000A6DE0">
      <w:pPr>
        <w:pStyle w:val="a4"/>
        <w:numPr>
          <w:ilvl w:val="0"/>
          <w:numId w:val="2"/>
        </w:numPr>
        <w:adjustRightInd w:val="0"/>
        <w:snapToGrid w:val="0"/>
        <w:ind w:leftChars="0"/>
        <w:jc w:val="left"/>
        <w:rPr>
          <w:sz w:val="24"/>
          <w:szCs w:val="28"/>
        </w:rPr>
      </w:pPr>
      <w:r w:rsidRPr="00BB1178">
        <w:rPr>
          <w:rFonts w:hint="eastAsia"/>
          <w:sz w:val="24"/>
          <w:szCs w:val="28"/>
        </w:rPr>
        <w:t>説明を最小限にとどめ、インストラクター候補生ができるだけ資器材に触れるようにする。</w:t>
      </w:r>
    </w:p>
    <w:p w14:paraId="2EF07D7E" w14:textId="77777777" w:rsidR="00BB1178" w:rsidRPr="00BB1178" w:rsidRDefault="00BB1178" w:rsidP="000A6DE0">
      <w:pPr>
        <w:pStyle w:val="a4"/>
        <w:adjustRightInd w:val="0"/>
        <w:snapToGrid w:val="0"/>
        <w:ind w:leftChars="0" w:left="660"/>
        <w:jc w:val="left"/>
        <w:rPr>
          <w:sz w:val="24"/>
          <w:szCs w:val="28"/>
        </w:rPr>
      </w:pPr>
    </w:p>
    <w:p w14:paraId="57E9F90B" w14:textId="5B0B13B7" w:rsidR="00BB1178" w:rsidRDefault="00BB1178" w:rsidP="000A6DE0">
      <w:pPr>
        <w:pStyle w:val="a4"/>
        <w:numPr>
          <w:ilvl w:val="0"/>
          <w:numId w:val="2"/>
        </w:numPr>
        <w:adjustRightInd w:val="0"/>
        <w:snapToGrid w:val="0"/>
        <w:ind w:leftChars="0"/>
        <w:jc w:val="left"/>
        <w:rPr>
          <w:sz w:val="24"/>
          <w:szCs w:val="28"/>
        </w:rPr>
      </w:pPr>
      <w:r w:rsidRPr="00BB1178">
        <w:rPr>
          <w:rFonts w:hint="eastAsia"/>
          <w:sz w:val="24"/>
          <w:szCs w:val="28"/>
        </w:rPr>
        <w:t>相手のレベルに合わせて進行する</w:t>
      </w:r>
      <w:r>
        <w:rPr>
          <w:rFonts w:hint="eastAsia"/>
          <w:sz w:val="24"/>
          <w:szCs w:val="28"/>
        </w:rPr>
        <w:t>（</w:t>
      </w:r>
      <w:r w:rsidRPr="00BB1178">
        <w:rPr>
          <w:rFonts w:hint="eastAsia"/>
          <w:sz w:val="24"/>
          <w:szCs w:val="28"/>
        </w:rPr>
        <w:t>必要時は基本的な手技</w:t>
      </w:r>
      <w:r>
        <w:rPr>
          <w:rFonts w:hint="eastAsia"/>
          <w:sz w:val="24"/>
          <w:szCs w:val="28"/>
        </w:rPr>
        <w:t>（</w:t>
      </w:r>
      <w:r w:rsidRPr="00BB1178">
        <w:rPr>
          <w:rFonts w:hint="eastAsia"/>
          <w:sz w:val="24"/>
          <w:szCs w:val="28"/>
        </w:rPr>
        <w:t>安全・確実・迅速な除細動</w:t>
      </w:r>
      <w:r>
        <w:rPr>
          <w:rFonts w:hint="eastAsia"/>
          <w:sz w:val="24"/>
          <w:szCs w:val="28"/>
        </w:rPr>
        <w:t>）</w:t>
      </w:r>
      <w:r w:rsidRPr="00BB1178">
        <w:rPr>
          <w:rFonts w:hint="eastAsia"/>
          <w:sz w:val="24"/>
          <w:szCs w:val="28"/>
        </w:rPr>
        <w:t>の確認についても実施する</w:t>
      </w:r>
      <w:r>
        <w:rPr>
          <w:rFonts w:hint="eastAsia"/>
          <w:sz w:val="24"/>
          <w:szCs w:val="28"/>
        </w:rPr>
        <w:t>）</w:t>
      </w:r>
      <w:r w:rsidRPr="00BB1178">
        <w:rPr>
          <w:rFonts w:hint="eastAsia"/>
          <w:sz w:val="24"/>
          <w:szCs w:val="28"/>
        </w:rPr>
        <w:t>。</w:t>
      </w:r>
    </w:p>
    <w:p w14:paraId="530039DF" w14:textId="77777777" w:rsidR="00BB1178" w:rsidRPr="00BB1178" w:rsidRDefault="00BB1178" w:rsidP="000A6DE0">
      <w:pPr>
        <w:pStyle w:val="a4"/>
        <w:adjustRightInd w:val="0"/>
        <w:snapToGrid w:val="0"/>
        <w:ind w:leftChars="0" w:left="660"/>
        <w:jc w:val="left"/>
        <w:rPr>
          <w:sz w:val="24"/>
          <w:szCs w:val="28"/>
        </w:rPr>
      </w:pPr>
    </w:p>
    <w:p w14:paraId="5B960CAB" w14:textId="23BFACAF" w:rsidR="00C62C94" w:rsidRDefault="00BB1178" w:rsidP="000A6DE0">
      <w:pPr>
        <w:pStyle w:val="a4"/>
        <w:numPr>
          <w:ilvl w:val="0"/>
          <w:numId w:val="2"/>
        </w:numPr>
        <w:adjustRightInd w:val="0"/>
        <w:snapToGrid w:val="0"/>
        <w:ind w:leftChars="0"/>
        <w:jc w:val="left"/>
        <w:rPr>
          <w:sz w:val="24"/>
          <w:szCs w:val="28"/>
        </w:rPr>
      </w:pPr>
      <w:r w:rsidRPr="00BB1178">
        <w:rPr>
          <w:rFonts w:hint="eastAsia"/>
          <w:sz w:val="24"/>
          <w:szCs w:val="28"/>
        </w:rPr>
        <w:t>時間を厳守する。</w:t>
      </w:r>
    </w:p>
    <w:p w14:paraId="18A4D4D7" w14:textId="77777777" w:rsidR="0077199D" w:rsidRDefault="0077199D" w:rsidP="000A6DE0">
      <w:pPr>
        <w:adjustRightInd w:val="0"/>
        <w:snapToGrid w:val="0"/>
        <w:jc w:val="left"/>
      </w:pPr>
    </w:p>
    <w:p w14:paraId="0685F7FA" w14:textId="2D6D70FB" w:rsidR="0077199D" w:rsidRPr="00583656" w:rsidRDefault="0077199D" w:rsidP="000A6DE0">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指導例</w:t>
      </w:r>
    </w:p>
    <w:p w14:paraId="5C86EA51" w14:textId="59B2FDAD" w:rsidR="0077199D" w:rsidRPr="00591C68" w:rsidRDefault="00B42188" w:rsidP="00947770">
      <w:pPr>
        <w:pStyle w:val="a4"/>
        <w:numPr>
          <w:ilvl w:val="0"/>
          <w:numId w:val="12"/>
        </w:numPr>
        <w:adjustRightInd w:val="0"/>
        <w:snapToGrid w:val="0"/>
        <w:ind w:leftChars="0"/>
        <w:jc w:val="left"/>
        <w:rPr>
          <w:b/>
          <w:bCs/>
          <w:szCs w:val="28"/>
        </w:rPr>
      </w:pPr>
      <w:r w:rsidRPr="00591C68">
        <w:rPr>
          <w:rFonts w:hint="eastAsia"/>
          <w:b/>
          <w:bCs/>
          <w:sz w:val="24"/>
          <w:szCs w:val="36"/>
        </w:rPr>
        <w:t>ABC</w:t>
      </w:r>
      <w:r w:rsidRPr="00591C68">
        <w:rPr>
          <w:rFonts w:hint="eastAsia"/>
          <w:b/>
          <w:bCs/>
          <w:sz w:val="24"/>
          <w:szCs w:val="36"/>
        </w:rPr>
        <w:t>のうち</w:t>
      </w:r>
      <w:r w:rsidRPr="00591C68">
        <w:rPr>
          <w:rFonts w:hint="eastAsia"/>
          <w:b/>
          <w:bCs/>
          <w:sz w:val="24"/>
          <w:szCs w:val="36"/>
        </w:rPr>
        <w:t>AB</w:t>
      </w:r>
      <w:r w:rsidRPr="00591C68">
        <w:rPr>
          <w:rFonts w:hint="eastAsia"/>
          <w:b/>
          <w:bCs/>
          <w:sz w:val="24"/>
          <w:szCs w:val="36"/>
        </w:rPr>
        <w:t>の異常への対応を実習する時間である。</w:t>
      </w:r>
    </w:p>
    <w:p w14:paraId="42BAC7F7" w14:textId="2B80627B" w:rsidR="00B42188" w:rsidRDefault="00B42188" w:rsidP="000A6DE0">
      <w:pPr>
        <w:adjustRightInd w:val="0"/>
        <w:snapToGrid w:val="0"/>
        <w:jc w:val="left"/>
        <w:rPr>
          <w:szCs w:val="28"/>
        </w:rPr>
      </w:pPr>
    </w:p>
    <w:p w14:paraId="334E3BD4" w14:textId="1E35FBA0" w:rsidR="005C5A0A" w:rsidRPr="00591C68" w:rsidRDefault="00B42188" w:rsidP="00947770">
      <w:pPr>
        <w:pStyle w:val="a4"/>
        <w:numPr>
          <w:ilvl w:val="0"/>
          <w:numId w:val="12"/>
        </w:numPr>
        <w:adjustRightInd w:val="0"/>
        <w:snapToGrid w:val="0"/>
        <w:ind w:leftChars="0"/>
        <w:jc w:val="left"/>
        <w:rPr>
          <w:b/>
          <w:bCs/>
          <w:sz w:val="24"/>
          <w:szCs w:val="36"/>
        </w:rPr>
      </w:pPr>
      <w:r w:rsidRPr="00591C68">
        <w:rPr>
          <w:rFonts w:hint="eastAsia"/>
          <w:b/>
          <w:bCs/>
          <w:sz w:val="24"/>
          <w:szCs w:val="36"/>
        </w:rPr>
        <w:t>A</w:t>
      </w:r>
      <w:r w:rsidRPr="00591C68">
        <w:rPr>
          <w:rFonts w:hint="eastAsia"/>
          <w:b/>
          <w:bCs/>
          <w:sz w:val="24"/>
          <w:szCs w:val="36"/>
        </w:rPr>
        <w:t>の異常対応</w:t>
      </w:r>
      <w:r w:rsidR="00591C68" w:rsidRPr="00591C68">
        <w:rPr>
          <w:rFonts w:hint="eastAsia"/>
          <w:b/>
          <w:bCs/>
          <w:sz w:val="24"/>
          <w:szCs w:val="36"/>
        </w:rPr>
        <w:t>について</w:t>
      </w:r>
    </w:p>
    <w:p w14:paraId="29138F56" w14:textId="67BF5C8B" w:rsidR="00B42188" w:rsidRPr="005C5A0A" w:rsidRDefault="00B42188" w:rsidP="00947770">
      <w:pPr>
        <w:pStyle w:val="a4"/>
        <w:numPr>
          <w:ilvl w:val="0"/>
          <w:numId w:val="13"/>
        </w:numPr>
        <w:adjustRightInd w:val="0"/>
        <w:snapToGrid w:val="0"/>
        <w:ind w:leftChars="0"/>
        <w:jc w:val="left"/>
        <w:rPr>
          <w:sz w:val="32"/>
          <w:szCs w:val="44"/>
        </w:rPr>
      </w:pPr>
      <w:r w:rsidRPr="005C5A0A">
        <w:rPr>
          <w:rFonts w:hint="eastAsia"/>
          <w:sz w:val="24"/>
          <w:szCs w:val="44"/>
        </w:rPr>
        <w:t>経鼻・経口</w:t>
      </w:r>
      <w:r w:rsidR="005C5A0A" w:rsidRPr="005C5A0A">
        <w:rPr>
          <w:rFonts w:hint="eastAsia"/>
          <w:sz w:val="24"/>
          <w:szCs w:val="44"/>
        </w:rPr>
        <w:t>エアウェイのサイジング、挿入方法、禁忌</w:t>
      </w:r>
    </w:p>
    <w:p w14:paraId="2C26DC8B" w14:textId="64DB7AEB" w:rsidR="00B42188" w:rsidRDefault="00B42188" w:rsidP="000A6DE0">
      <w:pPr>
        <w:adjustRightInd w:val="0"/>
        <w:snapToGrid w:val="0"/>
        <w:jc w:val="left"/>
        <w:rPr>
          <w:szCs w:val="28"/>
        </w:rPr>
      </w:pPr>
    </w:p>
    <w:p w14:paraId="530781EE" w14:textId="31A4FF18" w:rsidR="005C5A0A" w:rsidRPr="00591C68" w:rsidRDefault="005C5A0A" w:rsidP="00947770">
      <w:pPr>
        <w:pStyle w:val="a4"/>
        <w:numPr>
          <w:ilvl w:val="0"/>
          <w:numId w:val="12"/>
        </w:numPr>
        <w:adjustRightInd w:val="0"/>
        <w:snapToGrid w:val="0"/>
        <w:ind w:leftChars="0"/>
        <w:jc w:val="left"/>
        <w:rPr>
          <w:b/>
          <w:bCs/>
          <w:szCs w:val="28"/>
        </w:rPr>
      </w:pPr>
      <w:r w:rsidRPr="00591C68">
        <w:rPr>
          <w:rFonts w:hint="eastAsia"/>
          <w:b/>
          <w:bCs/>
          <w:sz w:val="24"/>
          <w:szCs w:val="36"/>
        </w:rPr>
        <w:t>AB</w:t>
      </w:r>
      <w:r w:rsidRPr="00591C68">
        <w:rPr>
          <w:rFonts w:hint="eastAsia"/>
          <w:b/>
          <w:bCs/>
          <w:sz w:val="24"/>
          <w:szCs w:val="36"/>
        </w:rPr>
        <w:t>の異常への対応</w:t>
      </w:r>
      <w:r w:rsidR="00591C68" w:rsidRPr="00591C68">
        <w:rPr>
          <w:rFonts w:hint="eastAsia"/>
          <w:b/>
          <w:bCs/>
          <w:sz w:val="24"/>
          <w:szCs w:val="36"/>
        </w:rPr>
        <w:t>について</w:t>
      </w:r>
    </w:p>
    <w:p w14:paraId="3DA5E377" w14:textId="2E8AF168" w:rsidR="005C5A0A" w:rsidRDefault="005C5A0A" w:rsidP="00947770">
      <w:pPr>
        <w:pStyle w:val="a4"/>
        <w:numPr>
          <w:ilvl w:val="0"/>
          <w:numId w:val="13"/>
        </w:numPr>
        <w:adjustRightInd w:val="0"/>
        <w:snapToGrid w:val="0"/>
        <w:ind w:leftChars="0"/>
        <w:jc w:val="left"/>
        <w:rPr>
          <w:sz w:val="24"/>
          <w:szCs w:val="36"/>
        </w:rPr>
      </w:pPr>
      <w:r w:rsidRPr="005C5A0A">
        <w:rPr>
          <w:rFonts w:hint="eastAsia"/>
          <w:sz w:val="24"/>
          <w:szCs w:val="36"/>
        </w:rPr>
        <w:t>気管挿管</w:t>
      </w:r>
    </w:p>
    <w:p w14:paraId="6178E791" w14:textId="5D3EDFF6" w:rsidR="005C5A0A" w:rsidRDefault="004C5232" w:rsidP="00947770">
      <w:pPr>
        <w:pStyle w:val="a4"/>
        <w:numPr>
          <w:ilvl w:val="0"/>
          <w:numId w:val="14"/>
        </w:numPr>
        <w:snapToGrid w:val="0"/>
        <w:ind w:leftChars="0"/>
        <w:jc w:val="left"/>
        <w:rPr>
          <w:sz w:val="24"/>
          <w:szCs w:val="36"/>
        </w:rPr>
      </w:pPr>
      <w:r w:rsidRPr="004C5232">
        <w:rPr>
          <w:rFonts w:hint="eastAsia"/>
          <w:sz w:val="24"/>
          <w:szCs w:val="36"/>
        </w:rPr>
        <w:t>体勢を整える（スニッフィングポジション）</w:t>
      </w:r>
      <w:r w:rsidR="005C5A0A" w:rsidRPr="005C5A0A">
        <w:rPr>
          <w:rFonts w:hint="eastAsia"/>
          <w:sz w:val="24"/>
          <w:szCs w:val="36"/>
        </w:rPr>
        <w:t>。</w:t>
      </w:r>
    </w:p>
    <w:p w14:paraId="39B19BDB" w14:textId="77777777" w:rsidR="00591C68" w:rsidRPr="005C5A0A" w:rsidRDefault="00591C68" w:rsidP="00591C68">
      <w:pPr>
        <w:pStyle w:val="a4"/>
        <w:snapToGrid w:val="0"/>
        <w:ind w:leftChars="0" w:left="1380"/>
        <w:jc w:val="left"/>
        <w:rPr>
          <w:sz w:val="24"/>
          <w:szCs w:val="36"/>
        </w:rPr>
      </w:pPr>
    </w:p>
    <w:p w14:paraId="741811C8" w14:textId="77777777" w:rsidR="000A6DE0" w:rsidRDefault="005C5A0A" w:rsidP="00947770">
      <w:pPr>
        <w:pStyle w:val="a4"/>
        <w:numPr>
          <w:ilvl w:val="0"/>
          <w:numId w:val="14"/>
        </w:numPr>
        <w:snapToGrid w:val="0"/>
        <w:ind w:leftChars="0" w:left="1378"/>
        <w:jc w:val="left"/>
        <w:rPr>
          <w:sz w:val="24"/>
          <w:szCs w:val="36"/>
        </w:rPr>
      </w:pPr>
      <w:r w:rsidRPr="005C5A0A">
        <w:rPr>
          <w:rFonts w:hint="eastAsia"/>
          <w:sz w:val="24"/>
          <w:szCs w:val="36"/>
        </w:rPr>
        <w:t>喉頭鏡の持ち方・・・喉頭鏡の根元を把持し、スナップをきかせないようにする。</w:t>
      </w:r>
    </w:p>
    <w:p w14:paraId="5C2F8EBF" w14:textId="6DB50483" w:rsidR="000A6DE0" w:rsidRDefault="005C5A0A" w:rsidP="000A6DE0">
      <w:pPr>
        <w:pStyle w:val="a4"/>
        <w:snapToGrid w:val="0"/>
        <w:ind w:leftChars="0" w:left="1378"/>
        <w:jc w:val="left"/>
        <w:rPr>
          <w:sz w:val="24"/>
          <w:szCs w:val="36"/>
        </w:rPr>
      </w:pPr>
      <w:r w:rsidRPr="005C5A0A">
        <w:rPr>
          <w:rFonts w:hint="eastAsia"/>
          <w:sz w:val="24"/>
          <w:szCs w:val="36"/>
        </w:rPr>
        <w:t>脇をしめて喉頭鏡で下顎を挙上するイメージを理解させる。</w:t>
      </w:r>
    </w:p>
    <w:p w14:paraId="547AFB44" w14:textId="77777777" w:rsidR="00591C68" w:rsidRPr="00591C68" w:rsidRDefault="00591C68" w:rsidP="00591C68">
      <w:pPr>
        <w:snapToGrid w:val="0"/>
        <w:jc w:val="left"/>
        <w:rPr>
          <w:szCs w:val="36"/>
        </w:rPr>
      </w:pPr>
    </w:p>
    <w:p w14:paraId="235BFB0D" w14:textId="19BE650B" w:rsidR="005C5A0A" w:rsidRDefault="000A6DE0" w:rsidP="00947770">
      <w:pPr>
        <w:pStyle w:val="a4"/>
        <w:numPr>
          <w:ilvl w:val="0"/>
          <w:numId w:val="14"/>
        </w:numPr>
        <w:snapToGrid w:val="0"/>
        <w:ind w:leftChars="0"/>
        <w:jc w:val="left"/>
        <w:rPr>
          <w:sz w:val="24"/>
          <w:szCs w:val="44"/>
        </w:rPr>
      </w:pPr>
      <w:r w:rsidRPr="000A6DE0">
        <w:rPr>
          <w:rFonts w:hint="eastAsia"/>
          <w:sz w:val="24"/>
          <w:szCs w:val="44"/>
        </w:rPr>
        <w:t>口を大きくあける・</w:t>
      </w:r>
      <w:r>
        <w:rPr>
          <w:rFonts w:hint="eastAsia"/>
          <w:sz w:val="24"/>
          <w:szCs w:val="44"/>
        </w:rPr>
        <w:t>・</w:t>
      </w:r>
      <w:r w:rsidRPr="000A6DE0">
        <w:rPr>
          <w:rFonts w:hint="eastAsia"/>
          <w:sz w:val="24"/>
          <w:szCs w:val="44"/>
        </w:rPr>
        <w:t>・指交差法など</w:t>
      </w:r>
      <w:r>
        <w:rPr>
          <w:rFonts w:hint="eastAsia"/>
          <w:sz w:val="24"/>
          <w:szCs w:val="44"/>
        </w:rPr>
        <w:t>。</w:t>
      </w:r>
    </w:p>
    <w:p w14:paraId="38371137" w14:textId="77777777" w:rsidR="00591C68" w:rsidRDefault="00591C68" w:rsidP="00591C68">
      <w:pPr>
        <w:pStyle w:val="a4"/>
        <w:snapToGrid w:val="0"/>
        <w:ind w:leftChars="0" w:left="1380"/>
        <w:jc w:val="left"/>
        <w:rPr>
          <w:sz w:val="24"/>
          <w:szCs w:val="44"/>
        </w:rPr>
      </w:pPr>
    </w:p>
    <w:p w14:paraId="18A1B339" w14:textId="339C49FE" w:rsidR="000A6DE0" w:rsidRDefault="000A6DE0" w:rsidP="00947770">
      <w:pPr>
        <w:pStyle w:val="a4"/>
        <w:numPr>
          <w:ilvl w:val="0"/>
          <w:numId w:val="14"/>
        </w:numPr>
        <w:snapToGrid w:val="0"/>
        <w:ind w:leftChars="0"/>
        <w:jc w:val="left"/>
        <w:rPr>
          <w:sz w:val="24"/>
          <w:szCs w:val="44"/>
        </w:rPr>
      </w:pPr>
      <w:r>
        <w:rPr>
          <w:rFonts w:hint="eastAsia"/>
          <w:sz w:val="24"/>
          <w:szCs w:val="44"/>
        </w:rPr>
        <w:t>喉頭鏡で舌をよけて</w:t>
      </w:r>
      <w:r w:rsidRPr="000A6DE0">
        <w:rPr>
          <w:rFonts w:hint="eastAsia"/>
          <w:sz w:val="24"/>
          <w:szCs w:val="44"/>
        </w:rPr>
        <w:t>喉頭蓋を視認</w:t>
      </w:r>
      <w:r>
        <w:rPr>
          <w:rFonts w:hint="eastAsia"/>
          <w:sz w:val="24"/>
          <w:szCs w:val="44"/>
        </w:rPr>
        <w:t>。</w:t>
      </w:r>
    </w:p>
    <w:p w14:paraId="0DCF550A" w14:textId="77777777" w:rsidR="00591C68" w:rsidRDefault="00591C68" w:rsidP="00591C68">
      <w:pPr>
        <w:pStyle w:val="a4"/>
        <w:snapToGrid w:val="0"/>
        <w:ind w:leftChars="0" w:left="1380"/>
        <w:jc w:val="left"/>
        <w:rPr>
          <w:sz w:val="24"/>
          <w:szCs w:val="44"/>
        </w:rPr>
      </w:pPr>
    </w:p>
    <w:p w14:paraId="531E4170" w14:textId="4AC1558E" w:rsidR="000A6DE0" w:rsidRDefault="000A6DE0" w:rsidP="00947770">
      <w:pPr>
        <w:pStyle w:val="a4"/>
        <w:numPr>
          <w:ilvl w:val="0"/>
          <w:numId w:val="14"/>
        </w:numPr>
        <w:snapToGrid w:val="0"/>
        <w:ind w:leftChars="0" w:left="1378"/>
        <w:rPr>
          <w:sz w:val="24"/>
          <w:szCs w:val="44"/>
        </w:rPr>
      </w:pPr>
      <w:r w:rsidRPr="000A6DE0">
        <w:rPr>
          <w:rFonts w:hint="eastAsia"/>
          <w:sz w:val="24"/>
          <w:szCs w:val="44"/>
        </w:rPr>
        <w:t>喉頭鏡の先端を喉頭蓋谷に進める。</w:t>
      </w:r>
    </w:p>
    <w:p w14:paraId="75FC09B1" w14:textId="77777777" w:rsidR="000A6DE0" w:rsidRPr="000A6DE0" w:rsidRDefault="000A6DE0" w:rsidP="000A6DE0">
      <w:pPr>
        <w:snapToGrid w:val="0"/>
        <w:rPr>
          <w:szCs w:val="44"/>
        </w:rPr>
      </w:pPr>
    </w:p>
    <w:p w14:paraId="08D75388" w14:textId="3B867B3E" w:rsidR="000A6DE0" w:rsidRDefault="000A6DE0" w:rsidP="00947770">
      <w:pPr>
        <w:pStyle w:val="a4"/>
        <w:numPr>
          <w:ilvl w:val="0"/>
          <w:numId w:val="14"/>
        </w:numPr>
        <w:snapToGrid w:val="0"/>
        <w:ind w:leftChars="0" w:left="1378"/>
        <w:jc w:val="left"/>
        <w:rPr>
          <w:sz w:val="24"/>
          <w:szCs w:val="44"/>
        </w:rPr>
      </w:pPr>
      <w:r w:rsidRPr="000A6DE0">
        <w:rPr>
          <w:rFonts w:hint="eastAsia"/>
          <w:sz w:val="24"/>
          <w:szCs w:val="44"/>
        </w:rPr>
        <w:t>喉頭鏡で下顎を挙上して、喉頭を確認する。</w:t>
      </w:r>
    </w:p>
    <w:p w14:paraId="61B7C1CC" w14:textId="70A93260" w:rsidR="000A6DE0" w:rsidRDefault="000A6DE0" w:rsidP="00947770">
      <w:pPr>
        <w:pStyle w:val="a4"/>
        <w:numPr>
          <w:ilvl w:val="0"/>
          <w:numId w:val="15"/>
        </w:numPr>
        <w:snapToGrid w:val="0"/>
        <w:ind w:leftChars="0"/>
        <w:jc w:val="left"/>
        <w:rPr>
          <w:sz w:val="24"/>
          <w:szCs w:val="44"/>
        </w:rPr>
      </w:pPr>
      <w:r w:rsidRPr="000A6DE0">
        <w:rPr>
          <w:rFonts w:hint="eastAsia"/>
          <w:sz w:val="24"/>
          <w:szCs w:val="44"/>
        </w:rPr>
        <w:t>この際、中腰姿勢や前傾姿勢とならないように重心を落とす。</w:t>
      </w:r>
    </w:p>
    <w:p w14:paraId="25FE7EFE" w14:textId="77777777" w:rsidR="00591C68" w:rsidRPr="000A6DE0" w:rsidRDefault="00591C68" w:rsidP="00591C68">
      <w:pPr>
        <w:pStyle w:val="a4"/>
        <w:snapToGrid w:val="0"/>
        <w:ind w:leftChars="0" w:left="1798"/>
        <w:jc w:val="left"/>
        <w:rPr>
          <w:sz w:val="24"/>
          <w:szCs w:val="44"/>
        </w:rPr>
      </w:pPr>
    </w:p>
    <w:p w14:paraId="51CFB395" w14:textId="2F5AA254" w:rsidR="000A6DE0" w:rsidRDefault="000A6DE0" w:rsidP="00947770">
      <w:pPr>
        <w:pStyle w:val="a4"/>
        <w:numPr>
          <w:ilvl w:val="0"/>
          <w:numId w:val="15"/>
        </w:numPr>
        <w:snapToGrid w:val="0"/>
        <w:ind w:leftChars="0"/>
        <w:jc w:val="left"/>
        <w:rPr>
          <w:sz w:val="24"/>
          <w:szCs w:val="24"/>
        </w:rPr>
      </w:pPr>
      <w:r w:rsidRPr="000A6DE0">
        <w:rPr>
          <w:rFonts w:hint="eastAsia"/>
          <w:sz w:val="24"/>
          <w:szCs w:val="24"/>
        </w:rPr>
        <w:t>下額の挙上によって患者はスニッフィングポジションになる。</w:t>
      </w:r>
    </w:p>
    <w:p w14:paraId="43123201" w14:textId="77777777" w:rsidR="00591C68" w:rsidRPr="000A6DE0" w:rsidRDefault="00591C68" w:rsidP="00591C68">
      <w:pPr>
        <w:pStyle w:val="a4"/>
        <w:snapToGrid w:val="0"/>
        <w:ind w:leftChars="0" w:left="1798"/>
        <w:jc w:val="left"/>
        <w:rPr>
          <w:sz w:val="24"/>
          <w:szCs w:val="24"/>
        </w:rPr>
      </w:pPr>
    </w:p>
    <w:p w14:paraId="4ECDEC2E" w14:textId="4CBEF57A" w:rsidR="000A6DE0" w:rsidRDefault="000A6DE0" w:rsidP="00947770">
      <w:pPr>
        <w:pStyle w:val="a4"/>
        <w:numPr>
          <w:ilvl w:val="0"/>
          <w:numId w:val="15"/>
        </w:numPr>
        <w:snapToGrid w:val="0"/>
        <w:ind w:leftChars="0"/>
        <w:jc w:val="left"/>
        <w:rPr>
          <w:sz w:val="24"/>
          <w:szCs w:val="24"/>
        </w:rPr>
      </w:pPr>
      <w:r w:rsidRPr="000A6DE0">
        <w:rPr>
          <w:rFonts w:hint="eastAsia"/>
          <w:sz w:val="24"/>
          <w:szCs w:val="24"/>
        </w:rPr>
        <w:t>喉頭鏡全体を挙上せずに梃子のように喉頭部分のみを挙上しようと手首で</w:t>
      </w:r>
      <w:r w:rsidR="00591C68">
        <w:rPr>
          <w:rFonts w:hint="eastAsia"/>
          <w:sz w:val="24"/>
          <w:szCs w:val="24"/>
        </w:rPr>
        <w:t xml:space="preserve">　　</w:t>
      </w:r>
      <w:r w:rsidRPr="000A6DE0">
        <w:rPr>
          <w:rFonts w:hint="eastAsia"/>
          <w:sz w:val="24"/>
          <w:szCs w:val="24"/>
        </w:rPr>
        <w:t>喉頭鏡を扱っていないか否かをチェックする。そのような場合の多くは、喉頭鏡の持ち方、脇がしまっていない、重心が下がっていないので、その修正を行う。</w:t>
      </w:r>
    </w:p>
    <w:p w14:paraId="54DC3511" w14:textId="77777777" w:rsidR="00591C68" w:rsidRPr="000A6DE0" w:rsidRDefault="00591C68" w:rsidP="00591C68">
      <w:pPr>
        <w:pStyle w:val="a4"/>
        <w:snapToGrid w:val="0"/>
        <w:ind w:leftChars="0" w:left="1798"/>
        <w:jc w:val="left"/>
        <w:rPr>
          <w:sz w:val="24"/>
          <w:szCs w:val="24"/>
        </w:rPr>
      </w:pPr>
    </w:p>
    <w:p w14:paraId="5C26F0FA" w14:textId="06F8F3AB" w:rsidR="000A6DE0" w:rsidRPr="000A6DE0" w:rsidRDefault="000A6DE0" w:rsidP="00947770">
      <w:pPr>
        <w:pStyle w:val="a4"/>
        <w:numPr>
          <w:ilvl w:val="0"/>
          <w:numId w:val="15"/>
        </w:numPr>
        <w:snapToGrid w:val="0"/>
        <w:ind w:leftChars="0"/>
        <w:jc w:val="left"/>
        <w:rPr>
          <w:sz w:val="24"/>
          <w:szCs w:val="24"/>
        </w:rPr>
      </w:pPr>
      <w:r w:rsidRPr="000A6DE0">
        <w:rPr>
          <w:rFonts w:hint="eastAsia"/>
          <w:sz w:val="24"/>
          <w:szCs w:val="24"/>
        </w:rPr>
        <w:t>低身長のため重心を落とせない場合には、挿管</w:t>
      </w:r>
      <w:r w:rsidR="008B3D4F">
        <w:rPr>
          <w:rFonts w:hint="eastAsia"/>
          <w:sz w:val="24"/>
          <w:szCs w:val="24"/>
        </w:rPr>
        <w:t>シミュレーター</w:t>
      </w:r>
      <w:r w:rsidRPr="000A6DE0">
        <w:rPr>
          <w:rFonts w:hint="eastAsia"/>
          <w:sz w:val="24"/>
          <w:szCs w:val="24"/>
        </w:rPr>
        <w:t>を高い位置に</w:t>
      </w:r>
      <w:r w:rsidR="008B3D4F">
        <w:rPr>
          <w:rFonts w:hint="eastAsia"/>
          <w:sz w:val="24"/>
          <w:szCs w:val="24"/>
        </w:rPr>
        <w:t xml:space="preserve">　　</w:t>
      </w:r>
      <w:r w:rsidRPr="000A6DE0">
        <w:rPr>
          <w:rFonts w:hint="eastAsia"/>
          <w:sz w:val="24"/>
          <w:szCs w:val="24"/>
        </w:rPr>
        <w:t>するか、セミファラー</w:t>
      </w:r>
      <w:r w:rsidR="00B82477">
        <w:rPr>
          <w:rFonts w:hint="eastAsia"/>
          <w:sz w:val="24"/>
          <w:szCs w:val="24"/>
        </w:rPr>
        <w:t>位</w:t>
      </w:r>
      <w:r w:rsidRPr="000A6DE0">
        <w:rPr>
          <w:rFonts w:hint="eastAsia"/>
          <w:sz w:val="24"/>
          <w:szCs w:val="24"/>
        </w:rPr>
        <w:t>にすればよい。</w:t>
      </w:r>
    </w:p>
    <w:p w14:paraId="3132CBDF" w14:textId="77777777" w:rsidR="000A6DE0" w:rsidRPr="00591C68" w:rsidRDefault="000A6DE0" w:rsidP="00591C68">
      <w:pPr>
        <w:snapToGrid w:val="0"/>
        <w:jc w:val="left"/>
        <w:rPr>
          <w:szCs w:val="44"/>
        </w:rPr>
      </w:pPr>
    </w:p>
    <w:p w14:paraId="0BEB1EA8" w14:textId="65FE2A36" w:rsidR="00591C68" w:rsidRDefault="00591C68" w:rsidP="00947770">
      <w:pPr>
        <w:pStyle w:val="a4"/>
        <w:numPr>
          <w:ilvl w:val="0"/>
          <w:numId w:val="14"/>
        </w:numPr>
        <w:snapToGrid w:val="0"/>
        <w:ind w:leftChars="0"/>
        <w:rPr>
          <w:sz w:val="24"/>
          <w:szCs w:val="44"/>
        </w:rPr>
      </w:pPr>
      <w:r w:rsidRPr="00591C68">
        <w:rPr>
          <w:rFonts w:hint="eastAsia"/>
          <w:sz w:val="24"/>
          <w:szCs w:val="44"/>
        </w:rPr>
        <w:t>喉頭が正しく展開できれば気管挿管は容易に行える。</w:t>
      </w:r>
    </w:p>
    <w:p w14:paraId="62A641B1" w14:textId="77777777" w:rsidR="00591C68" w:rsidRPr="00591C68" w:rsidRDefault="00591C68" w:rsidP="00591C68">
      <w:pPr>
        <w:pStyle w:val="a4"/>
        <w:snapToGrid w:val="0"/>
        <w:ind w:leftChars="0" w:left="1380"/>
        <w:rPr>
          <w:sz w:val="24"/>
          <w:szCs w:val="44"/>
        </w:rPr>
      </w:pPr>
    </w:p>
    <w:p w14:paraId="2768DF85" w14:textId="77777777" w:rsidR="00591C68" w:rsidRPr="00591C68" w:rsidRDefault="00591C68" w:rsidP="00947770">
      <w:pPr>
        <w:pStyle w:val="a4"/>
        <w:numPr>
          <w:ilvl w:val="0"/>
          <w:numId w:val="14"/>
        </w:numPr>
        <w:snapToGrid w:val="0"/>
        <w:ind w:leftChars="0"/>
        <w:rPr>
          <w:sz w:val="24"/>
          <w:szCs w:val="44"/>
          <w:u w:val="wave"/>
        </w:rPr>
      </w:pPr>
      <w:r w:rsidRPr="00591C68">
        <w:rPr>
          <w:rFonts w:hint="eastAsia"/>
          <w:sz w:val="24"/>
          <w:szCs w:val="44"/>
          <w:u w:val="wave"/>
        </w:rPr>
        <w:t>その後の気管挿管の手技と確認方法は割愛してもよい。</w:t>
      </w:r>
    </w:p>
    <w:p w14:paraId="1F33089B" w14:textId="77777777" w:rsidR="00591C68" w:rsidRDefault="00591C68" w:rsidP="00591C68">
      <w:pPr>
        <w:adjustRightInd w:val="0"/>
        <w:snapToGrid w:val="0"/>
        <w:jc w:val="left"/>
        <w:rPr>
          <w:szCs w:val="28"/>
        </w:rPr>
      </w:pPr>
    </w:p>
    <w:p w14:paraId="03DDEBF8" w14:textId="228A0D92" w:rsidR="00591C68" w:rsidRPr="00591C68" w:rsidRDefault="00591C68" w:rsidP="00947770">
      <w:pPr>
        <w:pStyle w:val="a4"/>
        <w:numPr>
          <w:ilvl w:val="0"/>
          <w:numId w:val="12"/>
        </w:numPr>
        <w:adjustRightInd w:val="0"/>
        <w:snapToGrid w:val="0"/>
        <w:ind w:leftChars="0"/>
        <w:jc w:val="left"/>
        <w:rPr>
          <w:b/>
          <w:bCs/>
          <w:szCs w:val="28"/>
        </w:rPr>
      </w:pPr>
      <w:r w:rsidRPr="00591C68">
        <w:rPr>
          <w:rFonts w:hint="eastAsia"/>
          <w:b/>
          <w:bCs/>
          <w:sz w:val="24"/>
          <w:szCs w:val="36"/>
        </w:rPr>
        <w:t>B</w:t>
      </w:r>
      <w:r w:rsidRPr="00591C68">
        <w:rPr>
          <w:rFonts w:hint="eastAsia"/>
          <w:b/>
          <w:bCs/>
          <w:sz w:val="24"/>
          <w:szCs w:val="36"/>
        </w:rPr>
        <w:t>の異常への対応として、酸素投与</w:t>
      </w:r>
      <w:r w:rsidR="004C5232">
        <w:rPr>
          <w:rFonts w:hint="eastAsia"/>
          <w:b/>
          <w:bCs/>
          <w:sz w:val="24"/>
          <w:szCs w:val="36"/>
        </w:rPr>
        <w:t>法</w:t>
      </w:r>
      <w:r w:rsidRPr="00591C68">
        <w:rPr>
          <w:rFonts w:hint="eastAsia"/>
          <w:b/>
          <w:bCs/>
          <w:sz w:val="24"/>
          <w:szCs w:val="36"/>
        </w:rPr>
        <w:t>について簡単に説明</w:t>
      </w:r>
    </w:p>
    <w:p w14:paraId="4A021058" w14:textId="77777777" w:rsidR="000A6DE0" w:rsidRPr="00591C68" w:rsidRDefault="000A6DE0" w:rsidP="00591C68">
      <w:pPr>
        <w:snapToGrid w:val="0"/>
        <w:jc w:val="left"/>
        <w:rPr>
          <w:szCs w:val="44"/>
        </w:rPr>
      </w:pPr>
    </w:p>
    <w:p w14:paraId="2670D1D7" w14:textId="77777777" w:rsidR="00C62C94" w:rsidRPr="0077199D" w:rsidRDefault="00C62C94" w:rsidP="00591C68">
      <w:pPr>
        <w:adjustRightInd w:val="0"/>
        <w:snapToGrid w:val="0"/>
        <w:jc w:val="left"/>
        <w:rPr>
          <w:szCs w:val="28"/>
        </w:rPr>
      </w:pPr>
    </w:p>
    <w:p w14:paraId="6FAEF4C7" w14:textId="77777777" w:rsidR="00C62C94" w:rsidRPr="00CA1DEF" w:rsidRDefault="00C62C94" w:rsidP="00591C68">
      <w:pPr>
        <w:adjustRightInd w:val="0"/>
        <w:snapToGrid w:val="0"/>
        <w:jc w:val="left"/>
      </w:pPr>
    </w:p>
    <w:p w14:paraId="38B17553" w14:textId="33B76739" w:rsidR="004D7D54" w:rsidRDefault="004D7D54" w:rsidP="00591C68">
      <w:pPr>
        <w:adjustRightInd w:val="0"/>
        <w:snapToGrid w:val="0"/>
        <w:jc w:val="left"/>
      </w:pPr>
    </w:p>
    <w:p w14:paraId="1DFFB506" w14:textId="77777777" w:rsidR="00B56C01" w:rsidRPr="00CA1DEF" w:rsidRDefault="00B56C01" w:rsidP="00591C68">
      <w:pPr>
        <w:adjustRightInd w:val="0"/>
        <w:snapToGrid w:val="0"/>
        <w:jc w:val="left"/>
      </w:pPr>
    </w:p>
    <w:p w14:paraId="043677BC" w14:textId="389C2B08" w:rsidR="004D7D54" w:rsidRDefault="004D7D54" w:rsidP="00591C68">
      <w:pPr>
        <w:adjustRightInd w:val="0"/>
        <w:snapToGrid w:val="0"/>
        <w:jc w:val="left"/>
      </w:pPr>
    </w:p>
    <w:p w14:paraId="5A2BB389" w14:textId="5993829C" w:rsidR="004D7D54" w:rsidRDefault="004D7D54" w:rsidP="00591C68">
      <w:pPr>
        <w:adjustRightInd w:val="0"/>
        <w:snapToGrid w:val="0"/>
        <w:jc w:val="left"/>
      </w:pPr>
    </w:p>
    <w:p w14:paraId="0B066D79" w14:textId="10A2636C" w:rsidR="004D7D54" w:rsidRDefault="004D7D54" w:rsidP="00591C68">
      <w:pPr>
        <w:adjustRightInd w:val="0"/>
        <w:snapToGrid w:val="0"/>
        <w:jc w:val="left"/>
      </w:pPr>
    </w:p>
    <w:p w14:paraId="48594286" w14:textId="7942E793" w:rsidR="0081365B" w:rsidRDefault="0081365B" w:rsidP="00E23A91">
      <w:pPr>
        <w:adjustRightInd w:val="0"/>
        <w:snapToGrid w:val="0"/>
        <w:jc w:val="left"/>
        <w:rPr>
          <w:b/>
          <w:bCs/>
        </w:rPr>
      </w:pPr>
    </w:p>
    <w:p w14:paraId="16BAE858" w14:textId="1B7027DA" w:rsidR="000E551D" w:rsidRDefault="000E551D" w:rsidP="00E23A91">
      <w:pPr>
        <w:adjustRightInd w:val="0"/>
        <w:snapToGrid w:val="0"/>
        <w:jc w:val="left"/>
        <w:rPr>
          <w:b/>
          <w:bCs/>
        </w:rPr>
      </w:pPr>
    </w:p>
    <w:p w14:paraId="38B58C4B" w14:textId="27D3F8A2" w:rsidR="000E551D" w:rsidRDefault="000E551D" w:rsidP="00E23A91">
      <w:pPr>
        <w:adjustRightInd w:val="0"/>
        <w:snapToGrid w:val="0"/>
        <w:jc w:val="left"/>
        <w:rPr>
          <w:b/>
          <w:bCs/>
        </w:rPr>
      </w:pPr>
    </w:p>
    <w:p w14:paraId="09F61B19" w14:textId="417A430E" w:rsidR="000E551D" w:rsidRDefault="000E551D" w:rsidP="00E23A91">
      <w:pPr>
        <w:adjustRightInd w:val="0"/>
        <w:snapToGrid w:val="0"/>
        <w:jc w:val="left"/>
        <w:rPr>
          <w:b/>
          <w:bCs/>
        </w:rPr>
      </w:pPr>
    </w:p>
    <w:p w14:paraId="0A6B5A0A" w14:textId="5369DEF7" w:rsidR="000E551D" w:rsidRDefault="000E551D" w:rsidP="00E23A91">
      <w:pPr>
        <w:adjustRightInd w:val="0"/>
        <w:snapToGrid w:val="0"/>
        <w:jc w:val="left"/>
        <w:rPr>
          <w:b/>
          <w:bCs/>
        </w:rPr>
      </w:pPr>
    </w:p>
    <w:p w14:paraId="1F9B7F73" w14:textId="2B7530D3" w:rsidR="000E551D" w:rsidRDefault="000E551D" w:rsidP="00E23A91">
      <w:pPr>
        <w:adjustRightInd w:val="0"/>
        <w:snapToGrid w:val="0"/>
        <w:jc w:val="left"/>
        <w:rPr>
          <w:b/>
          <w:bCs/>
        </w:rPr>
      </w:pPr>
    </w:p>
    <w:p w14:paraId="49DEE485" w14:textId="06F1A24E" w:rsidR="000E551D" w:rsidRDefault="000E551D" w:rsidP="00E23A91">
      <w:pPr>
        <w:adjustRightInd w:val="0"/>
        <w:snapToGrid w:val="0"/>
        <w:jc w:val="left"/>
        <w:rPr>
          <w:b/>
          <w:bCs/>
        </w:rPr>
      </w:pPr>
    </w:p>
    <w:p w14:paraId="7EEC3198" w14:textId="46379B50" w:rsidR="000E551D" w:rsidRDefault="000E551D" w:rsidP="00E23A91">
      <w:pPr>
        <w:adjustRightInd w:val="0"/>
        <w:snapToGrid w:val="0"/>
        <w:jc w:val="left"/>
        <w:rPr>
          <w:b/>
          <w:bCs/>
        </w:rPr>
      </w:pPr>
    </w:p>
    <w:p w14:paraId="5E4E3915" w14:textId="79F0BF7B" w:rsidR="000E551D" w:rsidRDefault="000E551D" w:rsidP="00E23A91">
      <w:pPr>
        <w:adjustRightInd w:val="0"/>
        <w:snapToGrid w:val="0"/>
        <w:jc w:val="left"/>
        <w:rPr>
          <w:b/>
          <w:bCs/>
        </w:rPr>
      </w:pPr>
    </w:p>
    <w:p w14:paraId="23EEBE42" w14:textId="1905A519" w:rsidR="000E551D" w:rsidRDefault="000E551D" w:rsidP="00E23A91">
      <w:pPr>
        <w:adjustRightInd w:val="0"/>
        <w:snapToGrid w:val="0"/>
        <w:jc w:val="left"/>
        <w:rPr>
          <w:b/>
          <w:bCs/>
        </w:rPr>
      </w:pPr>
    </w:p>
    <w:p w14:paraId="089B6FA0" w14:textId="4E1601CD" w:rsidR="000E551D" w:rsidRDefault="000E551D" w:rsidP="00E23A91">
      <w:pPr>
        <w:adjustRightInd w:val="0"/>
        <w:snapToGrid w:val="0"/>
        <w:jc w:val="left"/>
        <w:rPr>
          <w:b/>
          <w:bCs/>
        </w:rPr>
      </w:pPr>
    </w:p>
    <w:p w14:paraId="3D4FE38C" w14:textId="3CD9560A" w:rsidR="000E551D" w:rsidRDefault="000E551D" w:rsidP="00E23A91">
      <w:pPr>
        <w:adjustRightInd w:val="0"/>
        <w:snapToGrid w:val="0"/>
        <w:jc w:val="left"/>
        <w:rPr>
          <w:b/>
          <w:bCs/>
        </w:rPr>
      </w:pPr>
    </w:p>
    <w:p w14:paraId="78C691D9" w14:textId="74D63853" w:rsidR="000E551D" w:rsidRDefault="000E551D" w:rsidP="00E23A91">
      <w:pPr>
        <w:adjustRightInd w:val="0"/>
        <w:snapToGrid w:val="0"/>
        <w:jc w:val="left"/>
        <w:rPr>
          <w:b/>
          <w:bCs/>
        </w:rPr>
      </w:pPr>
    </w:p>
    <w:p w14:paraId="593BCA27" w14:textId="65C719B3" w:rsidR="000E551D" w:rsidRDefault="000E551D" w:rsidP="00E23A91">
      <w:pPr>
        <w:adjustRightInd w:val="0"/>
        <w:snapToGrid w:val="0"/>
        <w:jc w:val="left"/>
        <w:rPr>
          <w:b/>
          <w:bCs/>
        </w:rPr>
      </w:pPr>
    </w:p>
    <w:p w14:paraId="2231D892" w14:textId="6D4E2C22" w:rsidR="000E551D" w:rsidRDefault="000E551D" w:rsidP="00E23A91">
      <w:pPr>
        <w:adjustRightInd w:val="0"/>
        <w:snapToGrid w:val="0"/>
        <w:jc w:val="left"/>
        <w:rPr>
          <w:b/>
          <w:bCs/>
        </w:rPr>
      </w:pPr>
    </w:p>
    <w:p w14:paraId="6AFFFF0C" w14:textId="79E8625F" w:rsidR="000E551D" w:rsidRDefault="000E551D" w:rsidP="00E23A91">
      <w:pPr>
        <w:adjustRightInd w:val="0"/>
        <w:snapToGrid w:val="0"/>
        <w:jc w:val="left"/>
        <w:rPr>
          <w:b/>
          <w:bCs/>
        </w:rPr>
      </w:pPr>
    </w:p>
    <w:p w14:paraId="6312CFD2" w14:textId="77777777" w:rsidR="000E551D" w:rsidRDefault="000E551D" w:rsidP="00E23A91">
      <w:pPr>
        <w:adjustRightInd w:val="0"/>
        <w:snapToGrid w:val="0"/>
        <w:jc w:val="left"/>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C721BF" w:rsidRPr="00D7565F" w14:paraId="603E7395" w14:textId="77777777" w:rsidTr="008D5547">
        <w:trPr>
          <w:trHeight w:val="737"/>
        </w:trPr>
        <w:tc>
          <w:tcPr>
            <w:tcW w:w="630" w:type="dxa"/>
            <w:shd w:val="clear" w:color="auto" w:fill="DEEAF6" w:themeFill="accent5" w:themeFillTint="33"/>
            <w:vAlign w:val="center"/>
          </w:tcPr>
          <w:p w14:paraId="476A0AD4" w14:textId="6B95304A" w:rsidR="00C721BF" w:rsidRPr="00583656" w:rsidRDefault="00C721BF" w:rsidP="008D5547">
            <w:pPr>
              <w:adjustRightInd w:val="0"/>
              <w:snapToGrid w:val="0"/>
              <w:jc w:val="center"/>
              <w:rPr>
                <w:b/>
              </w:rPr>
            </w:pPr>
            <w:r>
              <w:rPr>
                <w:rFonts w:hint="eastAsia"/>
                <w:b/>
              </w:rPr>
              <w:lastRenderedPageBreak/>
              <w:t>Ⅶ</w:t>
            </w:r>
          </w:p>
        </w:tc>
        <w:tc>
          <w:tcPr>
            <w:tcW w:w="6741" w:type="dxa"/>
            <w:shd w:val="clear" w:color="auto" w:fill="DEEAF6" w:themeFill="accent5" w:themeFillTint="33"/>
            <w:vAlign w:val="center"/>
          </w:tcPr>
          <w:p w14:paraId="4A2E4520" w14:textId="7EF995E3" w:rsidR="00C721BF" w:rsidRPr="00583656" w:rsidRDefault="00C721BF" w:rsidP="008D5547">
            <w:pPr>
              <w:adjustRightInd w:val="0"/>
              <w:snapToGrid w:val="0"/>
              <w:rPr>
                <w:b/>
              </w:rPr>
            </w:pPr>
            <w:r w:rsidRPr="00C721BF">
              <w:rPr>
                <w:rFonts w:hAnsi="ＭＳ 明朝" w:hint="eastAsia"/>
                <w:b/>
                <w:bCs/>
                <w:iCs/>
                <w:color w:val="000000"/>
              </w:rPr>
              <w:t>BLS</w:t>
            </w:r>
            <w:r w:rsidRPr="00C721BF">
              <w:rPr>
                <w:rFonts w:hAnsi="ＭＳ 明朝" w:hint="eastAsia"/>
                <w:b/>
                <w:bCs/>
                <w:iCs/>
                <w:color w:val="000000"/>
              </w:rPr>
              <w:t>の指導法</w:t>
            </w:r>
            <w:r>
              <w:rPr>
                <w:rFonts w:hAnsi="ＭＳ 明朝" w:hint="eastAsia"/>
                <w:b/>
                <w:bCs/>
                <w:iCs/>
                <w:color w:val="000000"/>
              </w:rPr>
              <w:t>（</w:t>
            </w:r>
            <w:r w:rsidRPr="00C721BF">
              <w:rPr>
                <w:rFonts w:hAnsi="ＭＳ 明朝" w:hint="eastAsia"/>
                <w:b/>
                <w:bCs/>
                <w:iCs/>
                <w:color w:val="000000"/>
              </w:rPr>
              <w:t>ロールプレイ方式</w:t>
            </w:r>
            <w:r>
              <w:rPr>
                <w:rFonts w:hAnsi="ＭＳ 明朝" w:hint="eastAsia"/>
                <w:b/>
                <w:bCs/>
                <w:iCs/>
                <w:color w:val="000000"/>
              </w:rPr>
              <w:t>）</w:t>
            </w:r>
          </w:p>
        </w:tc>
        <w:tc>
          <w:tcPr>
            <w:tcW w:w="1134" w:type="dxa"/>
            <w:shd w:val="clear" w:color="auto" w:fill="DEEAF6" w:themeFill="accent5" w:themeFillTint="33"/>
            <w:vAlign w:val="center"/>
          </w:tcPr>
          <w:p w14:paraId="6C1EBBDB" w14:textId="77777777" w:rsidR="00C721BF" w:rsidRPr="00583656" w:rsidRDefault="00C721BF"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7219BB97" w14:textId="0C4E805C" w:rsidR="00C721BF" w:rsidRPr="00583656" w:rsidRDefault="00C721BF" w:rsidP="008D5547">
            <w:pPr>
              <w:adjustRightInd w:val="0"/>
              <w:snapToGrid w:val="0"/>
              <w:jc w:val="center"/>
              <w:rPr>
                <w:b/>
              </w:rPr>
            </w:pPr>
            <w:r>
              <w:rPr>
                <w:rFonts w:hint="eastAsia"/>
                <w:b/>
              </w:rPr>
              <w:t>40</w:t>
            </w:r>
            <w:r w:rsidRPr="00583656">
              <w:rPr>
                <w:rFonts w:hint="eastAsia"/>
                <w:b/>
              </w:rPr>
              <w:t>分</w:t>
            </w:r>
          </w:p>
        </w:tc>
      </w:tr>
    </w:tbl>
    <w:p w14:paraId="2CFD6D12" w14:textId="77777777" w:rsidR="00C721BF" w:rsidRPr="00583656" w:rsidRDefault="00C721BF" w:rsidP="00C721BF">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114E20BC" w14:textId="435145F1" w:rsidR="00C721BF" w:rsidRPr="00CA1DEF" w:rsidRDefault="00C721BF" w:rsidP="00947770">
      <w:pPr>
        <w:pStyle w:val="a4"/>
        <w:numPr>
          <w:ilvl w:val="0"/>
          <w:numId w:val="11"/>
        </w:numPr>
        <w:adjustRightInd w:val="0"/>
        <w:snapToGrid w:val="0"/>
        <w:ind w:leftChars="0"/>
        <w:jc w:val="left"/>
        <w:rPr>
          <w:sz w:val="24"/>
          <w:szCs w:val="28"/>
        </w:rPr>
      </w:pPr>
      <w:r w:rsidRPr="00C721BF">
        <w:rPr>
          <w:rFonts w:hint="eastAsia"/>
          <w:sz w:val="24"/>
          <w:szCs w:val="28"/>
        </w:rPr>
        <w:t>効果的な</w:t>
      </w:r>
      <w:r w:rsidRPr="00C721BF">
        <w:rPr>
          <w:rFonts w:hint="eastAsia"/>
          <w:sz w:val="24"/>
          <w:szCs w:val="28"/>
        </w:rPr>
        <w:t>BLS</w:t>
      </w:r>
      <w:r w:rsidRPr="00C721BF">
        <w:rPr>
          <w:rFonts w:hint="eastAsia"/>
          <w:sz w:val="24"/>
          <w:szCs w:val="28"/>
        </w:rPr>
        <w:t>の指導方法を理解・実践できる。</w:t>
      </w:r>
    </w:p>
    <w:p w14:paraId="485F51FF" w14:textId="5F056440" w:rsidR="00C721BF" w:rsidRPr="004E649B" w:rsidRDefault="00C721BF" w:rsidP="00C721BF">
      <w:pPr>
        <w:adjustRightInd w:val="0"/>
        <w:snapToGrid w:val="0"/>
        <w:jc w:val="left"/>
      </w:pPr>
    </w:p>
    <w:p w14:paraId="0BD990E3" w14:textId="74114231" w:rsidR="00C721BF" w:rsidRPr="00583656" w:rsidRDefault="00C721BF" w:rsidP="00C721BF">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準備するもの</w:t>
      </w:r>
    </w:p>
    <w:p w14:paraId="5EAE18E1" w14:textId="6EA4F295" w:rsidR="00C721BF" w:rsidRPr="00C721BF" w:rsidRDefault="00D43B93" w:rsidP="00C721BF">
      <w:pPr>
        <w:pStyle w:val="a4"/>
        <w:numPr>
          <w:ilvl w:val="0"/>
          <w:numId w:val="2"/>
        </w:numPr>
        <w:adjustRightInd w:val="0"/>
        <w:snapToGrid w:val="0"/>
        <w:ind w:leftChars="0"/>
        <w:jc w:val="left"/>
        <w:rPr>
          <w:sz w:val="24"/>
          <w:szCs w:val="24"/>
        </w:rPr>
      </w:pPr>
      <w:r w:rsidRPr="00D43B93">
        <w:rPr>
          <w:rFonts w:hint="eastAsia"/>
          <w:sz w:val="24"/>
          <w:szCs w:val="24"/>
        </w:rPr>
        <w:t>患者シミュレーター</w:t>
      </w:r>
      <w:r w:rsidR="00963CCE" w:rsidRPr="00963CCE">
        <w:rPr>
          <w:rFonts w:hint="eastAsia"/>
          <w:sz w:val="24"/>
          <w:szCs w:val="24"/>
        </w:rPr>
        <w:t>（気道異物の対応も準備）</w:t>
      </w:r>
    </w:p>
    <w:p w14:paraId="57FD4C59" w14:textId="7E9EE2FD" w:rsidR="00C721BF" w:rsidRPr="00C721BF" w:rsidRDefault="00C721BF" w:rsidP="00C721BF">
      <w:pPr>
        <w:pStyle w:val="a4"/>
        <w:numPr>
          <w:ilvl w:val="0"/>
          <w:numId w:val="2"/>
        </w:numPr>
        <w:adjustRightInd w:val="0"/>
        <w:snapToGrid w:val="0"/>
        <w:ind w:leftChars="0"/>
        <w:jc w:val="left"/>
        <w:rPr>
          <w:sz w:val="24"/>
          <w:szCs w:val="24"/>
        </w:rPr>
      </w:pPr>
      <w:r w:rsidRPr="00C721BF">
        <w:rPr>
          <w:rFonts w:hint="eastAsia"/>
          <w:sz w:val="24"/>
          <w:szCs w:val="24"/>
        </w:rPr>
        <w:t>バッグ・バルブ・マスク</w:t>
      </w:r>
    </w:p>
    <w:p w14:paraId="2B66DFA7" w14:textId="30770D2E" w:rsidR="00C721BF" w:rsidRPr="00C721BF" w:rsidRDefault="00C721BF" w:rsidP="00C721BF">
      <w:pPr>
        <w:pStyle w:val="a4"/>
        <w:numPr>
          <w:ilvl w:val="0"/>
          <w:numId w:val="2"/>
        </w:numPr>
        <w:adjustRightInd w:val="0"/>
        <w:snapToGrid w:val="0"/>
        <w:ind w:leftChars="0"/>
        <w:jc w:val="left"/>
        <w:rPr>
          <w:sz w:val="24"/>
          <w:szCs w:val="24"/>
        </w:rPr>
      </w:pPr>
      <w:r w:rsidRPr="00C721BF">
        <w:rPr>
          <w:sz w:val="24"/>
          <w:szCs w:val="24"/>
        </w:rPr>
        <w:t>AED</w:t>
      </w:r>
      <w:r w:rsidRPr="00C721BF">
        <w:rPr>
          <w:rFonts w:hint="eastAsia"/>
          <w:sz w:val="24"/>
          <w:szCs w:val="24"/>
        </w:rPr>
        <w:t>トレーナー</w:t>
      </w:r>
    </w:p>
    <w:p w14:paraId="3498017F" w14:textId="7DFAFB47" w:rsidR="00C721BF" w:rsidRDefault="00C721BF" w:rsidP="00C721BF">
      <w:pPr>
        <w:pStyle w:val="a4"/>
        <w:numPr>
          <w:ilvl w:val="0"/>
          <w:numId w:val="2"/>
        </w:numPr>
        <w:adjustRightInd w:val="0"/>
        <w:snapToGrid w:val="0"/>
        <w:ind w:leftChars="0"/>
        <w:jc w:val="left"/>
        <w:rPr>
          <w:sz w:val="24"/>
          <w:szCs w:val="24"/>
        </w:rPr>
      </w:pPr>
      <w:r w:rsidRPr="00C721BF">
        <w:rPr>
          <w:rFonts w:hint="eastAsia"/>
          <w:sz w:val="24"/>
          <w:szCs w:val="24"/>
        </w:rPr>
        <w:t>チェックシート</w:t>
      </w:r>
    </w:p>
    <w:p w14:paraId="2086DF70" w14:textId="77777777" w:rsidR="00F54E21" w:rsidRPr="00F54E21" w:rsidRDefault="00F54E21" w:rsidP="00F54E21">
      <w:pPr>
        <w:adjustRightInd w:val="0"/>
        <w:snapToGrid w:val="0"/>
        <w:jc w:val="left"/>
      </w:pPr>
    </w:p>
    <w:p w14:paraId="6475A6B4" w14:textId="2CC57AAB" w:rsidR="00AC0994" w:rsidRPr="00583656" w:rsidRDefault="00AC0994" w:rsidP="00AC0994">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進行</w:t>
      </w:r>
    </w:p>
    <w:p w14:paraId="1089456C" w14:textId="727680EE" w:rsidR="00AC0994" w:rsidRPr="00AC0994" w:rsidRDefault="00AC0994" w:rsidP="00AC0994">
      <w:pPr>
        <w:pStyle w:val="a4"/>
        <w:numPr>
          <w:ilvl w:val="0"/>
          <w:numId w:val="2"/>
        </w:numPr>
        <w:adjustRightInd w:val="0"/>
        <w:snapToGrid w:val="0"/>
        <w:ind w:leftChars="0"/>
        <w:jc w:val="left"/>
        <w:rPr>
          <w:sz w:val="32"/>
          <w:szCs w:val="32"/>
        </w:rPr>
      </w:pPr>
      <w:r w:rsidRPr="00AC0994">
        <w:rPr>
          <w:rFonts w:hint="eastAsia"/>
          <w:sz w:val="24"/>
          <w:szCs w:val="24"/>
        </w:rPr>
        <w:t>インストラクター候補生</w:t>
      </w:r>
      <w:r w:rsidRPr="00AC0994">
        <w:rPr>
          <w:rFonts w:hint="eastAsia"/>
          <w:sz w:val="24"/>
          <w:szCs w:val="24"/>
        </w:rPr>
        <w:t>1</w:t>
      </w:r>
      <w:r w:rsidRPr="00AC0994">
        <w:rPr>
          <w:rFonts w:hint="eastAsia"/>
          <w:sz w:val="24"/>
          <w:szCs w:val="24"/>
        </w:rPr>
        <w:t>名をインストラクター役、トレーナーを受講者役として</w:t>
      </w:r>
      <w:r w:rsidRPr="00AC0994">
        <w:rPr>
          <w:rFonts w:hint="eastAsia"/>
          <w:sz w:val="24"/>
          <w:szCs w:val="28"/>
        </w:rPr>
        <w:t>BLS</w:t>
      </w:r>
      <w:r w:rsidRPr="00AC0994">
        <w:rPr>
          <w:rFonts w:hint="eastAsia"/>
          <w:sz w:val="24"/>
          <w:szCs w:val="28"/>
        </w:rPr>
        <w:t>指導を実践する。</w:t>
      </w:r>
    </w:p>
    <w:p w14:paraId="7D3907A3" w14:textId="2DFA8522" w:rsidR="00AC0994" w:rsidRDefault="00AC0994" w:rsidP="00AC0994">
      <w:pPr>
        <w:pStyle w:val="a4"/>
        <w:numPr>
          <w:ilvl w:val="0"/>
          <w:numId w:val="2"/>
        </w:numPr>
        <w:adjustRightInd w:val="0"/>
        <w:snapToGrid w:val="0"/>
        <w:ind w:leftChars="0"/>
        <w:jc w:val="left"/>
        <w:rPr>
          <w:sz w:val="24"/>
          <w:szCs w:val="24"/>
        </w:rPr>
      </w:pPr>
      <w:r w:rsidRPr="00AC0994">
        <w:rPr>
          <w:rFonts w:hint="eastAsia"/>
          <w:sz w:val="24"/>
          <w:szCs w:val="24"/>
        </w:rPr>
        <w:t>実技</w:t>
      </w:r>
      <w:r w:rsidRPr="00AC0994">
        <w:rPr>
          <w:rFonts w:hint="eastAsia"/>
          <w:sz w:val="24"/>
          <w:szCs w:val="24"/>
        </w:rPr>
        <w:t>2</w:t>
      </w:r>
      <w:r w:rsidRPr="00AC0994">
        <w:rPr>
          <w:rFonts w:hint="eastAsia"/>
          <w:sz w:val="24"/>
          <w:szCs w:val="24"/>
        </w:rPr>
        <w:t>分</w:t>
      </w:r>
      <w:r>
        <w:rPr>
          <w:rFonts w:hint="eastAsia"/>
          <w:sz w:val="24"/>
          <w:szCs w:val="24"/>
        </w:rPr>
        <w:t xml:space="preserve"> </w:t>
      </w:r>
      <w:r w:rsidRPr="00AC0994">
        <w:rPr>
          <w:rFonts w:hint="eastAsia"/>
          <w:sz w:val="24"/>
          <w:szCs w:val="24"/>
        </w:rPr>
        <w:t>+</w:t>
      </w:r>
      <w:r>
        <w:rPr>
          <w:sz w:val="24"/>
          <w:szCs w:val="24"/>
        </w:rPr>
        <w:t xml:space="preserve"> </w:t>
      </w:r>
      <w:r w:rsidRPr="00AC0994">
        <w:rPr>
          <w:rFonts w:hint="eastAsia"/>
          <w:sz w:val="24"/>
          <w:szCs w:val="24"/>
        </w:rPr>
        <w:t>ディスカション</w:t>
      </w:r>
      <w:r w:rsidRPr="00AC0994">
        <w:rPr>
          <w:rFonts w:hint="eastAsia"/>
          <w:sz w:val="24"/>
          <w:szCs w:val="24"/>
        </w:rPr>
        <w:t>3</w:t>
      </w:r>
      <w:r w:rsidRPr="00AC0994">
        <w:rPr>
          <w:rFonts w:hint="eastAsia"/>
          <w:sz w:val="24"/>
          <w:szCs w:val="24"/>
        </w:rPr>
        <w:t>分</w:t>
      </w:r>
      <w:r>
        <w:rPr>
          <w:rFonts w:hint="eastAsia"/>
          <w:sz w:val="24"/>
          <w:szCs w:val="24"/>
        </w:rPr>
        <w:t>/</w:t>
      </w:r>
      <w:r w:rsidRPr="00AC0994">
        <w:rPr>
          <w:rFonts w:hint="eastAsia"/>
          <w:sz w:val="24"/>
          <w:szCs w:val="24"/>
        </w:rPr>
        <w:t>回</w:t>
      </w:r>
    </w:p>
    <w:p w14:paraId="7ED238EC" w14:textId="5D7D4D53" w:rsidR="00AC0994" w:rsidRDefault="00AC0994" w:rsidP="00AC0994">
      <w:pPr>
        <w:pStyle w:val="a4"/>
        <w:numPr>
          <w:ilvl w:val="0"/>
          <w:numId w:val="2"/>
        </w:numPr>
        <w:adjustRightInd w:val="0"/>
        <w:snapToGrid w:val="0"/>
        <w:ind w:leftChars="0"/>
        <w:jc w:val="left"/>
        <w:rPr>
          <w:sz w:val="24"/>
          <w:szCs w:val="24"/>
        </w:rPr>
      </w:pPr>
      <w:r>
        <w:rPr>
          <w:rFonts w:hint="eastAsia"/>
          <w:sz w:val="24"/>
          <w:szCs w:val="24"/>
        </w:rPr>
        <w:t>役割分担</w:t>
      </w:r>
    </w:p>
    <w:tbl>
      <w:tblPr>
        <w:tblStyle w:val="a3"/>
        <w:tblW w:w="0" w:type="auto"/>
        <w:tblInd w:w="279" w:type="dxa"/>
        <w:tblLook w:val="04A0" w:firstRow="1" w:lastRow="0" w:firstColumn="1" w:lastColumn="0" w:noHBand="0" w:noVBand="1"/>
      </w:tblPr>
      <w:tblGrid>
        <w:gridCol w:w="1559"/>
        <w:gridCol w:w="5812"/>
        <w:gridCol w:w="1978"/>
      </w:tblGrid>
      <w:tr w:rsidR="00565C0D" w14:paraId="30C37ED8" w14:textId="77777777" w:rsidTr="00565C0D">
        <w:tc>
          <w:tcPr>
            <w:tcW w:w="1559" w:type="dxa"/>
            <w:shd w:val="clear" w:color="auto" w:fill="F2F2F2" w:themeFill="background1" w:themeFillShade="F2"/>
          </w:tcPr>
          <w:p w14:paraId="5DEC789B" w14:textId="697260B1" w:rsidR="00565C0D" w:rsidRDefault="00565C0D" w:rsidP="00AC0994">
            <w:pPr>
              <w:pStyle w:val="a4"/>
              <w:adjustRightInd w:val="0"/>
              <w:snapToGrid w:val="0"/>
              <w:ind w:leftChars="0" w:left="0"/>
              <w:jc w:val="left"/>
              <w:rPr>
                <w:sz w:val="24"/>
                <w:szCs w:val="24"/>
              </w:rPr>
            </w:pPr>
            <w:r>
              <w:rPr>
                <w:rFonts w:hint="eastAsia"/>
                <w:sz w:val="24"/>
                <w:szCs w:val="24"/>
              </w:rPr>
              <w:t>役割</w:t>
            </w:r>
          </w:p>
        </w:tc>
        <w:tc>
          <w:tcPr>
            <w:tcW w:w="7790" w:type="dxa"/>
            <w:gridSpan w:val="2"/>
            <w:shd w:val="clear" w:color="auto" w:fill="F2F2F2" w:themeFill="background1" w:themeFillShade="F2"/>
          </w:tcPr>
          <w:p w14:paraId="2FA6E59D" w14:textId="499B5F7B" w:rsidR="00565C0D" w:rsidRPr="00AC0994" w:rsidRDefault="00565C0D" w:rsidP="00AC0994">
            <w:pPr>
              <w:pStyle w:val="a4"/>
              <w:adjustRightInd w:val="0"/>
              <w:snapToGrid w:val="0"/>
              <w:ind w:leftChars="0" w:left="0"/>
              <w:jc w:val="left"/>
              <w:rPr>
                <w:sz w:val="24"/>
                <w:szCs w:val="24"/>
              </w:rPr>
            </w:pPr>
            <w:r>
              <w:rPr>
                <w:rFonts w:hint="eastAsia"/>
                <w:sz w:val="24"/>
                <w:szCs w:val="24"/>
              </w:rPr>
              <w:t>内容</w:t>
            </w:r>
          </w:p>
        </w:tc>
      </w:tr>
      <w:tr w:rsidR="00AC0994" w14:paraId="494DDE34" w14:textId="77777777" w:rsidTr="00825306">
        <w:tc>
          <w:tcPr>
            <w:tcW w:w="1559" w:type="dxa"/>
          </w:tcPr>
          <w:p w14:paraId="7147BBFA" w14:textId="64670884" w:rsidR="00AC0994" w:rsidRDefault="00AC0994" w:rsidP="00AC0994">
            <w:pPr>
              <w:pStyle w:val="a4"/>
              <w:adjustRightInd w:val="0"/>
              <w:snapToGrid w:val="0"/>
              <w:ind w:leftChars="0" w:left="0"/>
              <w:jc w:val="left"/>
              <w:rPr>
                <w:sz w:val="24"/>
                <w:szCs w:val="24"/>
              </w:rPr>
            </w:pPr>
            <w:r>
              <w:rPr>
                <w:rFonts w:hint="eastAsia"/>
                <w:sz w:val="24"/>
                <w:szCs w:val="24"/>
              </w:rPr>
              <w:t>受講者役</w:t>
            </w:r>
            <w:r>
              <w:rPr>
                <w:rFonts w:hint="eastAsia"/>
                <w:sz w:val="24"/>
                <w:szCs w:val="24"/>
              </w:rPr>
              <w:t>1</w:t>
            </w:r>
          </w:p>
        </w:tc>
        <w:tc>
          <w:tcPr>
            <w:tcW w:w="5812" w:type="dxa"/>
          </w:tcPr>
          <w:p w14:paraId="68036007" w14:textId="212A0DF9" w:rsidR="00AC0994" w:rsidRDefault="00AC0994" w:rsidP="00AC0994">
            <w:pPr>
              <w:pStyle w:val="a4"/>
              <w:adjustRightInd w:val="0"/>
              <w:snapToGrid w:val="0"/>
              <w:ind w:leftChars="0" w:left="0"/>
              <w:jc w:val="left"/>
              <w:rPr>
                <w:sz w:val="24"/>
                <w:szCs w:val="24"/>
              </w:rPr>
            </w:pPr>
            <w:r w:rsidRPr="00AC0994">
              <w:rPr>
                <w:rFonts w:hint="eastAsia"/>
                <w:sz w:val="24"/>
                <w:szCs w:val="24"/>
              </w:rPr>
              <w:t>バッグ・バルブ・マスク換気</w:t>
            </w:r>
            <w:r>
              <w:rPr>
                <w:rFonts w:hint="eastAsia"/>
                <w:sz w:val="24"/>
                <w:szCs w:val="24"/>
              </w:rPr>
              <w:t>（</w:t>
            </w:r>
            <w:r w:rsidRPr="00AC0994">
              <w:rPr>
                <w:rFonts w:hint="eastAsia"/>
                <w:sz w:val="24"/>
                <w:szCs w:val="24"/>
              </w:rPr>
              <w:t>胸郭が挙上しない</w:t>
            </w:r>
            <w:r>
              <w:rPr>
                <w:rFonts w:hint="eastAsia"/>
                <w:sz w:val="24"/>
                <w:szCs w:val="24"/>
              </w:rPr>
              <w:t>）</w:t>
            </w:r>
          </w:p>
        </w:tc>
        <w:tc>
          <w:tcPr>
            <w:tcW w:w="1978" w:type="dxa"/>
          </w:tcPr>
          <w:p w14:paraId="6487D045" w14:textId="6C00D229" w:rsidR="00AC0994" w:rsidRDefault="00AC0994" w:rsidP="00AC0994">
            <w:pPr>
              <w:pStyle w:val="a4"/>
              <w:adjustRightInd w:val="0"/>
              <w:snapToGrid w:val="0"/>
              <w:ind w:leftChars="0" w:left="0"/>
              <w:jc w:val="left"/>
              <w:rPr>
                <w:sz w:val="24"/>
                <w:szCs w:val="24"/>
              </w:rPr>
            </w:pPr>
            <w:r w:rsidRPr="00AC0994">
              <w:rPr>
                <w:rFonts w:hint="eastAsia"/>
                <w:sz w:val="24"/>
                <w:szCs w:val="24"/>
              </w:rPr>
              <w:t>原因検索と指導</w:t>
            </w:r>
          </w:p>
        </w:tc>
      </w:tr>
      <w:tr w:rsidR="00AC0994" w14:paraId="32151562" w14:textId="77777777" w:rsidTr="00825306">
        <w:tc>
          <w:tcPr>
            <w:tcW w:w="1559" w:type="dxa"/>
          </w:tcPr>
          <w:p w14:paraId="4B524363" w14:textId="24DA1D16" w:rsidR="00AC0994" w:rsidRDefault="00AC0994" w:rsidP="00AC0994">
            <w:pPr>
              <w:pStyle w:val="a4"/>
              <w:adjustRightInd w:val="0"/>
              <w:snapToGrid w:val="0"/>
              <w:ind w:leftChars="0" w:left="0"/>
              <w:jc w:val="left"/>
              <w:rPr>
                <w:sz w:val="24"/>
                <w:szCs w:val="24"/>
              </w:rPr>
            </w:pPr>
            <w:r>
              <w:rPr>
                <w:rFonts w:hint="eastAsia"/>
                <w:sz w:val="24"/>
                <w:szCs w:val="24"/>
              </w:rPr>
              <w:t>受講者役</w:t>
            </w:r>
            <w:r>
              <w:rPr>
                <w:rFonts w:hint="eastAsia"/>
                <w:sz w:val="24"/>
                <w:szCs w:val="24"/>
              </w:rPr>
              <w:t>2</w:t>
            </w:r>
          </w:p>
        </w:tc>
        <w:tc>
          <w:tcPr>
            <w:tcW w:w="5812" w:type="dxa"/>
          </w:tcPr>
          <w:p w14:paraId="2DF00648" w14:textId="29746F23" w:rsidR="00AC0994" w:rsidRDefault="007361D3" w:rsidP="00AC0994">
            <w:pPr>
              <w:pStyle w:val="a4"/>
              <w:adjustRightInd w:val="0"/>
              <w:snapToGrid w:val="0"/>
              <w:ind w:leftChars="0" w:left="0"/>
              <w:jc w:val="left"/>
              <w:rPr>
                <w:sz w:val="24"/>
                <w:szCs w:val="24"/>
              </w:rPr>
            </w:pPr>
            <w:r w:rsidRPr="007361D3">
              <w:rPr>
                <w:rFonts w:hint="eastAsia"/>
                <w:sz w:val="24"/>
                <w:szCs w:val="24"/>
              </w:rPr>
              <w:t>胸骨圧迫</w:t>
            </w:r>
            <w:r>
              <w:rPr>
                <w:rFonts w:hint="eastAsia"/>
                <w:sz w:val="24"/>
                <w:szCs w:val="24"/>
              </w:rPr>
              <w:t>（</w:t>
            </w:r>
            <w:r w:rsidRPr="007361D3">
              <w:rPr>
                <w:rFonts w:hint="eastAsia"/>
                <w:sz w:val="24"/>
                <w:szCs w:val="24"/>
              </w:rPr>
              <w:t>浅すぎる圧迫</w:t>
            </w:r>
            <w:r>
              <w:rPr>
                <w:rFonts w:hint="eastAsia"/>
                <w:sz w:val="24"/>
                <w:szCs w:val="24"/>
              </w:rPr>
              <w:t>）</w:t>
            </w:r>
          </w:p>
        </w:tc>
        <w:tc>
          <w:tcPr>
            <w:tcW w:w="1978" w:type="dxa"/>
          </w:tcPr>
          <w:p w14:paraId="6C2DBF69" w14:textId="192ACBEA" w:rsidR="00AC0994" w:rsidRDefault="00825306" w:rsidP="00AC0994">
            <w:pPr>
              <w:pStyle w:val="a4"/>
              <w:adjustRightInd w:val="0"/>
              <w:snapToGrid w:val="0"/>
              <w:ind w:leftChars="0" w:left="0"/>
              <w:jc w:val="left"/>
              <w:rPr>
                <w:sz w:val="24"/>
                <w:szCs w:val="24"/>
              </w:rPr>
            </w:pPr>
            <w:r w:rsidRPr="00825306">
              <w:rPr>
                <w:rFonts w:hint="eastAsia"/>
                <w:sz w:val="24"/>
                <w:szCs w:val="24"/>
              </w:rPr>
              <w:t>タイミング</w:t>
            </w:r>
          </w:p>
        </w:tc>
      </w:tr>
      <w:tr w:rsidR="00AC0994" w14:paraId="07DE316F" w14:textId="77777777" w:rsidTr="00825306">
        <w:tc>
          <w:tcPr>
            <w:tcW w:w="1559" w:type="dxa"/>
          </w:tcPr>
          <w:p w14:paraId="6DE21C5A" w14:textId="215336FF" w:rsidR="00AC0994" w:rsidRDefault="00AC0994" w:rsidP="00AC0994">
            <w:pPr>
              <w:pStyle w:val="a4"/>
              <w:adjustRightInd w:val="0"/>
              <w:snapToGrid w:val="0"/>
              <w:ind w:leftChars="0" w:left="0"/>
              <w:jc w:val="left"/>
              <w:rPr>
                <w:sz w:val="24"/>
                <w:szCs w:val="24"/>
              </w:rPr>
            </w:pPr>
            <w:r>
              <w:rPr>
                <w:rFonts w:hint="eastAsia"/>
                <w:sz w:val="24"/>
                <w:szCs w:val="24"/>
              </w:rPr>
              <w:t>受講者役</w:t>
            </w:r>
            <w:r>
              <w:rPr>
                <w:rFonts w:hint="eastAsia"/>
                <w:sz w:val="24"/>
                <w:szCs w:val="24"/>
              </w:rPr>
              <w:t>3</w:t>
            </w:r>
          </w:p>
        </w:tc>
        <w:tc>
          <w:tcPr>
            <w:tcW w:w="5812" w:type="dxa"/>
          </w:tcPr>
          <w:p w14:paraId="16669B0A" w14:textId="57BBFABB" w:rsidR="00AC0994" w:rsidRDefault="00825306" w:rsidP="00AC0994">
            <w:pPr>
              <w:pStyle w:val="a4"/>
              <w:adjustRightInd w:val="0"/>
              <w:snapToGrid w:val="0"/>
              <w:ind w:leftChars="0" w:left="0"/>
              <w:jc w:val="left"/>
              <w:rPr>
                <w:sz w:val="24"/>
                <w:szCs w:val="24"/>
              </w:rPr>
            </w:pPr>
            <w:r w:rsidRPr="00825306">
              <w:rPr>
                <w:rFonts w:hint="eastAsia"/>
                <w:sz w:val="24"/>
                <w:szCs w:val="24"/>
              </w:rPr>
              <w:t>胸骨圧迫</w:t>
            </w:r>
            <w:r>
              <w:rPr>
                <w:rFonts w:hint="eastAsia"/>
                <w:sz w:val="24"/>
                <w:szCs w:val="24"/>
              </w:rPr>
              <w:t>（</w:t>
            </w:r>
            <w:r w:rsidRPr="00825306">
              <w:rPr>
                <w:rFonts w:hint="eastAsia"/>
                <w:sz w:val="24"/>
                <w:szCs w:val="24"/>
              </w:rPr>
              <w:t>遅すぎる圧迫</w:t>
            </w:r>
            <w:r>
              <w:rPr>
                <w:rFonts w:hint="eastAsia"/>
                <w:sz w:val="24"/>
                <w:szCs w:val="24"/>
              </w:rPr>
              <w:t>）</w:t>
            </w:r>
          </w:p>
        </w:tc>
        <w:tc>
          <w:tcPr>
            <w:tcW w:w="1978" w:type="dxa"/>
          </w:tcPr>
          <w:p w14:paraId="7956894C" w14:textId="184B73FA" w:rsidR="00AC0994" w:rsidRDefault="00825306" w:rsidP="00AC0994">
            <w:pPr>
              <w:pStyle w:val="a4"/>
              <w:adjustRightInd w:val="0"/>
              <w:snapToGrid w:val="0"/>
              <w:ind w:leftChars="0" w:left="0"/>
              <w:jc w:val="left"/>
              <w:rPr>
                <w:sz w:val="24"/>
                <w:szCs w:val="24"/>
              </w:rPr>
            </w:pPr>
            <w:r w:rsidRPr="00825306">
              <w:rPr>
                <w:rFonts w:hint="eastAsia"/>
                <w:sz w:val="24"/>
                <w:szCs w:val="24"/>
              </w:rPr>
              <w:t>客観性</w:t>
            </w:r>
          </w:p>
        </w:tc>
      </w:tr>
      <w:tr w:rsidR="00AC0994" w14:paraId="71FE7017" w14:textId="77777777" w:rsidTr="00825306">
        <w:tc>
          <w:tcPr>
            <w:tcW w:w="1559" w:type="dxa"/>
          </w:tcPr>
          <w:p w14:paraId="721B1682" w14:textId="0E3D5DEA" w:rsidR="00AC0994" w:rsidRDefault="00AC0994" w:rsidP="00AC0994">
            <w:pPr>
              <w:pStyle w:val="a4"/>
              <w:adjustRightInd w:val="0"/>
              <w:snapToGrid w:val="0"/>
              <w:ind w:leftChars="0" w:left="0"/>
              <w:jc w:val="left"/>
              <w:rPr>
                <w:sz w:val="24"/>
                <w:szCs w:val="24"/>
              </w:rPr>
            </w:pPr>
            <w:r>
              <w:rPr>
                <w:rFonts w:hint="eastAsia"/>
                <w:sz w:val="24"/>
                <w:szCs w:val="24"/>
              </w:rPr>
              <w:t>受講者役</w:t>
            </w:r>
            <w:r>
              <w:rPr>
                <w:rFonts w:hint="eastAsia"/>
                <w:sz w:val="24"/>
                <w:szCs w:val="24"/>
              </w:rPr>
              <w:t>4</w:t>
            </w:r>
          </w:p>
        </w:tc>
        <w:tc>
          <w:tcPr>
            <w:tcW w:w="5812" w:type="dxa"/>
          </w:tcPr>
          <w:p w14:paraId="143B795B" w14:textId="6672F27C" w:rsidR="00AC0994" w:rsidRDefault="00825306" w:rsidP="00AC0994">
            <w:pPr>
              <w:pStyle w:val="a4"/>
              <w:adjustRightInd w:val="0"/>
              <w:snapToGrid w:val="0"/>
              <w:ind w:leftChars="0" w:left="0"/>
              <w:jc w:val="left"/>
              <w:rPr>
                <w:sz w:val="24"/>
                <w:szCs w:val="24"/>
              </w:rPr>
            </w:pPr>
            <w:r w:rsidRPr="00825306">
              <w:rPr>
                <w:rFonts w:hint="eastAsia"/>
                <w:sz w:val="24"/>
                <w:szCs w:val="24"/>
              </w:rPr>
              <w:t>反応の確認</w:t>
            </w:r>
            <w:r w:rsidRPr="00825306">
              <w:rPr>
                <w:rFonts w:hint="eastAsia"/>
                <w:sz w:val="24"/>
                <w:szCs w:val="24"/>
              </w:rPr>
              <w:t>~</w:t>
            </w:r>
            <w:r w:rsidRPr="00825306">
              <w:rPr>
                <w:rFonts w:hint="eastAsia"/>
                <w:sz w:val="24"/>
                <w:szCs w:val="24"/>
              </w:rPr>
              <w:t>胸骨圧迫と人工呼吸</w:t>
            </w:r>
            <w:r>
              <w:rPr>
                <w:rFonts w:hint="eastAsia"/>
                <w:sz w:val="24"/>
                <w:szCs w:val="24"/>
              </w:rPr>
              <w:t>（</w:t>
            </w:r>
            <w:r w:rsidRPr="00825306">
              <w:rPr>
                <w:rFonts w:hint="eastAsia"/>
                <w:sz w:val="24"/>
                <w:szCs w:val="24"/>
              </w:rPr>
              <w:t>緊急通報を忘れる</w:t>
            </w:r>
            <w:r>
              <w:rPr>
                <w:rFonts w:hint="eastAsia"/>
                <w:sz w:val="24"/>
                <w:szCs w:val="24"/>
              </w:rPr>
              <w:t>）</w:t>
            </w:r>
          </w:p>
        </w:tc>
        <w:tc>
          <w:tcPr>
            <w:tcW w:w="1978" w:type="dxa"/>
          </w:tcPr>
          <w:p w14:paraId="48AB62E9" w14:textId="5CD0F16B" w:rsidR="00AC0994" w:rsidRDefault="00825306" w:rsidP="00AC0994">
            <w:pPr>
              <w:pStyle w:val="a4"/>
              <w:adjustRightInd w:val="0"/>
              <w:snapToGrid w:val="0"/>
              <w:ind w:leftChars="0" w:left="0"/>
              <w:jc w:val="left"/>
              <w:rPr>
                <w:sz w:val="24"/>
                <w:szCs w:val="24"/>
              </w:rPr>
            </w:pPr>
            <w:r w:rsidRPr="00825306">
              <w:rPr>
                <w:rFonts w:hint="eastAsia"/>
                <w:sz w:val="24"/>
                <w:szCs w:val="24"/>
              </w:rPr>
              <w:t>建設性</w:t>
            </w:r>
          </w:p>
        </w:tc>
      </w:tr>
      <w:tr w:rsidR="00AC0994" w14:paraId="3A6F738A" w14:textId="77777777" w:rsidTr="00825306">
        <w:tc>
          <w:tcPr>
            <w:tcW w:w="1559" w:type="dxa"/>
          </w:tcPr>
          <w:p w14:paraId="491F0E54" w14:textId="43563067" w:rsidR="00AC0994" w:rsidRDefault="00AC0994" w:rsidP="00AC0994">
            <w:pPr>
              <w:pStyle w:val="a4"/>
              <w:adjustRightInd w:val="0"/>
              <w:snapToGrid w:val="0"/>
              <w:ind w:leftChars="0" w:left="0"/>
              <w:jc w:val="left"/>
              <w:rPr>
                <w:sz w:val="24"/>
                <w:szCs w:val="24"/>
              </w:rPr>
            </w:pPr>
            <w:r>
              <w:rPr>
                <w:rFonts w:hint="eastAsia"/>
                <w:sz w:val="24"/>
                <w:szCs w:val="24"/>
              </w:rPr>
              <w:t>受講者役</w:t>
            </w:r>
            <w:r>
              <w:rPr>
                <w:rFonts w:hint="eastAsia"/>
                <w:sz w:val="24"/>
                <w:szCs w:val="24"/>
              </w:rPr>
              <w:t>5</w:t>
            </w:r>
          </w:p>
        </w:tc>
        <w:tc>
          <w:tcPr>
            <w:tcW w:w="5812" w:type="dxa"/>
          </w:tcPr>
          <w:p w14:paraId="47757C9D" w14:textId="43B4E8B3" w:rsidR="00AC0994" w:rsidRDefault="00825306" w:rsidP="00AC0994">
            <w:pPr>
              <w:pStyle w:val="a4"/>
              <w:adjustRightInd w:val="0"/>
              <w:snapToGrid w:val="0"/>
              <w:ind w:leftChars="0" w:left="0"/>
              <w:jc w:val="left"/>
              <w:rPr>
                <w:sz w:val="24"/>
                <w:szCs w:val="24"/>
              </w:rPr>
            </w:pPr>
            <w:r w:rsidRPr="00825306">
              <w:rPr>
                <w:rFonts w:hint="eastAsia"/>
                <w:sz w:val="24"/>
                <w:szCs w:val="24"/>
              </w:rPr>
              <w:t>AED</w:t>
            </w:r>
            <w:r w:rsidRPr="00825306">
              <w:rPr>
                <w:rFonts w:hint="eastAsia"/>
                <w:sz w:val="24"/>
                <w:szCs w:val="24"/>
              </w:rPr>
              <w:t>の操作</w:t>
            </w:r>
            <w:r w:rsidR="002D58B1">
              <w:rPr>
                <w:rFonts w:hint="eastAsia"/>
                <w:sz w:val="24"/>
                <w:szCs w:val="24"/>
              </w:rPr>
              <w:t>方法</w:t>
            </w:r>
            <w:r>
              <w:rPr>
                <w:rFonts w:hint="eastAsia"/>
                <w:sz w:val="24"/>
                <w:szCs w:val="24"/>
              </w:rPr>
              <w:t>（</w:t>
            </w:r>
            <w:r w:rsidRPr="00825306">
              <w:rPr>
                <w:rFonts w:hint="eastAsia"/>
                <w:sz w:val="24"/>
                <w:szCs w:val="24"/>
              </w:rPr>
              <w:t>手順を覚えていない</w:t>
            </w:r>
            <w:r>
              <w:rPr>
                <w:rFonts w:hint="eastAsia"/>
                <w:sz w:val="24"/>
                <w:szCs w:val="24"/>
              </w:rPr>
              <w:t>）</w:t>
            </w:r>
            <w:r w:rsidRPr="00825306">
              <w:rPr>
                <w:rFonts w:hint="eastAsia"/>
                <w:sz w:val="24"/>
                <w:szCs w:val="24"/>
              </w:rPr>
              <w:tab/>
            </w:r>
          </w:p>
        </w:tc>
        <w:tc>
          <w:tcPr>
            <w:tcW w:w="1978" w:type="dxa"/>
          </w:tcPr>
          <w:p w14:paraId="013A738C" w14:textId="6C7A0C6F" w:rsidR="00AC0994" w:rsidRDefault="00825306" w:rsidP="00AC0994">
            <w:pPr>
              <w:pStyle w:val="a4"/>
              <w:adjustRightInd w:val="0"/>
              <w:snapToGrid w:val="0"/>
              <w:ind w:leftChars="0" w:left="0"/>
              <w:jc w:val="left"/>
              <w:rPr>
                <w:sz w:val="24"/>
                <w:szCs w:val="24"/>
              </w:rPr>
            </w:pPr>
            <w:r w:rsidRPr="00825306">
              <w:rPr>
                <w:rFonts w:hint="eastAsia"/>
                <w:sz w:val="24"/>
                <w:szCs w:val="24"/>
              </w:rPr>
              <w:t>上記すべて</w:t>
            </w:r>
          </w:p>
        </w:tc>
      </w:tr>
      <w:tr w:rsidR="00AC0994" w14:paraId="5C49CC53" w14:textId="77777777" w:rsidTr="00825306">
        <w:tc>
          <w:tcPr>
            <w:tcW w:w="1559" w:type="dxa"/>
          </w:tcPr>
          <w:p w14:paraId="60B03904" w14:textId="3EE5C130" w:rsidR="00AC0994" w:rsidRDefault="00AC0994" w:rsidP="00AC0994">
            <w:pPr>
              <w:pStyle w:val="a4"/>
              <w:adjustRightInd w:val="0"/>
              <w:snapToGrid w:val="0"/>
              <w:ind w:leftChars="0" w:left="0"/>
              <w:jc w:val="left"/>
              <w:rPr>
                <w:sz w:val="24"/>
                <w:szCs w:val="24"/>
              </w:rPr>
            </w:pPr>
            <w:r>
              <w:rPr>
                <w:rFonts w:hint="eastAsia"/>
                <w:sz w:val="24"/>
                <w:szCs w:val="24"/>
              </w:rPr>
              <w:t>受講者役</w:t>
            </w:r>
            <w:r>
              <w:rPr>
                <w:rFonts w:hint="eastAsia"/>
                <w:sz w:val="24"/>
                <w:szCs w:val="24"/>
              </w:rPr>
              <w:t>6</w:t>
            </w:r>
          </w:p>
        </w:tc>
        <w:tc>
          <w:tcPr>
            <w:tcW w:w="5812" w:type="dxa"/>
          </w:tcPr>
          <w:p w14:paraId="6388497C" w14:textId="142CC641" w:rsidR="00AC0994" w:rsidRDefault="002D58B1" w:rsidP="00AC0994">
            <w:pPr>
              <w:pStyle w:val="a4"/>
              <w:adjustRightInd w:val="0"/>
              <w:snapToGrid w:val="0"/>
              <w:ind w:leftChars="0" w:left="0"/>
              <w:jc w:val="left"/>
              <w:rPr>
                <w:sz w:val="24"/>
                <w:szCs w:val="24"/>
              </w:rPr>
            </w:pPr>
            <w:r>
              <w:rPr>
                <w:rFonts w:hint="eastAsia"/>
                <w:sz w:val="24"/>
                <w:szCs w:val="24"/>
              </w:rPr>
              <w:t>CPR</w:t>
            </w:r>
            <w:r>
              <w:rPr>
                <w:rFonts w:hint="eastAsia"/>
                <w:sz w:val="24"/>
                <w:szCs w:val="24"/>
              </w:rPr>
              <w:t>の</w:t>
            </w:r>
            <w:r w:rsidR="00825306" w:rsidRPr="00825306">
              <w:rPr>
                <w:rFonts w:hint="eastAsia"/>
                <w:sz w:val="24"/>
                <w:szCs w:val="24"/>
              </w:rPr>
              <w:t xml:space="preserve">スキルチェックとフィードバック　　</w:t>
            </w:r>
          </w:p>
        </w:tc>
        <w:tc>
          <w:tcPr>
            <w:tcW w:w="1978" w:type="dxa"/>
          </w:tcPr>
          <w:p w14:paraId="7E77FDA0" w14:textId="12BBBEA1" w:rsidR="00AC0994" w:rsidRDefault="00825306" w:rsidP="00AC0994">
            <w:pPr>
              <w:pStyle w:val="a4"/>
              <w:adjustRightInd w:val="0"/>
              <w:snapToGrid w:val="0"/>
              <w:ind w:leftChars="0" w:left="0"/>
              <w:jc w:val="left"/>
              <w:rPr>
                <w:sz w:val="24"/>
                <w:szCs w:val="24"/>
              </w:rPr>
            </w:pPr>
            <w:r w:rsidRPr="00825306">
              <w:rPr>
                <w:rFonts w:hint="eastAsia"/>
                <w:sz w:val="24"/>
                <w:szCs w:val="24"/>
              </w:rPr>
              <w:t>適宜</w:t>
            </w:r>
          </w:p>
        </w:tc>
      </w:tr>
    </w:tbl>
    <w:p w14:paraId="2B0C549A" w14:textId="77777777" w:rsidR="00AC0994" w:rsidRPr="00825306" w:rsidRDefault="00AC0994" w:rsidP="00825306">
      <w:pPr>
        <w:adjustRightInd w:val="0"/>
        <w:snapToGrid w:val="0"/>
        <w:jc w:val="left"/>
      </w:pPr>
    </w:p>
    <w:p w14:paraId="46625976" w14:textId="4FB039E8" w:rsidR="00797A6A" w:rsidRDefault="00797A6A" w:rsidP="00797A6A">
      <w:pPr>
        <w:pStyle w:val="a4"/>
        <w:numPr>
          <w:ilvl w:val="0"/>
          <w:numId w:val="2"/>
        </w:numPr>
        <w:adjustRightInd w:val="0"/>
        <w:snapToGrid w:val="0"/>
        <w:ind w:leftChars="0"/>
        <w:jc w:val="left"/>
        <w:rPr>
          <w:sz w:val="24"/>
          <w:szCs w:val="24"/>
        </w:rPr>
      </w:pPr>
      <w:r>
        <w:rPr>
          <w:rFonts w:hint="eastAsia"/>
          <w:sz w:val="24"/>
          <w:szCs w:val="24"/>
        </w:rPr>
        <w:t>まとめ：以下の事項を解説する。</w:t>
      </w:r>
    </w:p>
    <w:p w14:paraId="36AA531F" w14:textId="4FA534B9" w:rsidR="00797A6A" w:rsidRDefault="00797A6A" w:rsidP="00947770">
      <w:pPr>
        <w:pStyle w:val="a4"/>
        <w:numPr>
          <w:ilvl w:val="0"/>
          <w:numId w:val="16"/>
        </w:numPr>
        <w:adjustRightInd w:val="0"/>
        <w:snapToGrid w:val="0"/>
        <w:ind w:leftChars="0"/>
        <w:jc w:val="left"/>
        <w:rPr>
          <w:sz w:val="24"/>
          <w:szCs w:val="24"/>
        </w:rPr>
      </w:pPr>
      <w:r>
        <w:rPr>
          <w:rFonts w:hint="eastAsia"/>
          <w:sz w:val="24"/>
          <w:szCs w:val="24"/>
        </w:rPr>
        <w:t>目標を明確にする。</w:t>
      </w:r>
    </w:p>
    <w:p w14:paraId="0FE48D01" w14:textId="04A09AB5" w:rsidR="00797A6A" w:rsidRDefault="00797A6A" w:rsidP="00947770">
      <w:pPr>
        <w:pStyle w:val="a4"/>
        <w:numPr>
          <w:ilvl w:val="0"/>
          <w:numId w:val="16"/>
        </w:numPr>
        <w:adjustRightInd w:val="0"/>
        <w:snapToGrid w:val="0"/>
        <w:ind w:leftChars="0"/>
        <w:jc w:val="left"/>
        <w:rPr>
          <w:sz w:val="24"/>
          <w:szCs w:val="24"/>
        </w:rPr>
      </w:pPr>
      <w:r>
        <w:rPr>
          <w:rFonts w:hint="eastAsia"/>
          <w:sz w:val="24"/>
          <w:szCs w:val="24"/>
        </w:rPr>
        <w:t>シナリオ（状況設定）が適切である。</w:t>
      </w:r>
    </w:p>
    <w:p w14:paraId="205BBE30" w14:textId="46AB183C" w:rsidR="00797A6A" w:rsidRPr="00F54E21" w:rsidRDefault="00AA2476" w:rsidP="00947770">
      <w:pPr>
        <w:pStyle w:val="a4"/>
        <w:numPr>
          <w:ilvl w:val="0"/>
          <w:numId w:val="16"/>
        </w:numPr>
        <w:adjustRightInd w:val="0"/>
        <w:snapToGrid w:val="0"/>
        <w:ind w:leftChars="0"/>
        <w:jc w:val="left"/>
        <w:rPr>
          <w:sz w:val="24"/>
          <w:szCs w:val="24"/>
        </w:rPr>
      </w:pPr>
      <w:r>
        <w:rPr>
          <w:rFonts w:hint="eastAsia"/>
          <w:sz w:val="24"/>
          <w:szCs w:val="24"/>
        </w:rPr>
        <w:t>『</w:t>
      </w:r>
      <w:r w:rsidR="00797A6A" w:rsidRPr="00F54E21">
        <w:rPr>
          <w:rFonts w:hint="eastAsia"/>
          <w:sz w:val="24"/>
          <w:szCs w:val="24"/>
        </w:rPr>
        <w:t>効果的なフィードバック</w:t>
      </w:r>
      <w:r>
        <w:rPr>
          <w:rFonts w:hint="eastAsia"/>
          <w:sz w:val="24"/>
          <w:szCs w:val="24"/>
        </w:rPr>
        <w:t>』</w:t>
      </w:r>
      <w:r w:rsidR="00F54E21" w:rsidRPr="00F54E21">
        <w:rPr>
          <w:rFonts w:hint="eastAsia"/>
          <w:sz w:val="24"/>
          <w:szCs w:val="24"/>
        </w:rPr>
        <w:t>（下記）</w:t>
      </w:r>
      <w:r w:rsidR="00797A6A" w:rsidRPr="00F54E21">
        <w:rPr>
          <w:rFonts w:hint="eastAsia"/>
          <w:sz w:val="24"/>
          <w:szCs w:val="24"/>
        </w:rPr>
        <w:t>について再度確認する。</w:t>
      </w:r>
    </w:p>
    <w:p w14:paraId="28E1C67F" w14:textId="4E3CB32A" w:rsidR="0081365B" w:rsidRDefault="00F54E21" w:rsidP="00E23A91">
      <w:pPr>
        <w:adjustRightInd w:val="0"/>
        <w:snapToGrid w:val="0"/>
        <w:jc w:val="left"/>
        <w:rPr>
          <w:b/>
          <w:bCs/>
        </w:rPr>
      </w:pPr>
      <w:r>
        <w:rPr>
          <w:b/>
          <w:bCs/>
          <w:noProof/>
        </w:rPr>
        <w:drawing>
          <wp:anchor distT="0" distB="0" distL="114300" distR="114300" simplePos="0" relativeHeight="251661312" behindDoc="0" locked="0" layoutInCell="1" allowOverlap="1" wp14:anchorId="69016B92" wp14:editId="156934B4">
            <wp:simplePos x="0" y="0"/>
            <wp:positionH relativeFrom="column">
              <wp:posOffset>699135</wp:posOffset>
            </wp:positionH>
            <wp:positionV relativeFrom="paragraph">
              <wp:posOffset>19685</wp:posOffset>
            </wp:positionV>
            <wp:extent cx="2116735" cy="2808000"/>
            <wp:effectExtent l="19050" t="19050" r="17145" b="1143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6735" cy="2808000"/>
                    </a:xfrm>
                    <a:prstGeom prst="rect">
                      <a:avLst/>
                    </a:prstGeom>
                    <a:noFill/>
                    <a:ln>
                      <a:solidFill>
                        <a:schemeClr val="tx1"/>
                      </a:solidFill>
                    </a:ln>
                  </pic:spPr>
                </pic:pic>
              </a:graphicData>
            </a:graphic>
          </wp:anchor>
        </w:drawing>
      </w:r>
    </w:p>
    <w:p w14:paraId="2E91F5B1" w14:textId="4C3B5D3C" w:rsidR="0081365B" w:rsidRDefault="00805D06" w:rsidP="00E23A91">
      <w:pPr>
        <w:adjustRightInd w:val="0"/>
        <w:snapToGrid w:val="0"/>
        <w:jc w:val="left"/>
        <w:rPr>
          <w:b/>
          <w:bCs/>
        </w:rPr>
      </w:pPr>
      <w:r>
        <w:rPr>
          <w:b/>
          <w:bCs/>
          <w:noProof/>
        </w:rPr>
        <mc:AlternateContent>
          <mc:Choice Requires="wps">
            <w:drawing>
              <wp:anchor distT="0" distB="0" distL="114300" distR="114300" simplePos="0" relativeHeight="251663360" behindDoc="0" locked="0" layoutInCell="1" allowOverlap="1" wp14:anchorId="0A05FF03" wp14:editId="3326DF34">
                <wp:simplePos x="0" y="0"/>
                <wp:positionH relativeFrom="column">
                  <wp:posOffset>3070860</wp:posOffset>
                </wp:positionH>
                <wp:positionV relativeFrom="paragraph">
                  <wp:posOffset>113030</wp:posOffset>
                </wp:positionV>
                <wp:extent cx="2657475" cy="612140"/>
                <wp:effectExtent l="285750" t="0" r="28575" b="54610"/>
                <wp:wrapNone/>
                <wp:docPr id="5" name="吹き出し: 角を丸めた四角形 5"/>
                <wp:cNvGraphicFramePr/>
                <a:graphic xmlns:a="http://schemas.openxmlformats.org/drawingml/2006/main">
                  <a:graphicData uri="http://schemas.microsoft.com/office/word/2010/wordprocessingShape">
                    <wps:wsp>
                      <wps:cNvSpPr/>
                      <wps:spPr>
                        <a:xfrm>
                          <a:off x="0" y="0"/>
                          <a:ext cx="2657475" cy="612140"/>
                        </a:xfrm>
                        <a:prstGeom prst="wedgeRoundRectCallout">
                          <a:avLst>
                            <a:gd name="adj1" fmla="val -59059"/>
                            <a:gd name="adj2" fmla="val 5160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82D1B5" w14:textId="77777777" w:rsidR="00805D06" w:rsidRPr="008B36B7" w:rsidRDefault="00805D06" w:rsidP="00805D06">
                            <w:pPr>
                              <w:jc w:val="center"/>
                              <w:rPr>
                                <w:color w:val="000000" w:themeColor="text1"/>
                              </w:rPr>
                            </w:pPr>
                            <w:r w:rsidRPr="008B36B7">
                              <w:rPr>
                                <w:rFonts w:hint="eastAsia"/>
                                <w:color w:val="000000" w:themeColor="text1"/>
                              </w:rPr>
                              <w:t>講習会修了まで張り付けたままにする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05FF03" id="吹き出し: 角を丸めた四角形 5" o:spid="_x0000_s1031" type="#_x0000_t62" style="position:absolute;margin-left:241.8pt;margin-top:8.9pt;width:209.25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" adj="-1957,21947" filled="f" strokecolor="black [3213]" strokeweight="1pt">
                <v:textbox>
                  <w:txbxContent>
                    <w:p w14:paraId="5282D1B5" w14:textId="77777777" w:rsidR="00805D06" w:rsidRPr="008B36B7" w:rsidRDefault="00805D06" w:rsidP="00805D06">
                      <w:pPr>
                        <w:jc w:val="center"/>
                        <w:rPr>
                          <w:color w:val="000000" w:themeColor="text1"/>
                        </w:rPr>
                      </w:pPr>
                      <w:r w:rsidRPr="008B36B7">
                        <w:rPr>
                          <w:rFonts w:hint="eastAsia"/>
                          <w:color w:val="000000" w:themeColor="text1"/>
                        </w:rPr>
                        <w:t>講習会修了まで張り付けたままにする</w:t>
                      </w:r>
                    </w:p>
                  </w:txbxContent>
                </v:textbox>
              </v:shape>
            </w:pict>
          </mc:Fallback>
        </mc:AlternateContent>
      </w:r>
    </w:p>
    <w:p w14:paraId="6A3DA03C" w14:textId="75FBDC96" w:rsidR="0081365B" w:rsidRDefault="0081365B" w:rsidP="00E23A91">
      <w:pPr>
        <w:adjustRightInd w:val="0"/>
        <w:snapToGrid w:val="0"/>
        <w:jc w:val="left"/>
        <w:rPr>
          <w:b/>
          <w:bCs/>
        </w:rPr>
      </w:pPr>
    </w:p>
    <w:p w14:paraId="7EEA7B8C" w14:textId="6C410660" w:rsidR="0081365B" w:rsidRDefault="0081365B" w:rsidP="00E23A91">
      <w:pPr>
        <w:adjustRightInd w:val="0"/>
        <w:snapToGrid w:val="0"/>
        <w:jc w:val="left"/>
        <w:rPr>
          <w:b/>
          <w:bCs/>
        </w:rPr>
      </w:pPr>
    </w:p>
    <w:p w14:paraId="0AC96B98" w14:textId="332D6393" w:rsidR="0081365B" w:rsidRDefault="0081365B" w:rsidP="00E23A91">
      <w:pPr>
        <w:adjustRightInd w:val="0"/>
        <w:snapToGrid w:val="0"/>
        <w:jc w:val="left"/>
        <w:rPr>
          <w:b/>
          <w:bCs/>
        </w:rPr>
      </w:pPr>
    </w:p>
    <w:p w14:paraId="3F8F4DB4" w14:textId="77A4C1E3" w:rsidR="0081365B" w:rsidRDefault="0081365B" w:rsidP="00E23A91">
      <w:pPr>
        <w:adjustRightInd w:val="0"/>
        <w:snapToGrid w:val="0"/>
        <w:jc w:val="left"/>
        <w:rPr>
          <w:b/>
          <w:bCs/>
        </w:rPr>
      </w:pPr>
    </w:p>
    <w:p w14:paraId="06AF16F5" w14:textId="3173CAFC" w:rsidR="0081365B" w:rsidRDefault="0081365B" w:rsidP="00E23A91">
      <w:pPr>
        <w:adjustRightInd w:val="0"/>
        <w:snapToGrid w:val="0"/>
        <w:jc w:val="left"/>
        <w:rPr>
          <w:b/>
          <w:bCs/>
        </w:rPr>
      </w:pPr>
    </w:p>
    <w:p w14:paraId="3D7114C5" w14:textId="3636AEF2" w:rsidR="0081365B" w:rsidRDefault="0081365B" w:rsidP="00E23A91">
      <w:pPr>
        <w:adjustRightInd w:val="0"/>
        <w:snapToGrid w:val="0"/>
        <w:jc w:val="left"/>
        <w:rPr>
          <w:b/>
          <w:bCs/>
        </w:rPr>
      </w:pPr>
    </w:p>
    <w:p w14:paraId="6AE24A89" w14:textId="66B1C0B9" w:rsidR="0081365B" w:rsidRDefault="0081365B" w:rsidP="00E23A91">
      <w:pPr>
        <w:adjustRightInd w:val="0"/>
        <w:snapToGrid w:val="0"/>
        <w:jc w:val="left"/>
        <w:rPr>
          <w:b/>
          <w:bCs/>
        </w:rPr>
      </w:pPr>
    </w:p>
    <w:p w14:paraId="1F87EBEF" w14:textId="3C72FD4D" w:rsidR="0081365B" w:rsidRDefault="0081365B" w:rsidP="00E23A91">
      <w:pPr>
        <w:adjustRightInd w:val="0"/>
        <w:snapToGrid w:val="0"/>
        <w:jc w:val="left"/>
        <w:rPr>
          <w:b/>
          <w:bCs/>
        </w:rPr>
      </w:pPr>
    </w:p>
    <w:p w14:paraId="226C45C5" w14:textId="2EBD6564" w:rsidR="0081365B" w:rsidRDefault="0081365B" w:rsidP="00E23A91">
      <w:pPr>
        <w:adjustRightInd w:val="0"/>
        <w:snapToGrid w:val="0"/>
        <w:jc w:val="left"/>
        <w:rPr>
          <w:b/>
          <w:bCs/>
        </w:rPr>
      </w:pPr>
    </w:p>
    <w:p w14:paraId="32E78A77" w14:textId="77B7C899" w:rsidR="0081365B" w:rsidRDefault="0081365B" w:rsidP="00E23A91">
      <w:pPr>
        <w:adjustRightInd w:val="0"/>
        <w:snapToGrid w:val="0"/>
        <w:jc w:val="left"/>
        <w:rPr>
          <w:b/>
          <w:bCs/>
        </w:rPr>
      </w:pPr>
    </w:p>
    <w:p w14:paraId="60979FD3" w14:textId="33DB4070" w:rsidR="0081365B" w:rsidRDefault="0081365B" w:rsidP="00E23A91">
      <w:pPr>
        <w:adjustRightInd w:val="0"/>
        <w:snapToGrid w:val="0"/>
        <w:jc w:val="left"/>
        <w:rPr>
          <w:b/>
          <w:bCs/>
        </w:rPr>
      </w:pPr>
    </w:p>
    <w:p w14:paraId="7D43D9E8" w14:textId="2F0B9597" w:rsidR="0081365B" w:rsidRDefault="0081365B" w:rsidP="00E23A91">
      <w:pPr>
        <w:adjustRightInd w:val="0"/>
        <w:snapToGrid w:val="0"/>
        <w:jc w:val="left"/>
        <w:rPr>
          <w:b/>
          <w:bCs/>
        </w:rPr>
      </w:pPr>
    </w:p>
    <w:p w14:paraId="6A768284" w14:textId="5F79F8CA" w:rsidR="0081365B" w:rsidRDefault="0081365B" w:rsidP="00E23A91">
      <w:pPr>
        <w:adjustRightInd w:val="0"/>
        <w:snapToGrid w:val="0"/>
        <w:jc w:val="left"/>
        <w:rPr>
          <w:b/>
          <w:bCs/>
        </w:rPr>
      </w:pPr>
    </w:p>
    <w:p w14:paraId="7A5A4D09" w14:textId="396D519E" w:rsidR="000E551D" w:rsidRPr="000E551D" w:rsidRDefault="000E551D" w:rsidP="000E551D">
      <w:pPr>
        <w:adjustRightInd w:val="0"/>
        <w:snapToGrid w:val="0"/>
        <w:jc w:val="left"/>
        <w:rPr>
          <w:b/>
          <w:bCs/>
          <w:sz w:val="28"/>
          <w:szCs w:val="28"/>
          <w:u w:val="single"/>
        </w:rPr>
      </w:pPr>
      <w:r w:rsidRPr="000E551D">
        <w:rPr>
          <w:rFonts w:hint="eastAsia"/>
          <w:b/>
          <w:bCs/>
          <w:sz w:val="28"/>
          <w:szCs w:val="28"/>
          <w:u w:val="single"/>
        </w:rPr>
        <w:lastRenderedPageBreak/>
        <w:t>○</w:t>
      </w:r>
      <w:r w:rsidRPr="000E551D">
        <w:rPr>
          <w:rFonts w:hint="eastAsia"/>
          <w:b/>
          <w:bCs/>
          <w:sz w:val="28"/>
          <w:szCs w:val="28"/>
          <w:u w:val="single"/>
        </w:rPr>
        <w:t xml:space="preserve"> </w:t>
      </w:r>
      <w:r>
        <w:rPr>
          <w:rFonts w:hint="eastAsia"/>
          <w:b/>
          <w:bCs/>
          <w:sz w:val="28"/>
          <w:szCs w:val="28"/>
          <w:u w:val="single"/>
        </w:rPr>
        <w:t>指導ポイント</w:t>
      </w:r>
    </w:p>
    <w:p w14:paraId="754A3E17" w14:textId="02616E4E" w:rsidR="000E551D" w:rsidRDefault="000E551D" w:rsidP="000E551D">
      <w:pPr>
        <w:numPr>
          <w:ilvl w:val="0"/>
          <w:numId w:val="2"/>
        </w:numPr>
        <w:adjustRightInd w:val="0"/>
        <w:snapToGrid w:val="0"/>
        <w:jc w:val="left"/>
        <w:rPr>
          <w:rFonts w:cs="Times New Roman"/>
          <w:szCs w:val="28"/>
        </w:rPr>
      </w:pPr>
      <w:r w:rsidRPr="000E551D">
        <w:rPr>
          <w:rFonts w:cs="Times New Roman" w:hint="eastAsia"/>
          <w:szCs w:val="28"/>
        </w:rPr>
        <w:t>常に指導ポイントを明確にする。</w:t>
      </w:r>
    </w:p>
    <w:p w14:paraId="6ED167BF" w14:textId="77777777" w:rsidR="000E551D" w:rsidRDefault="000E551D" w:rsidP="000E551D">
      <w:pPr>
        <w:adjustRightInd w:val="0"/>
        <w:snapToGrid w:val="0"/>
        <w:ind w:left="660"/>
        <w:jc w:val="left"/>
        <w:rPr>
          <w:rFonts w:cs="Times New Roman"/>
          <w:szCs w:val="28"/>
        </w:rPr>
      </w:pPr>
    </w:p>
    <w:p w14:paraId="51AFBD39" w14:textId="3289E7D7" w:rsidR="000E551D" w:rsidRPr="000E551D" w:rsidRDefault="000E551D" w:rsidP="000E551D">
      <w:pPr>
        <w:numPr>
          <w:ilvl w:val="0"/>
          <w:numId w:val="2"/>
        </w:numPr>
        <w:adjustRightInd w:val="0"/>
        <w:snapToGrid w:val="0"/>
        <w:jc w:val="left"/>
        <w:rPr>
          <w:rFonts w:cs="Times New Roman"/>
          <w:szCs w:val="28"/>
        </w:rPr>
      </w:pPr>
      <w:r w:rsidRPr="000E551D">
        <w:rPr>
          <w:rFonts w:cs="Times New Roman" w:hint="eastAsia"/>
          <w:szCs w:val="28"/>
        </w:rPr>
        <w:t>実習を通して</w:t>
      </w:r>
      <w:r w:rsidR="004B50F9">
        <w:rPr>
          <w:rFonts w:cs="Times New Roman" w:hint="eastAsia"/>
          <w:szCs w:val="28"/>
        </w:rPr>
        <w:t>『</w:t>
      </w:r>
      <w:r w:rsidRPr="000E551D">
        <w:rPr>
          <w:rFonts w:cs="Times New Roman" w:hint="eastAsia"/>
          <w:szCs w:val="28"/>
        </w:rPr>
        <w:t>効果的なフィードバック</w:t>
      </w:r>
      <w:r w:rsidR="004B50F9">
        <w:rPr>
          <w:rFonts w:cs="Times New Roman" w:hint="eastAsia"/>
          <w:szCs w:val="28"/>
        </w:rPr>
        <w:t>』</w:t>
      </w:r>
      <w:r w:rsidRPr="000E551D">
        <w:rPr>
          <w:rFonts w:cs="Times New Roman" w:hint="eastAsia"/>
          <w:szCs w:val="28"/>
        </w:rPr>
        <w:t>について理解し実践する。</w:t>
      </w:r>
    </w:p>
    <w:p w14:paraId="063D54C5" w14:textId="7285FA2E" w:rsidR="000E551D" w:rsidRDefault="000E551D" w:rsidP="000E551D">
      <w:pPr>
        <w:adjustRightInd w:val="0"/>
        <w:snapToGrid w:val="0"/>
        <w:ind w:left="660"/>
        <w:jc w:val="left"/>
        <w:rPr>
          <w:rFonts w:cs="Times New Roman"/>
          <w:szCs w:val="28"/>
        </w:rPr>
      </w:pPr>
      <w:r w:rsidRPr="000E551D">
        <w:rPr>
          <w:rFonts w:cs="Times New Roman" w:hint="eastAsia"/>
          <w:szCs w:val="28"/>
        </w:rPr>
        <w:t>フィードバックとは、“受講者の理解と技術を向上させるための”情報伝達である。</w:t>
      </w:r>
    </w:p>
    <w:p w14:paraId="18DBA7EE" w14:textId="77777777" w:rsidR="000E551D" w:rsidRPr="000E551D" w:rsidRDefault="000E551D" w:rsidP="000E551D">
      <w:pPr>
        <w:adjustRightInd w:val="0"/>
        <w:snapToGrid w:val="0"/>
        <w:jc w:val="left"/>
        <w:rPr>
          <w:rFonts w:cs="Times New Roman"/>
          <w:szCs w:val="28"/>
        </w:rPr>
      </w:pPr>
    </w:p>
    <w:p w14:paraId="43B1380C" w14:textId="69558020" w:rsidR="000E551D" w:rsidRPr="000E551D" w:rsidRDefault="000E551D" w:rsidP="000E551D">
      <w:pPr>
        <w:numPr>
          <w:ilvl w:val="0"/>
          <w:numId w:val="2"/>
        </w:numPr>
        <w:adjustRightInd w:val="0"/>
        <w:snapToGrid w:val="0"/>
        <w:jc w:val="left"/>
        <w:rPr>
          <w:rFonts w:cs="Times New Roman"/>
          <w:szCs w:val="28"/>
        </w:rPr>
      </w:pPr>
      <w:r w:rsidRPr="000E551D">
        <w:rPr>
          <w:rFonts w:cs="Times New Roman" w:hint="eastAsia"/>
          <w:szCs w:val="28"/>
        </w:rPr>
        <w:t>Core skill</w:t>
      </w:r>
      <w:r>
        <w:rPr>
          <w:rFonts w:cs="Times New Roman" w:hint="eastAsia"/>
          <w:szCs w:val="28"/>
        </w:rPr>
        <w:t>*</w:t>
      </w:r>
      <w:r w:rsidRPr="000E551D">
        <w:rPr>
          <w:rFonts w:cs="Times New Roman" w:hint="eastAsia"/>
          <w:szCs w:val="28"/>
        </w:rPr>
        <w:t>の過ち</w:t>
      </w:r>
      <w:r>
        <w:rPr>
          <w:rFonts w:cs="Times New Roman" w:hint="eastAsia"/>
          <w:szCs w:val="28"/>
        </w:rPr>
        <w:t xml:space="preserve">　</w:t>
      </w:r>
      <w:r w:rsidRPr="000E551D">
        <w:rPr>
          <w:rFonts w:cs="Times New Roman" w:hint="eastAsia"/>
          <w:szCs w:val="28"/>
        </w:rPr>
        <w:t>→</w:t>
      </w:r>
      <w:r>
        <w:rPr>
          <w:rFonts w:cs="Times New Roman" w:hint="eastAsia"/>
          <w:szCs w:val="28"/>
        </w:rPr>
        <w:t xml:space="preserve">　</w:t>
      </w:r>
      <w:r w:rsidRPr="000E551D">
        <w:rPr>
          <w:rFonts w:cs="Times New Roman" w:hint="eastAsia"/>
          <w:szCs w:val="28"/>
        </w:rPr>
        <w:t>その場で指摘し修正を促すか、中断させて再考を促す。</w:t>
      </w:r>
    </w:p>
    <w:p w14:paraId="6DA89765" w14:textId="3DC61A9F" w:rsidR="000E551D" w:rsidRDefault="000E551D" w:rsidP="000E551D">
      <w:pPr>
        <w:adjustRightInd w:val="0"/>
        <w:snapToGrid w:val="0"/>
        <w:ind w:left="660"/>
        <w:jc w:val="left"/>
        <w:rPr>
          <w:rFonts w:cs="Times New Roman"/>
          <w:szCs w:val="28"/>
        </w:rPr>
      </w:pPr>
      <w:r>
        <w:rPr>
          <w:rFonts w:cs="Times New Roman" w:hint="eastAsia"/>
          <w:szCs w:val="28"/>
        </w:rPr>
        <w:t>*</w:t>
      </w:r>
      <w:r>
        <w:rPr>
          <w:rFonts w:cs="Times New Roman" w:hint="eastAsia"/>
          <w:szCs w:val="28"/>
        </w:rPr>
        <w:t xml:space="preserve">　</w:t>
      </w:r>
      <w:r w:rsidRPr="000E551D">
        <w:rPr>
          <w:rFonts w:cs="Times New Roman" w:hint="eastAsia"/>
          <w:szCs w:val="28"/>
        </w:rPr>
        <w:t>Core skill</w:t>
      </w:r>
      <w:r>
        <w:rPr>
          <w:rFonts w:cs="Times New Roman" w:hint="eastAsia"/>
          <w:szCs w:val="28"/>
        </w:rPr>
        <w:t>：</w:t>
      </w:r>
      <w:r w:rsidRPr="000E551D">
        <w:rPr>
          <w:rFonts w:cs="Times New Roman" w:hint="eastAsia"/>
          <w:szCs w:val="28"/>
        </w:rPr>
        <w:t>スキルチェックシートに記載されている手技</w:t>
      </w:r>
    </w:p>
    <w:p w14:paraId="73F81256" w14:textId="77777777" w:rsidR="000E551D" w:rsidRDefault="000E551D" w:rsidP="000E551D">
      <w:pPr>
        <w:adjustRightInd w:val="0"/>
        <w:snapToGrid w:val="0"/>
        <w:jc w:val="left"/>
        <w:rPr>
          <w:rFonts w:cs="Times New Roman"/>
          <w:szCs w:val="28"/>
        </w:rPr>
      </w:pPr>
    </w:p>
    <w:p w14:paraId="2B6D7BC8" w14:textId="51F93122" w:rsidR="000E551D" w:rsidRDefault="000E551D" w:rsidP="000E551D">
      <w:pPr>
        <w:numPr>
          <w:ilvl w:val="0"/>
          <w:numId w:val="2"/>
        </w:numPr>
        <w:adjustRightInd w:val="0"/>
        <w:snapToGrid w:val="0"/>
        <w:jc w:val="left"/>
        <w:rPr>
          <w:rFonts w:cs="Times New Roman"/>
          <w:szCs w:val="28"/>
        </w:rPr>
      </w:pPr>
      <w:r w:rsidRPr="000E551D">
        <w:rPr>
          <w:rFonts w:cs="Times New Roman" w:hint="eastAsia"/>
          <w:szCs w:val="28"/>
        </w:rPr>
        <w:t>Minor skill</w:t>
      </w:r>
      <w:r w:rsidRPr="000E551D">
        <w:rPr>
          <w:rFonts w:cs="Times New Roman" w:hint="eastAsia"/>
          <w:szCs w:val="28"/>
        </w:rPr>
        <w:t>の過ち</w:t>
      </w:r>
      <w:r>
        <w:rPr>
          <w:rFonts w:cs="Times New Roman" w:hint="eastAsia"/>
          <w:szCs w:val="28"/>
        </w:rPr>
        <w:t xml:space="preserve">　</w:t>
      </w:r>
      <w:r w:rsidRPr="000E551D">
        <w:rPr>
          <w:rFonts w:cs="Times New Roman" w:hint="eastAsia"/>
          <w:szCs w:val="28"/>
        </w:rPr>
        <w:t>→</w:t>
      </w:r>
      <w:r>
        <w:rPr>
          <w:rFonts w:cs="Times New Roman" w:hint="eastAsia"/>
          <w:szCs w:val="28"/>
        </w:rPr>
        <w:t xml:space="preserve">　</w:t>
      </w:r>
      <w:r w:rsidRPr="000E551D">
        <w:rPr>
          <w:rFonts w:cs="Times New Roman" w:hint="eastAsia"/>
          <w:szCs w:val="28"/>
        </w:rPr>
        <w:t>練習終了後に再考を促し、その後に練習を促す。</w:t>
      </w:r>
    </w:p>
    <w:p w14:paraId="654A3A5E" w14:textId="6BAE11F2" w:rsidR="0081365B" w:rsidRPr="000E551D" w:rsidRDefault="0081365B" w:rsidP="00E23A91">
      <w:pPr>
        <w:adjustRightInd w:val="0"/>
        <w:snapToGrid w:val="0"/>
        <w:jc w:val="left"/>
        <w:rPr>
          <w:b/>
          <w:bCs/>
        </w:rPr>
      </w:pPr>
    </w:p>
    <w:p w14:paraId="32D3F622" w14:textId="1AE9AA8D" w:rsidR="00224F91" w:rsidRPr="000E551D" w:rsidRDefault="00224F91" w:rsidP="00224F91">
      <w:pPr>
        <w:adjustRightInd w:val="0"/>
        <w:snapToGrid w:val="0"/>
        <w:jc w:val="left"/>
        <w:rPr>
          <w:b/>
          <w:bCs/>
          <w:sz w:val="28"/>
          <w:szCs w:val="28"/>
          <w:u w:val="single"/>
        </w:rPr>
      </w:pPr>
      <w:r w:rsidRPr="000E551D">
        <w:rPr>
          <w:rFonts w:hint="eastAsia"/>
          <w:b/>
          <w:bCs/>
          <w:sz w:val="28"/>
          <w:szCs w:val="28"/>
          <w:u w:val="single"/>
        </w:rPr>
        <w:t>○</w:t>
      </w:r>
      <w:r w:rsidRPr="000E551D">
        <w:rPr>
          <w:rFonts w:hint="eastAsia"/>
          <w:b/>
          <w:bCs/>
          <w:sz w:val="28"/>
          <w:szCs w:val="28"/>
          <w:u w:val="single"/>
        </w:rPr>
        <w:t xml:space="preserve"> </w:t>
      </w:r>
      <w:r>
        <w:rPr>
          <w:rFonts w:hint="eastAsia"/>
          <w:b/>
          <w:bCs/>
          <w:sz w:val="28"/>
          <w:szCs w:val="28"/>
          <w:u w:val="single"/>
        </w:rPr>
        <w:t>注意事項</w:t>
      </w:r>
    </w:p>
    <w:p w14:paraId="08965284" w14:textId="771894BB" w:rsidR="00224F91" w:rsidRDefault="00224F91" w:rsidP="00224F91">
      <w:pPr>
        <w:numPr>
          <w:ilvl w:val="0"/>
          <w:numId w:val="2"/>
        </w:numPr>
        <w:adjustRightInd w:val="0"/>
        <w:snapToGrid w:val="0"/>
        <w:jc w:val="left"/>
        <w:rPr>
          <w:rFonts w:cs="Times New Roman"/>
          <w:szCs w:val="28"/>
        </w:rPr>
      </w:pPr>
      <w:r w:rsidRPr="000E551D">
        <w:rPr>
          <w:rFonts w:cs="Times New Roman" w:hint="eastAsia"/>
          <w:szCs w:val="28"/>
        </w:rPr>
        <w:t>指導ポイントを明確にする。</w:t>
      </w:r>
    </w:p>
    <w:p w14:paraId="0FF35D0A" w14:textId="0645004F" w:rsidR="0081365B" w:rsidRPr="00224F91" w:rsidRDefault="0081365B" w:rsidP="00E23A91">
      <w:pPr>
        <w:adjustRightInd w:val="0"/>
        <w:snapToGrid w:val="0"/>
        <w:jc w:val="left"/>
        <w:rPr>
          <w:b/>
          <w:bCs/>
        </w:rPr>
      </w:pPr>
    </w:p>
    <w:p w14:paraId="1FE6DB12" w14:textId="45ADD856" w:rsidR="00224F91" w:rsidRDefault="00224F91" w:rsidP="00224F91">
      <w:pPr>
        <w:numPr>
          <w:ilvl w:val="0"/>
          <w:numId w:val="2"/>
        </w:numPr>
        <w:adjustRightInd w:val="0"/>
        <w:snapToGrid w:val="0"/>
        <w:jc w:val="left"/>
        <w:rPr>
          <w:rFonts w:cs="Times New Roman"/>
          <w:szCs w:val="28"/>
        </w:rPr>
      </w:pPr>
      <w:r w:rsidRPr="00224F91">
        <w:rPr>
          <w:rFonts w:cs="Times New Roman" w:hint="eastAsia"/>
          <w:szCs w:val="28"/>
        </w:rPr>
        <w:t>インストラクター候補生を困らせるだけの「演技」に陥らないようにする。</w:t>
      </w:r>
    </w:p>
    <w:p w14:paraId="2029889B" w14:textId="746A54BC" w:rsidR="0081365B" w:rsidRPr="00224F91" w:rsidRDefault="0081365B" w:rsidP="00E23A91">
      <w:pPr>
        <w:adjustRightInd w:val="0"/>
        <w:snapToGrid w:val="0"/>
        <w:jc w:val="left"/>
        <w:rPr>
          <w:b/>
          <w:bCs/>
        </w:rPr>
      </w:pPr>
    </w:p>
    <w:p w14:paraId="49512301" w14:textId="2EF5978C" w:rsidR="00224F91" w:rsidRDefault="00224F91" w:rsidP="00224F91">
      <w:pPr>
        <w:numPr>
          <w:ilvl w:val="0"/>
          <w:numId w:val="2"/>
        </w:numPr>
        <w:adjustRightInd w:val="0"/>
        <w:snapToGrid w:val="0"/>
        <w:jc w:val="left"/>
        <w:rPr>
          <w:rFonts w:cs="Times New Roman"/>
          <w:szCs w:val="28"/>
        </w:rPr>
      </w:pPr>
      <w:r>
        <w:rPr>
          <w:rFonts w:hAnsi="ＭＳ 明朝" w:hint="eastAsia"/>
          <w:bCs/>
          <w:color w:val="000000"/>
        </w:rPr>
        <w:t>時間を厳守する。</w:t>
      </w:r>
    </w:p>
    <w:p w14:paraId="21C48DB0" w14:textId="0C7C6FA2" w:rsidR="0081365B" w:rsidRPr="00224F91" w:rsidRDefault="0081365B" w:rsidP="00E23A91">
      <w:pPr>
        <w:adjustRightInd w:val="0"/>
        <w:snapToGrid w:val="0"/>
        <w:jc w:val="left"/>
        <w:rPr>
          <w:b/>
          <w:bCs/>
        </w:rPr>
      </w:pPr>
    </w:p>
    <w:p w14:paraId="1CD35366" w14:textId="723336B6" w:rsidR="0081365B" w:rsidRDefault="0081365B" w:rsidP="00E23A91">
      <w:pPr>
        <w:adjustRightInd w:val="0"/>
        <w:snapToGrid w:val="0"/>
        <w:jc w:val="left"/>
        <w:rPr>
          <w:b/>
          <w:bCs/>
        </w:rPr>
      </w:pPr>
    </w:p>
    <w:p w14:paraId="31C6C8F9" w14:textId="3218BED1" w:rsidR="0081365B" w:rsidRDefault="0081365B" w:rsidP="00E23A91">
      <w:pPr>
        <w:adjustRightInd w:val="0"/>
        <w:snapToGrid w:val="0"/>
        <w:jc w:val="left"/>
        <w:rPr>
          <w:b/>
          <w:bCs/>
        </w:rPr>
      </w:pPr>
    </w:p>
    <w:p w14:paraId="7A5D20E7" w14:textId="61C43AF9" w:rsidR="0081365B" w:rsidRDefault="0081365B" w:rsidP="00E23A91">
      <w:pPr>
        <w:adjustRightInd w:val="0"/>
        <w:snapToGrid w:val="0"/>
        <w:jc w:val="left"/>
        <w:rPr>
          <w:b/>
          <w:bCs/>
        </w:rPr>
      </w:pPr>
    </w:p>
    <w:p w14:paraId="40174271" w14:textId="575CB6AD" w:rsidR="0081365B" w:rsidRDefault="0081365B" w:rsidP="00E23A91">
      <w:pPr>
        <w:adjustRightInd w:val="0"/>
        <w:snapToGrid w:val="0"/>
        <w:jc w:val="left"/>
        <w:rPr>
          <w:b/>
          <w:bCs/>
        </w:rPr>
      </w:pPr>
    </w:p>
    <w:p w14:paraId="1AD8EB95" w14:textId="0ED279B7" w:rsidR="0081365B" w:rsidRDefault="0081365B" w:rsidP="00E23A91">
      <w:pPr>
        <w:adjustRightInd w:val="0"/>
        <w:snapToGrid w:val="0"/>
        <w:jc w:val="left"/>
        <w:rPr>
          <w:b/>
          <w:bCs/>
        </w:rPr>
      </w:pPr>
    </w:p>
    <w:p w14:paraId="3B941901" w14:textId="3B9005B1" w:rsidR="0081365B" w:rsidRDefault="0081365B" w:rsidP="00E23A91">
      <w:pPr>
        <w:adjustRightInd w:val="0"/>
        <w:snapToGrid w:val="0"/>
        <w:jc w:val="left"/>
        <w:rPr>
          <w:b/>
          <w:bCs/>
        </w:rPr>
      </w:pPr>
    </w:p>
    <w:p w14:paraId="1F373856" w14:textId="2478F756" w:rsidR="0081365B" w:rsidRDefault="0081365B" w:rsidP="00E23A91">
      <w:pPr>
        <w:adjustRightInd w:val="0"/>
        <w:snapToGrid w:val="0"/>
        <w:jc w:val="left"/>
        <w:rPr>
          <w:b/>
          <w:bCs/>
        </w:rPr>
      </w:pPr>
    </w:p>
    <w:p w14:paraId="4FB56BA4" w14:textId="7DEF64C4" w:rsidR="0081365B" w:rsidRDefault="0081365B" w:rsidP="00E23A91">
      <w:pPr>
        <w:adjustRightInd w:val="0"/>
        <w:snapToGrid w:val="0"/>
        <w:jc w:val="left"/>
        <w:rPr>
          <w:b/>
          <w:bCs/>
        </w:rPr>
      </w:pPr>
    </w:p>
    <w:p w14:paraId="63F9AC83" w14:textId="7C5BFA6C" w:rsidR="0081365B" w:rsidRDefault="0081365B" w:rsidP="00E23A91">
      <w:pPr>
        <w:adjustRightInd w:val="0"/>
        <w:snapToGrid w:val="0"/>
        <w:jc w:val="left"/>
        <w:rPr>
          <w:b/>
          <w:bCs/>
        </w:rPr>
      </w:pPr>
    </w:p>
    <w:p w14:paraId="6FA30375" w14:textId="5BC89404" w:rsidR="0081365B" w:rsidRDefault="0081365B" w:rsidP="00E23A91">
      <w:pPr>
        <w:adjustRightInd w:val="0"/>
        <w:snapToGrid w:val="0"/>
        <w:jc w:val="left"/>
        <w:rPr>
          <w:b/>
          <w:bCs/>
        </w:rPr>
      </w:pPr>
    </w:p>
    <w:p w14:paraId="38E348AD" w14:textId="0267EBEB" w:rsidR="0081365B" w:rsidRDefault="0081365B" w:rsidP="00E23A91">
      <w:pPr>
        <w:adjustRightInd w:val="0"/>
        <w:snapToGrid w:val="0"/>
        <w:jc w:val="left"/>
        <w:rPr>
          <w:b/>
          <w:bCs/>
        </w:rPr>
      </w:pPr>
    </w:p>
    <w:p w14:paraId="67D24C64" w14:textId="09C9971D" w:rsidR="0081365B" w:rsidRDefault="0081365B" w:rsidP="00E23A91">
      <w:pPr>
        <w:adjustRightInd w:val="0"/>
        <w:snapToGrid w:val="0"/>
        <w:jc w:val="left"/>
        <w:rPr>
          <w:b/>
          <w:bCs/>
        </w:rPr>
      </w:pPr>
    </w:p>
    <w:p w14:paraId="15B6E48B" w14:textId="246A5408" w:rsidR="0081365B" w:rsidRDefault="0081365B" w:rsidP="00E23A91">
      <w:pPr>
        <w:adjustRightInd w:val="0"/>
        <w:snapToGrid w:val="0"/>
        <w:jc w:val="left"/>
        <w:rPr>
          <w:b/>
          <w:bCs/>
        </w:rPr>
      </w:pPr>
    </w:p>
    <w:p w14:paraId="1E267ED7" w14:textId="45DCBFF8" w:rsidR="0081365B" w:rsidRDefault="0081365B" w:rsidP="00E23A91">
      <w:pPr>
        <w:adjustRightInd w:val="0"/>
        <w:snapToGrid w:val="0"/>
        <w:jc w:val="left"/>
        <w:rPr>
          <w:b/>
          <w:bCs/>
        </w:rPr>
      </w:pPr>
    </w:p>
    <w:p w14:paraId="40BD59F8" w14:textId="3B3166DF" w:rsidR="0081365B" w:rsidRDefault="0081365B" w:rsidP="00E23A91">
      <w:pPr>
        <w:adjustRightInd w:val="0"/>
        <w:snapToGrid w:val="0"/>
        <w:jc w:val="left"/>
        <w:rPr>
          <w:b/>
          <w:bCs/>
        </w:rPr>
      </w:pPr>
    </w:p>
    <w:p w14:paraId="71444270" w14:textId="62B5C330" w:rsidR="0081365B" w:rsidRDefault="0081365B" w:rsidP="00E23A91">
      <w:pPr>
        <w:adjustRightInd w:val="0"/>
        <w:snapToGrid w:val="0"/>
        <w:jc w:val="left"/>
        <w:rPr>
          <w:b/>
          <w:bCs/>
        </w:rPr>
      </w:pPr>
    </w:p>
    <w:p w14:paraId="1A7F88DD" w14:textId="438BFC73" w:rsidR="0081365B" w:rsidRDefault="0081365B" w:rsidP="00224F91">
      <w:pPr>
        <w:tabs>
          <w:tab w:val="left" w:pos="6105"/>
        </w:tabs>
        <w:adjustRightInd w:val="0"/>
        <w:snapToGrid w:val="0"/>
        <w:jc w:val="left"/>
        <w:rPr>
          <w:b/>
          <w:bCs/>
        </w:rPr>
      </w:pPr>
    </w:p>
    <w:p w14:paraId="6C60A9B5" w14:textId="535B6E1A" w:rsidR="00224F91" w:rsidRDefault="00224F91" w:rsidP="00224F91">
      <w:pPr>
        <w:tabs>
          <w:tab w:val="left" w:pos="6105"/>
        </w:tabs>
        <w:adjustRightInd w:val="0"/>
        <w:snapToGrid w:val="0"/>
        <w:jc w:val="left"/>
        <w:rPr>
          <w:b/>
          <w:bCs/>
        </w:rPr>
      </w:pPr>
    </w:p>
    <w:p w14:paraId="759BC444" w14:textId="73C56953" w:rsidR="00224F91" w:rsidRDefault="00224F91" w:rsidP="00224F91">
      <w:pPr>
        <w:tabs>
          <w:tab w:val="left" w:pos="6105"/>
        </w:tabs>
        <w:adjustRightInd w:val="0"/>
        <w:snapToGrid w:val="0"/>
        <w:jc w:val="left"/>
        <w:rPr>
          <w:b/>
          <w:bCs/>
        </w:rPr>
      </w:pPr>
    </w:p>
    <w:p w14:paraId="77668278" w14:textId="32A83666" w:rsidR="00224F91" w:rsidRDefault="00224F91" w:rsidP="00224F91">
      <w:pPr>
        <w:tabs>
          <w:tab w:val="left" w:pos="6105"/>
        </w:tabs>
        <w:adjustRightInd w:val="0"/>
        <w:snapToGrid w:val="0"/>
        <w:jc w:val="left"/>
        <w:rPr>
          <w:b/>
          <w:bCs/>
        </w:rPr>
      </w:pPr>
    </w:p>
    <w:p w14:paraId="7A3BA3D1" w14:textId="5D08950A" w:rsidR="00224F91" w:rsidRDefault="00224F91" w:rsidP="008E71CB">
      <w:pPr>
        <w:tabs>
          <w:tab w:val="left" w:pos="6237"/>
          <w:tab w:val="left" w:pos="6521"/>
        </w:tabs>
        <w:adjustRightInd w:val="0"/>
        <w:snapToGrid w:val="0"/>
        <w:jc w:val="left"/>
        <w:rPr>
          <w:b/>
          <w:bCs/>
        </w:rPr>
      </w:pPr>
    </w:p>
    <w:p w14:paraId="2D4A9440" w14:textId="21261925" w:rsidR="00224F91" w:rsidRDefault="00224F91" w:rsidP="00224F91">
      <w:pPr>
        <w:tabs>
          <w:tab w:val="left" w:pos="6105"/>
        </w:tabs>
        <w:adjustRightInd w:val="0"/>
        <w:snapToGrid w:val="0"/>
        <w:jc w:val="left"/>
        <w:rPr>
          <w:b/>
          <w:bCs/>
        </w:rPr>
      </w:pPr>
    </w:p>
    <w:p w14:paraId="4D9F5544" w14:textId="7496EDB6" w:rsidR="00224F91" w:rsidRDefault="00224F91" w:rsidP="00224F91">
      <w:pPr>
        <w:tabs>
          <w:tab w:val="left" w:pos="6105"/>
        </w:tabs>
        <w:adjustRightInd w:val="0"/>
        <w:snapToGrid w:val="0"/>
        <w:jc w:val="left"/>
        <w:rPr>
          <w:b/>
          <w:bCs/>
        </w:rPr>
      </w:pPr>
    </w:p>
    <w:p w14:paraId="5D2A616B" w14:textId="3DE81AEA" w:rsidR="00224F91" w:rsidRDefault="00224F91" w:rsidP="00224F91">
      <w:pPr>
        <w:tabs>
          <w:tab w:val="left" w:pos="6105"/>
        </w:tabs>
        <w:adjustRightInd w:val="0"/>
        <w:snapToGrid w:val="0"/>
        <w:jc w:val="left"/>
        <w:rPr>
          <w:b/>
          <w:bCs/>
        </w:rPr>
      </w:pPr>
    </w:p>
    <w:p w14:paraId="0C5D6312" w14:textId="75AE57C4" w:rsidR="00224F91" w:rsidRDefault="00224F91" w:rsidP="00224F91">
      <w:pPr>
        <w:tabs>
          <w:tab w:val="left" w:pos="6105"/>
        </w:tabs>
        <w:adjustRightInd w:val="0"/>
        <w:snapToGrid w:val="0"/>
        <w:jc w:val="left"/>
        <w:rPr>
          <w:b/>
          <w:bCs/>
        </w:rPr>
      </w:pPr>
    </w:p>
    <w:p w14:paraId="3C69FD2E" w14:textId="492294AB" w:rsidR="00224F91" w:rsidRDefault="00224F91" w:rsidP="00224F91">
      <w:pPr>
        <w:tabs>
          <w:tab w:val="left" w:pos="6105"/>
        </w:tabs>
        <w:adjustRightInd w:val="0"/>
        <w:snapToGrid w:val="0"/>
        <w:jc w:val="left"/>
        <w:rPr>
          <w:b/>
          <w:bCs/>
        </w:rPr>
      </w:pPr>
    </w:p>
    <w:p w14:paraId="4EAE3E7C" w14:textId="0D9FF723" w:rsidR="00224F91" w:rsidRDefault="00224F91" w:rsidP="00224F91">
      <w:pPr>
        <w:tabs>
          <w:tab w:val="left" w:pos="6105"/>
        </w:tabs>
        <w:adjustRightInd w:val="0"/>
        <w:snapToGrid w:val="0"/>
        <w:jc w:val="left"/>
        <w:rPr>
          <w:b/>
          <w:bCs/>
        </w:rPr>
      </w:pPr>
    </w:p>
    <w:p w14:paraId="4CD8B642" w14:textId="30D4D2D3" w:rsidR="00224F91" w:rsidRDefault="00224F91" w:rsidP="00224F91">
      <w:pPr>
        <w:tabs>
          <w:tab w:val="left" w:pos="6105"/>
        </w:tabs>
        <w:adjustRightInd w:val="0"/>
        <w:snapToGrid w:val="0"/>
        <w:jc w:val="left"/>
        <w:rPr>
          <w:b/>
          <w:bCs/>
        </w:rPr>
      </w:pPr>
    </w:p>
    <w:p w14:paraId="6FA8C21D" w14:textId="382BCE18" w:rsidR="00224F91" w:rsidRDefault="00224F91" w:rsidP="00224F91">
      <w:pPr>
        <w:tabs>
          <w:tab w:val="left" w:pos="6105"/>
        </w:tabs>
        <w:adjustRightInd w:val="0"/>
        <w:snapToGrid w:val="0"/>
        <w:jc w:val="left"/>
        <w:rPr>
          <w:b/>
          <w:bCs/>
        </w:rPr>
      </w:pPr>
    </w:p>
    <w:p w14:paraId="7BFC3BD7" w14:textId="77777777" w:rsidR="00224F91" w:rsidRPr="00583656" w:rsidRDefault="00224F91" w:rsidP="00224F91">
      <w:pPr>
        <w:adjustRightInd w:val="0"/>
        <w:snapToGrid w:val="0"/>
        <w:jc w:val="left"/>
        <w:rPr>
          <w:b/>
          <w:bCs/>
          <w:sz w:val="28"/>
          <w:szCs w:val="28"/>
          <w:u w:val="single"/>
        </w:rPr>
      </w:pPr>
      <w:r>
        <w:rPr>
          <w:rFonts w:hint="eastAsia"/>
          <w:b/>
          <w:bCs/>
          <w:sz w:val="28"/>
          <w:szCs w:val="28"/>
          <w:u w:val="single"/>
        </w:rPr>
        <w:lastRenderedPageBreak/>
        <w:t>○</w:t>
      </w:r>
      <w:r>
        <w:rPr>
          <w:rFonts w:hint="eastAsia"/>
          <w:b/>
          <w:bCs/>
          <w:sz w:val="28"/>
          <w:szCs w:val="28"/>
          <w:u w:val="single"/>
        </w:rPr>
        <w:t xml:space="preserve"> </w:t>
      </w:r>
      <w:r w:rsidRPr="00583656">
        <w:rPr>
          <w:rFonts w:hint="eastAsia"/>
          <w:b/>
          <w:bCs/>
          <w:sz w:val="28"/>
          <w:szCs w:val="28"/>
          <w:u w:val="single"/>
        </w:rPr>
        <w:t>進行</w:t>
      </w:r>
      <w:r>
        <w:rPr>
          <w:rFonts w:hint="eastAsia"/>
          <w:b/>
          <w:bCs/>
          <w:sz w:val="28"/>
          <w:szCs w:val="28"/>
          <w:u w:val="single"/>
        </w:rPr>
        <w:t>例</w:t>
      </w:r>
    </w:p>
    <w:p w14:paraId="1690A1B1" w14:textId="77777777" w:rsidR="00224F91" w:rsidRDefault="00224F91" w:rsidP="00224F91">
      <w:pPr>
        <w:adjustRightInd w:val="0"/>
        <w:snapToGrid w:val="0"/>
        <w:jc w:val="left"/>
        <w:rPr>
          <w:b/>
          <w:bCs/>
        </w:rPr>
      </w:pPr>
    </w:p>
    <w:p w14:paraId="2701348F" w14:textId="77777777" w:rsidR="00224F91" w:rsidRPr="00224F91" w:rsidRDefault="00224F91" w:rsidP="00947770">
      <w:pPr>
        <w:pStyle w:val="a4"/>
        <w:numPr>
          <w:ilvl w:val="0"/>
          <w:numId w:val="17"/>
        </w:numPr>
        <w:adjustRightInd w:val="0"/>
        <w:snapToGrid w:val="0"/>
        <w:ind w:leftChars="0"/>
        <w:jc w:val="left"/>
        <w:rPr>
          <w:sz w:val="32"/>
          <w:szCs w:val="36"/>
        </w:rPr>
      </w:pPr>
      <w:r w:rsidRPr="00224F91">
        <w:rPr>
          <w:rFonts w:hint="eastAsia"/>
          <w:sz w:val="24"/>
          <w:szCs w:val="44"/>
        </w:rPr>
        <w:t>ステーションの目的と進行方法を伝える。</w:t>
      </w:r>
    </w:p>
    <w:p w14:paraId="53455573" w14:textId="77777777" w:rsidR="00224F91" w:rsidRDefault="00224F91" w:rsidP="003B77B4">
      <w:pPr>
        <w:pStyle w:val="a4"/>
        <w:adjustRightInd w:val="0"/>
        <w:snapToGrid w:val="0"/>
        <w:ind w:leftChars="0" w:left="540"/>
        <w:rPr>
          <w:color w:val="C00000"/>
          <w:sz w:val="24"/>
          <w:szCs w:val="24"/>
        </w:rPr>
      </w:pPr>
      <w:r w:rsidRPr="00224F91">
        <w:rPr>
          <w:rFonts w:hint="eastAsia"/>
          <w:color w:val="C00000"/>
          <w:sz w:val="24"/>
          <w:szCs w:val="24"/>
        </w:rPr>
        <w:t>「このセッションの目標は、効果的な</w:t>
      </w:r>
      <w:r w:rsidRPr="00224F91">
        <w:rPr>
          <w:rFonts w:hint="eastAsia"/>
          <w:color w:val="C00000"/>
          <w:sz w:val="24"/>
          <w:szCs w:val="24"/>
        </w:rPr>
        <w:t>BLS</w:t>
      </w:r>
      <w:r w:rsidRPr="00224F91">
        <w:rPr>
          <w:rFonts w:hint="eastAsia"/>
          <w:color w:val="C00000"/>
          <w:sz w:val="24"/>
          <w:szCs w:val="24"/>
        </w:rPr>
        <w:t>の指導方法を理解し実践できるようになって頂く</w:t>
      </w:r>
      <w:r>
        <w:rPr>
          <w:rFonts w:hint="eastAsia"/>
          <w:color w:val="C00000"/>
          <w:sz w:val="24"/>
          <w:szCs w:val="24"/>
        </w:rPr>
        <w:t xml:space="preserve">　</w:t>
      </w:r>
      <w:r w:rsidRPr="00224F91">
        <w:rPr>
          <w:rFonts w:hint="eastAsia"/>
          <w:color w:val="C00000"/>
          <w:sz w:val="24"/>
          <w:szCs w:val="24"/>
        </w:rPr>
        <w:t>ことであり、私が受講者となり皆様はインストラクターとして実際に</w:t>
      </w:r>
      <w:r w:rsidRPr="00224F91">
        <w:rPr>
          <w:rFonts w:hint="eastAsia"/>
          <w:color w:val="C00000"/>
          <w:sz w:val="24"/>
          <w:szCs w:val="24"/>
        </w:rPr>
        <w:t>BLS</w:t>
      </w:r>
      <w:r w:rsidRPr="00224F91">
        <w:rPr>
          <w:rFonts w:hint="eastAsia"/>
          <w:color w:val="C00000"/>
          <w:sz w:val="24"/>
          <w:szCs w:val="24"/>
        </w:rPr>
        <w:t>の指導を行って</w:t>
      </w:r>
      <w:r>
        <w:rPr>
          <w:rFonts w:hint="eastAsia"/>
          <w:color w:val="C00000"/>
          <w:sz w:val="24"/>
          <w:szCs w:val="24"/>
        </w:rPr>
        <w:t xml:space="preserve">　　　</w:t>
      </w:r>
      <w:r w:rsidRPr="00224F91">
        <w:rPr>
          <w:rFonts w:hint="eastAsia"/>
          <w:color w:val="C00000"/>
          <w:sz w:val="24"/>
          <w:szCs w:val="24"/>
        </w:rPr>
        <w:t>頂きます。」</w:t>
      </w:r>
    </w:p>
    <w:p w14:paraId="47FE9685" w14:textId="43168DA9" w:rsidR="00224F91" w:rsidRPr="00224F91" w:rsidRDefault="00224F91" w:rsidP="00224F91">
      <w:pPr>
        <w:pStyle w:val="a4"/>
        <w:adjustRightInd w:val="0"/>
        <w:snapToGrid w:val="0"/>
        <w:ind w:leftChars="0" w:left="540"/>
        <w:jc w:val="left"/>
        <w:rPr>
          <w:color w:val="C00000"/>
          <w:sz w:val="24"/>
          <w:szCs w:val="24"/>
        </w:rPr>
      </w:pPr>
      <w:r w:rsidRPr="00224F91">
        <w:rPr>
          <w:rFonts w:hint="eastAsia"/>
          <w:color w:val="C00000"/>
          <w:sz w:val="24"/>
          <w:szCs w:val="24"/>
        </w:rPr>
        <w:t>「</w:t>
      </w:r>
      <w:r w:rsidRPr="00224F91">
        <w:rPr>
          <w:rFonts w:hint="eastAsia"/>
          <w:color w:val="C00000"/>
          <w:sz w:val="24"/>
          <w:szCs w:val="24"/>
        </w:rPr>
        <w:t>1</w:t>
      </w:r>
      <w:r w:rsidRPr="00224F91">
        <w:rPr>
          <w:rFonts w:hint="eastAsia"/>
          <w:color w:val="C00000"/>
          <w:sz w:val="24"/>
          <w:szCs w:val="24"/>
        </w:rPr>
        <w:t>人</w:t>
      </w:r>
      <w:r w:rsidRPr="00224F91">
        <w:rPr>
          <w:rFonts w:hint="eastAsia"/>
          <w:color w:val="C00000"/>
          <w:sz w:val="24"/>
          <w:szCs w:val="24"/>
        </w:rPr>
        <w:t>2</w:t>
      </w:r>
      <w:r w:rsidRPr="00224F91">
        <w:rPr>
          <w:rFonts w:hint="eastAsia"/>
          <w:color w:val="C00000"/>
          <w:sz w:val="24"/>
          <w:szCs w:val="24"/>
        </w:rPr>
        <w:t>分で指導し、その後指導方法についてみんなでディスカッションをして頂きます。」</w:t>
      </w:r>
    </w:p>
    <w:p w14:paraId="0CE14329" w14:textId="77777777" w:rsidR="00224F91" w:rsidRPr="00840A4F" w:rsidRDefault="00224F91" w:rsidP="00224F91">
      <w:pPr>
        <w:adjustRightInd w:val="0"/>
        <w:snapToGrid w:val="0"/>
        <w:jc w:val="left"/>
      </w:pPr>
    </w:p>
    <w:p w14:paraId="38DA4360" w14:textId="5CDD470F" w:rsidR="00224F91" w:rsidRPr="00840A4F" w:rsidRDefault="00224F91" w:rsidP="00947770">
      <w:pPr>
        <w:pStyle w:val="a4"/>
        <w:numPr>
          <w:ilvl w:val="0"/>
          <w:numId w:val="17"/>
        </w:numPr>
        <w:adjustRightInd w:val="0"/>
        <w:snapToGrid w:val="0"/>
        <w:ind w:leftChars="0"/>
        <w:jc w:val="left"/>
        <w:rPr>
          <w:szCs w:val="28"/>
        </w:rPr>
      </w:pPr>
      <w:r>
        <w:rPr>
          <w:rFonts w:hint="eastAsia"/>
          <w:sz w:val="24"/>
          <w:szCs w:val="36"/>
        </w:rPr>
        <w:t>各自の指導内容を伝える</w:t>
      </w:r>
      <w:r w:rsidRPr="001109D6">
        <w:rPr>
          <w:rFonts w:hint="eastAsia"/>
          <w:sz w:val="24"/>
          <w:szCs w:val="36"/>
        </w:rPr>
        <w:t>。</w:t>
      </w:r>
    </w:p>
    <w:p w14:paraId="69882870" w14:textId="14495999" w:rsidR="00886142" w:rsidRPr="00840A4F" w:rsidRDefault="00886142" w:rsidP="00886142">
      <w:pPr>
        <w:pStyle w:val="a4"/>
        <w:adjustRightInd w:val="0"/>
        <w:snapToGrid w:val="0"/>
        <w:ind w:leftChars="0" w:left="540"/>
        <w:rPr>
          <w:color w:val="C00000"/>
          <w:szCs w:val="28"/>
        </w:rPr>
      </w:pPr>
      <w:r w:rsidRPr="00224F91">
        <w:rPr>
          <w:rFonts w:hint="eastAsia"/>
          <w:color w:val="C00000"/>
          <w:sz w:val="24"/>
          <w:szCs w:val="36"/>
        </w:rPr>
        <w:t>「インストラクター候補生</w:t>
      </w:r>
      <w:r w:rsidRPr="00224F91">
        <w:rPr>
          <w:rFonts w:hint="eastAsia"/>
          <w:color w:val="C00000"/>
          <w:sz w:val="24"/>
          <w:szCs w:val="36"/>
        </w:rPr>
        <w:t>1</w:t>
      </w:r>
      <w:r w:rsidRPr="00224F91">
        <w:rPr>
          <w:rFonts w:hint="eastAsia"/>
          <w:color w:val="C00000"/>
          <w:sz w:val="24"/>
          <w:szCs w:val="36"/>
        </w:rPr>
        <w:t>にはバッグ・バルブ・マスク換気、インストラクター候補生</w:t>
      </w:r>
      <w:r w:rsidRPr="00224F91">
        <w:rPr>
          <w:rFonts w:hint="eastAsia"/>
          <w:color w:val="C00000"/>
          <w:sz w:val="24"/>
          <w:szCs w:val="36"/>
        </w:rPr>
        <w:t>2</w:t>
      </w:r>
      <w:r w:rsidRPr="00224F91">
        <w:rPr>
          <w:rFonts w:hint="eastAsia"/>
          <w:color w:val="C00000"/>
          <w:sz w:val="24"/>
          <w:szCs w:val="36"/>
        </w:rPr>
        <w:t>・</w:t>
      </w:r>
      <w:r w:rsidRPr="00224F91">
        <w:rPr>
          <w:rFonts w:hint="eastAsia"/>
          <w:color w:val="C00000"/>
          <w:sz w:val="24"/>
          <w:szCs w:val="36"/>
        </w:rPr>
        <w:t>3</w:t>
      </w:r>
      <w:r w:rsidRPr="00224F91">
        <w:rPr>
          <w:rFonts w:hint="eastAsia"/>
          <w:color w:val="C00000"/>
          <w:sz w:val="24"/>
          <w:szCs w:val="36"/>
        </w:rPr>
        <w:t>には胸骨圧迫、インストラクター候補生</w:t>
      </w:r>
      <w:r w:rsidRPr="00224F91">
        <w:rPr>
          <w:rFonts w:hint="eastAsia"/>
          <w:color w:val="C00000"/>
          <w:sz w:val="24"/>
          <w:szCs w:val="36"/>
        </w:rPr>
        <w:t>4</w:t>
      </w:r>
      <w:r w:rsidRPr="00224F91">
        <w:rPr>
          <w:rFonts w:hint="eastAsia"/>
          <w:color w:val="C00000"/>
          <w:sz w:val="24"/>
          <w:szCs w:val="36"/>
        </w:rPr>
        <w:t>には一連の</w:t>
      </w:r>
      <w:r w:rsidRPr="00224F91">
        <w:rPr>
          <w:rFonts w:hint="eastAsia"/>
          <w:color w:val="C00000"/>
          <w:sz w:val="24"/>
          <w:szCs w:val="36"/>
        </w:rPr>
        <w:t>CPR</w:t>
      </w:r>
      <w:r w:rsidRPr="00224F91">
        <w:rPr>
          <w:rFonts w:hint="eastAsia"/>
          <w:color w:val="C00000"/>
          <w:sz w:val="24"/>
          <w:szCs w:val="36"/>
        </w:rPr>
        <w:t>、インストラクター候補生</w:t>
      </w:r>
      <w:r w:rsidRPr="00224F91">
        <w:rPr>
          <w:rFonts w:hint="eastAsia"/>
          <w:color w:val="C00000"/>
          <w:sz w:val="24"/>
          <w:szCs w:val="36"/>
        </w:rPr>
        <w:t>5</w:t>
      </w:r>
      <w:r w:rsidRPr="00224F91">
        <w:rPr>
          <w:rFonts w:hint="eastAsia"/>
          <w:color w:val="C00000"/>
          <w:sz w:val="24"/>
          <w:szCs w:val="36"/>
        </w:rPr>
        <w:t>には</w:t>
      </w:r>
      <w:r w:rsidRPr="00224F91">
        <w:rPr>
          <w:rFonts w:hint="eastAsia"/>
          <w:color w:val="C00000"/>
          <w:sz w:val="24"/>
          <w:szCs w:val="36"/>
        </w:rPr>
        <w:t>AED</w:t>
      </w:r>
      <w:r w:rsidRPr="00224F91">
        <w:rPr>
          <w:rFonts w:hint="eastAsia"/>
          <w:color w:val="C00000"/>
          <w:sz w:val="24"/>
          <w:szCs w:val="36"/>
        </w:rPr>
        <w:t>の操作方法、インストラクター候補生</w:t>
      </w:r>
      <w:r w:rsidRPr="00224F91">
        <w:rPr>
          <w:rFonts w:hint="eastAsia"/>
          <w:color w:val="C00000"/>
          <w:sz w:val="24"/>
          <w:szCs w:val="36"/>
        </w:rPr>
        <w:t>6</w:t>
      </w:r>
      <w:r w:rsidRPr="00224F91">
        <w:rPr>
          <w:rFonts w:hint="eastAsia"/>
          <w:color w:val="C00000"/>
          <w:sz w:val="24"/>
          <w:szCs w:val="36"/>
        </w:rPr>
        <w:t>にはスキルチェックとフィードバックをそれぞれ</w:t>
      </w:r>
      <w:r>
        <w:rPr>
          <w:rFonts w:hint="eastAsia"/>
          <w:color w:val="C00000"/>
          <w:sz w:val="24"/>
          <w:szCs w:val="36"/>
        </w:rPr>
        <w:t xml:space="preserve">　　　　　　</w:t>
      </w:r>
      <w:r w:rsidRPr="00224F91">
        <w:rPr>
          <w:rFonts w:hint="eastAsia"/>
          <w:color w:val="C00000"/>
          <w:sz w:val="24"/>
          <w:szCs w:val="36"/>
        </w:rPr>
        <w:t>指導して頂きます。」</w:t>
      </w:r>
    </w:p>
    <w:p w14:paraId="28579EA8" w14:textId="27843312" w:rsidR="00224F91" w:rsidRPr="00840A4F" w:rsidRDefault="00886142" w:rsidP="00224F91">
      <w:pPr>
        <w:pStyle w:val="a4"/>
        <w:adjustRightInd w:val="0"/>
        <w:snapToGrid w:val="0"/>
        <w:ind w:leftChars="0" w:left="540"/>
        <w:jc w:val="left"/>
        <w:rPr>
          <w:color w:val="C00000"/>
          <w:szCs w:val="28"/>
        </w:rPr>
      </w:pPr>
      <w:r w:rsidRPr="00840A4F">
        <w:rPr>
          <w:rFonts w:hint="eastAsia"/>
          <w:color w:val="C00000"/>
          <w:szCs w:val="28"/>
        </w:rPr>
        <w:t xml:space="preserve"> </w:t>
      </w:r>
    </w:p>
    <w:p w14:paraId="446E5245" w14:textId="77777777" w:rsidR="00224F91" w:rsidRPr="00840A4F" w:rsidRDefault="00224F91" w:rsidP="00224F91">
      <w:pPr>
        <w:adjustRightInd w:val="0"/>
        <w:snapToGrid w:val="0"/>
        <w:jc w:val="left"/>
      </w:pPr>
    </w:p>
    <w:p w14:paraId="57570698" w14:textId="28E4406B" w:rsidR="00224F91" w:rsidRPr="00840A4F" w:rsidRDefault="00886142" w:rsidP="00947770">
      <w:pPr>
        <w:pStyle w:val="a4"/>
        <w:numPr>
          <w:ilvl w:val="0"/>
          <w:numId w:val="17"/>
        </w:numPr>
        <w:adjustRightInd w:val="0"/>
        <w:snapToGrid w:val="0"/>
        <w:ind w:leftChars="0"/>
        <w:jc w:val="left"/>
        <w:rPr>
          <w:szCs w:val="28"/>
        </w:rPr>
      </w:pPr>
      <w:r w:rsidRPr="00886142">
        <w:rPr>
          <w:rFonts w:hint="eastAsia"/>
          <w:sz w:val="24"/>
          <w:szCs w:val="36"/>
        </w:rPr>
        <w:t>インストラクター候補生</w:t>
      </w:r>
      <w:r w:rsidRPr="00886142">
        <w:rPr>
          <w:rFonts w:hint="eastAsia"/>
          <w:sz w:val="24"/>
          <w:szCs w:val="36"/>
        </w:rPr>
        <w:t>1</w:t>
      </w:r>
      <w:r w:rsidRPr="00886142">
        <w:rPr>
          <w:rFonts w:hint="eastAsia"/>
          <w:sz w:val="24"/>
          <w:szCs w:val="36"/>
        </w:rPr>
        <w:t>より実習を開始する。</w:t>
      </w:r>
    </w:p>
    <w:p w14:paraId="40A4D3C7" w14:textId="5A2B284F" w:rsidR="00224F91" w:rsidRPr="00840A4F" w:rsidRDefault="00224F91" w:rsidP="003B77B4">
      <w:pPr>
        <w:pStyle w:val="a4"/>
        <w:adjustRightInd w:val="0"/>
        <w:snapToGrid w:val="0"/>
        <w:ind w:leftChars="0" w:left="540"/>
        <w:rPr>
          <w:color w:val="C00000"/>
          <w:szCs w:val="28"/>
        </w:rPr>
      </w:pPr>
      <w:r w:rsidRPr="00224F91">
        <w:rPr>
          <w:rFonts w:hint="eastAsia"/>
          <w:color w:val="C00000"/>
          <w:sz w:val="24"/>
          <w:szCs w:val="36"/>
        </w:rPr>
        <w:t>「</w:t>
      </w:r>
      <w:r w:rsidR="00AE38BB">
        <w:rPr>
          <w:rFonts w:hint="eastAsia"/>
          <w:color w:val="C00000"/>
          <w:sz w:val="24"/>
          <w:szCs w:val="36"/>
        </w:rPr>
        <w:t>それではやってみましょう</w:t>
      </w:r>
      <w:r w:rsidRPr="00224F91">
        <w:rPr>
          <w:rFonts w:hint="eastAsia"/>
          <w:color w:val="C00000"/>
          <w:sz w:val="24"/>
          <w:szCs w:val="36"/>
        </w:rPr>
        <w:t>。」</w:t>
      </w:r>
    </w:p>
    <w:p w14:paraId="0E5D5BFA" w14:textId="77777777" w:rsidR="00224F91" w:rsidRPr="00840A4F" w:rsidRDefault="00224F91" w:rsidP="00224F91">
      <w:pPr>
        <w:adjustRightInd w:val="0"/>
        <w:snapToGrid w:val="0"/>
        <w:jc w:val="left"/>
      </w:pPr>
    </w:p>
    <w:p w14:paraId="15D2CF7D" w14:textId="6E736B09" w:rsidR="00AE38BB" w:rsidRPr="00AE38BB" w:rsidRDefault="00AE38BB" w:rsidP="00947770">
      <w:pPr>
        <w:pStyle w:val="a4"/>
        <w:numPr>
          <w:ilvl w:val="0"/>
          <w:numId w:val="17"/>
        </w:numPr>
        <w:adjustRightInd w:val="0"/>
        <w:snapToGrid w:val="0"/>
        <w:ind w:leftChars="0"/>
        <w:jc w:val="left"/>
        <w:rPr>
          <w:sz w:val="24"/>
          <w:szCs w:val="36"/>
        </w:rPr>
      </w:pPr>
      <w:r w:rsidRPr="00AE38BB">
        <w:rPr>
          <w:rFonts w:hint="eastAsia"/>
          <w:sz w:val="24"/>
          <w:szCs w:val="44"/>
        </w:rPr>
        <w:t>実習終了後、インストラクター役から感想を聞きつつ、</w:t>
      </w:r>
      <w:r w:rsidR="004B50F9">
        <w:rPr>
          <w:rFonts w:hint="eastAsia"/>
          <w:sz w:val="24"/>
          <w:szCs w:val="44"/>
        </w:rPr>
        <w:t>指導</w:t>
      </w:r>
      <w:r w:rsidRPr="00AE38BB">
        <w:rPr>
          <w:rFonts w:hint="eastAsia"/>
          <w:sz w:val="24"/>
          <w:szCs w:val="44"/>
        </w:rPr>
        <w:t>ポイントの確認を行う</w:t>
      </w:r>
      <w:r w:rsidR="00224F91" w:rsidRPr="001109D6">
        <w:rPr>
          <w:rFonts w:hint="eastAsia"/>
          <w:sz w:val="24"/>
          <w:szCs w:val="44"/>
        </w:rPr>
        <w:t>。</w:t>
      </w:r>
    </w:p>
    <w:p w14:paraId="5B4D0033" w14:textId="2FCED7D2" w:rsidR="00AE38BB" w:rsidRPr="00AE38BB" w:rsidRDefault="00AE38BB" w:rsidP="00AE38BB">
      <w:pPr>
        <w:pStyle w:val="a4"/>
        <w:adjustRightInd w:val="0"/>
        <w:snapToGrid w:val="0"/>
        <w:ind w:leftChars="0" w:left="540"/>
        <w:jc w:val="left"/>
        <w:rPr>
          <w:sz w:val="32"/>
          <w:szCs w:val="44"/>
        </w:rPr>
      </w:pPr>
      <w:r w:rsidRPr="00AE38BB">
        <w:rPr>
          <w:rFonts w:hint="eastAsia"/>
          <w:color w:val="C00000"/>
          <w:sz w:val="24"/>
          <w:szCs w:val="52"/>
        </w:rPr>
        <w:t>「お疲れ様でした。どのような所に注意して指導しましたか</w:t>
      </w:r>
      <w:r>
        <w:rPr>
          <w:rFonts w:hint="eastAsia"/>
          <w:color w:val="C00000"/>
          <w:sz w:val="24"/>
          <w:szCs w:val="52"/>
        </w:rPr>
        <w:t>？</w:t>
      </w:r>
      <w:r w:rsidRPr="00AE38BB">
        <w:rPr>
          <w:rFonts w:hint="eastAsia"/>
          <w:color w:val="C00000"/>
          <w:sz w:val="24"/>
          <w:szCs w:val="52"/>
        </w:rPr>
        <w:t>」</w:t>
      </w:r>
    </w:p>
    <w:p w14:paraId="084DBBAC" w14:textId="340D88EF" w:rsidR="00224F91" w:rsidRPr="001109D6" w:rsidRDefault="00AE38BB" w:rsidP="00AE38BB">
      <w:pPr>
        <w:pStyle w:val="a4"/>
        <w:adjustRightInd w:val="0"/>
        <w:snapToGrid w:val="0"/>
        <w:ind w:leftChars="0" w:left="540"/>
        <w:jc w:val="left"/>
        <w:rPr>
          <w:sz w:val="32"/>
          <w:szCs w:val="44"/>
        </w:rPr>
      </w:pPr>
      <w:r w:rsidRPr="00AE38BB">
        <w:rPr>
          <w:rFonts w:hint="eastAsia"/>
          <w:color w:val="C00000"/>
          <w:sz w:val="24"/>
          <w:szCs w:val="44"/>
        </w:rPr>
        <w:t>「先程の指導を見た感想は如何でしたか？」</w:t>
      </w:r>
    </w:p>
    <w:p w14:paraId="1A5B2100" w14:textId="77777777" w:rsidR="00224F91" w:rsidRPr="00840A4F" w:rsidRDefault="00224F91" w:rsidP="00224F91">
      <w:pPr>
        <w:adjustRightInd w:val="0"/>
        <w:snapToGrid w:val="0"/>
        <w:jc w:val="left"/>
      </w:pPr>
    </w:p>
    <w:p w14:paraId="72287355" w14:textId="4999729A" w:rsidR="00AE38BB" w:rsidRPr="00AE38BB" w:rsidRDefault="00AE38BB" w:rsidP="00947770">
      <w:pPr>
        <w:pStyle w:val="a4"/>
        <w:numPr>
          <w:ilvl w:val="0"/>
          <w:numId w:val="17"/>
        </w:numPr>
        <w:adjustRightInd w:val="0"/>
        <w:snapToGrid w:val="0"/>
        <w:ind w:leftChars="0"/>
        <w:jc w:val="left"/>
        <w:rPr>
          <w:sz w:val="24"/>
          <w:szCs w:val="36"/>
        </w:rPr>
      </w:pPr>
      <w:r w:rsidRPr="00AE38BB">
        <w:rPr>
          <w:rFonts w:hint="eastAsia"/>
          <w:sz w:val="24"/>
          <w:szCs w:val="36"/>
        </w:rPr>
        <w:t>終了後にインストラクター役</w:t>
      </w:r>
      <w:r w:rsidRPr="00AE38BB">
        <w:rPr>
          <w:rFonts w:hint="eastAsia"/>
          <w:sz w:val="24"/>
          <w:szCs w:val="36"/>
        </w:rPr>
        <w:t>/</w:t>
      </w:r>
      <w:r w:rsidRPr="00AE38BB">
        <w:rPr>
          <w:rFonts w:hint="eastAsia"/>
          <w:sz w:val="24"/>
          <w:szCs w:val="36"/>
        </w:rPr>
        <w:t>残りの受講者から感想を聞きつつ、ホワイトボードに明記</w:t>
      </w:r>
      <w:r w:rsidRPr="00AE38BB">
        <w:rPr>
          <w:rFonts w:hint="eastAsia"/>
          <w:sz w:val="24"/>
          <w:szCs w:val="44"/>
        </w:rPr>
        <w:t>された</w:t>
      </w:r>
      <w:r w:rsidR="004B50F9">
        <w:rPr>
          <w:rFonts w:hint="eastAsia"/>
          <w:sz w:val="24"/>
          <w:szCs w:val="44"/>
        </w:rPr>
        <w:t>『指導のポイント』</w:t>
      </w:r>
      <w:r w:rsidRPr="00AE38BB">
        <w:rPr>
          <w:rFonts w:hint="eastAsia"/>
          <w:sz w:val="24"/>
          <w:szCs w:val="44"/>
        </w:rPr>
        <w:t>が実行できていたか、フィードバックは適切であったかを検証する。</w:t>
      </w:r>
    </w:p>
    <w:p w14:paraId="496F7327" w14:textId="687BE9A0" w:rsidR="00AE38BB" w:rsidRPr="00AE38BB" w:rsidRDefault="00AE38BB" w:rsidP="00AE38BB">
      <w:pPr>
        <w:pStyle w:val="a4"/>
        <w:adjustRightInd w:val="0"/>
        <w:snapToGrid w:val="0"/>
        <w:ind w:leftChars="0" w:left="540"/>
        <w:jc w:val="left"/>
        <w:rPr>
          <w:sz w:val="24"/>
          <w:szCs w:val="24"/>
        </w:rPr>
      </w:pPr>
      <w:r w:rsidRPr="00AE38BB">
        <w:rPr>
          <w:rFonts w:hint="eastAsia"/>
          <w:color w:val="C00000"/>
          <w:sz w:val="24"/>
          <w:szCs w:val="24"/>
        </w:rPr>
        <w:t>「教えてみていかがでしたか</w:t>
      </w:r>
      <w:r>
        <w:rPr>
          <w:rFonts w:hint="eastAsia"/>
          <w:color w:val="C00000"/>
          <w:sz w:val="24"/>
          <w:szCs w:val="24"/>
        </w:rPr>
        <w:t>？」「</w:t>
      </w:r>
      <w:r w:rsidRPr="00AE38BB">
        <w:rPr>
          <w:rFonts w:hint="eastAsia"/>
          <w:color w:val="C00000"/>
          <w:sz w:val="24"/>
          <w:szCs w:val="24"/>
        </w:rPr>
        <w:t>何か気を使ったことはありますか</w:t>
      </w:r>
      <w:r>
        <w:rPr>
          <w:rFonts w:hint="eastAsia"/>
          <w:color w:val="C00000"/>
          <w:sz w:val="24"/>
          <w:szCs w:val="24"/>
        </w:rPr>
        <w:t>？</w:t>
      </w:r>
      <w:r w:rsidRPr="00AE38BB">
        <w:rPr>
          <w:rFonts w:hint="eastAsia"/>
          <w:color w:val="C00000"/>
          <w:sz w:val="24"/>
          <w:szCs w:val="24"/>
        </w:rPr>
        <w:t>」</w:t>
      </w:r>
    </w:p>
    <w:p w14:paraId="6AB658CA" w14:textId="52F9D209" w:rsidR="00224F91" w:rsidRPr="00AE38BB" w:rsidRDefault="00AE38BB" w:rsidP="00AE38BB">
      <w:pPr>
        <w:pStyle w:val="a4"/>
        <w:adjustRightInd w:val="0"/>
        <w:snapToGrid w:val="0"/>
        <w:ind w:leftChars="0" w:left="540"/>
        <w:jc w:val="left"/>
        <w:rPr>
          <w:color w:val="C00000"/>
          <w:sz w:val="24"/>
          <w:szCs w:val="24"/>
        </w:rPr>
      </w:pPr>
      <w:r w:rsidRPr="00AE38BB">
        <w:rPr>
          <w:rFonts w:hint="eastAsia"/>
          <w:color w:val="C00000"/>
          <w:sz w:val="24"/>
          <w:szCs w:val="24"/>
        </w:rPr>
        <w:t>「インストラクションを見ていてどうでしたか</w:t>
      </w:r>
      <w:r>
        <w:rPr>
          <w:rFonts w:hint="eastAsia"/>
          <w:color w:val="C00000"/>
          <w:sz w:val="24"/>
          <w:szCs w:val="24"/>
        </w:rPr>
        <w:t>？」「</w:t>
      </w:r>
      <w:r w:rsidRPr="00AE38BB">
        <w:rPr>
          <w:rFonts w:hint="eastAsia"/>
          <w:color w:val="C00000"/>
          <w:sz w:val="24"/>
          <w:szCs w:val="24"/>
        </w:rPr>
        <w:t>何か気になったことはありますか</w:t>
      </w:r>
      <w:r>
        <w:rPr>
          <w:rFonts w:hint="eastAsia"/>
          <w:color w:val="C00000"/>
          <w:sz w:val="24"/>
          <w:szCs w:val="24"/>
        </w:rPr>
        <w:t>？</w:t>
      </w:r>
      <w:r w:rsidRPr="00AE38BB">
        <w:rPr>
          <w:rFonts w:hint="eastAsia"/>
          <w:color w:val="C00000"/>
          <w:sz w:val="24"/>
          <w:szCs w:val="24"/>
        </w:rPr>
        <w:t>」</w:t>
      </w:r>
    </w:p>
    <w:p w14:paraId="7079321E" w14:textId="77777777" w:rsidR="00224F91" w:rsidRPr="00840A4F" w:rsidRDefault="00224F91" w:rsidP="00224F91">
      <w:pPr>
        <w:adjustRightInd w:val="0"/>
        <w:snapToGrid w:val="0"/>
        <w:jc w:val="left"/>
      </w:pPr>
    </w:p>
    <w:p w14:paraId="12B19075" w14:textId="1289A8BB" w:rsidR="00224F91" w:rsidRPr="00AE38BB" w:rsidRDefault="00AE38BB" w:rsidP="00947770">
      <w:pPr>
        <w:pStyle w:val="a4"/>
        <w:numPr>
          <w:ilvl w:val="0"/>
          <w:numId w:val="17"/>
        </w:numPr>
        <w:adjustRightInd w:val="0"/>
        <w:snapToGrid w:val="0"/>
        <w:ind w:leftChars="0"/>
        <w:jc w:val="left"/>
        <w:rPr>
          <w:sz w:val="32"/>
          <w:szCs w:val="44"/>
        </w:rPr>
      </w:pPr>
      <w:r>
        <w:rPr>
          <w:rFonts w:hint="eastAsia"/>
          <w:sz w:val="24"/>
          <w:szCs w:val="44"/>
        </w:rPr>
        <w:t>3</w:t>
      </w:r>
      <w:r w:rsidR="00224F91" w:rsidRPr="00AE38BB">
        <w:rPr>
          <w:rFonts w:hint="eastAsia"/>
          <w:sz w:val="24"/>
          <w:szCs w:val="44"/>
        </w:rPr>
        <w:t>～</w:t>
      </w:r>
      <w:r>
        <w:rPr>
          <w:rFonts w:hint="eastAsia"/>
          <w:sz w:val="24"/>
          <w:szCs w:val="44"/>
        </w:rPr>
        <w:t>5</w:t>
      </w:r>
      <w:r w:rsidR="00224F91" w:rsidRPr="00AE38BB">
        <w:rPr>
          <w:rFonts w:hint="eastAsia"/>
          <w:sz w:val="24"/>
          <w:szCs w:val="44"/>
        </w:rPr>
        <w:t>を再度繰り返す。</w:t>
      </w:r>
    </w:p>
    <w:p w14:paraId="461ADAA9" w14:textId="6D9A78BD" w:rsidR="00AE38BB" w:rsidRPr="000B23DB" w:rsidRDefault="00AE38BB" w:rsidP="000B23DB">
      <w:pPr>
        <w:pStyle w:val="a4"/>
        <w:snapToGrid w:val="0"/>
        <w:ind w:leftChars="0" w:left="539"/>
        <w:rPr>
          <w:rFonts w:hAnsi="ＭＳ 明朝"/>
          <w:bCs/>
          <w:color w:val="C00000"/>
          <w:sz w:val="24"/>
          <w:szCs w:val="28"/>
        </w:rPr>
      </w:pPr>
      <w:r w:rsidRPr="000B23DB">
        <w:rPr>
          <w:rFonts w:hAnsi="ＭＳ 明朝" w:hint="eastAsia"/>
          <w:bCs/>
          <w:color w:val="C00000"/>
          <w:sz w:val="24"/>
          <w:szCs w:val="28"/>
        </w:rPr>
        <w:t>「次の方に指導して頂きます。」</w:t>
      </w:r>
    </w:p>
    <w:p w14:paraId="40FF8277" w14:textId="77777777" w:rsidR="00224F91" w:rsidRPr="00840A4F" w:rsidRDefault="00224F91" w:rsidP="00224F91">
      <w:pPr>
        <w:adjustRightInd w:val="0"/>
        <w:snapToGrid w:val="0"/>
        <w:jc w:val="left"/>
      </w:pPr>
    </w:p>
    <w:p w14:paraId="253CDE48" w14:textId="1189EB8B" w:rsidR="00224F91" w:rsidRPr="00840A4F" w:rsidRDefault="004B50F9" w:rsidP="00947770">
      <w:pPr>
        <w:pStyle w:val="a4"/>
        <w:numPr>
          <w:ilvl w:val="0"/>
          <w:numId w:val="17"/>
        </w:numPr>
        <w:adjustRightInd w:val="0"/>
        <w:snapToGrid w:val="0"/>
        <w:ind w:leftChars="0"/>
        <w:jc w:val="left"/>
        <w:rPr>
          <w:szCs w:val="28"/>
        </w:rPr>
      </w:pPr>
      <w:r>
        <w:rPr>
          <w:rFonts w:hint="eastAsia"/>
          <w:sz w:val="24"/>
          <w:szCs w:val="36"/>
        </w:rPr>
        <w:t>『指導のポイント』</w:t>
      </w:r>
      <w:r w:rsidR="00224F91" w:rsidRPr="00015538">
        <w:rPr>
          <w:rFonts w:hint="eastAsia"/>
          <w:sz w:val="24"/>
          <w:szCs w:val="36"/>
        </w:rPr>
        <w:t>と「まとめ」を説明する。</w:t>
      </w:r>
    </w:p>
    <w:p w14:paraId="2B283BD6" w14:textId="77777777" w:rsidR="00224F91" w:rsidRPr="00840A4F" w:rsidRDefault="00224F91" w:rsidP="00224F91">
      <w:pPr>
        <w:adjustRightInd w:val="0"/>
        <w:snapToGrid w:val="0"/>
        <w:jc w:val="left"/>
      </w:pPr>
    </w:p>
    <w:p w14:paraId="418C45C0" w14:textId="77777777" w:rsidR="00224F91" w:rsidRPr="00840A4F" w:rsidRDefault="00224F91" w:rsidP="00947770">
      <w:pPr>
        <w:pStyle w:val="a4"/>
        <w:numPr>
          <w:ilvl w:val="0"/>
          <w:numId w:val="17"/>
        </w:numPr>
        <w:adjustRightInd w:val="0"/>
        <w:snapToGrid w:val="0"/>
        <w:ind w:leftChars="0"/>
        <w:jc w:val="left"/>
        <w:rPr>
          <w:szCs w:val="28"/>
        </w:rPr>
      </w:pPr>
      <w:r w:rsidRPr="00840A4F">
        <w:rPr>
          <w:rFonts w:hint="eastAsia"/>
          <w:sz w:val="24"/>
          <w:szCs w:val="36"/>
        </w:rPr>
        <w:t>質疑応答。</w:t>
      </w:r>
    </w:p>
    <w:p w14:paraId="038E366E" w14:textId="01CAC6EC" w:rsidR="00224F91" w:rsidRDefault="00224F91" w:rsidP="00224F91">
      <w:pPr>
        <w:tabs>
          <w:tab w:val="left" w:pos="6105"/>
        </w:tabs>
        <w:adjustRightInd w:val="0"/>
        <w:snapToGrid w:val="0"/>
        <w:jc w:val="left"/>
        <w:rPr>
          <w:b/>
          <w:bCs/>
        </w:rPr>
      </w:pPr>
    </w:p>
    <w:p w14:paraId="5B3DFE9C" w14:textId="745D8D53" w:rsidR="00224F91" w:rsidRDefault="00224F91" w:rsidP="00224F91">
      <w:pPr>
        <w:tabs>
          <w:tab w:val="left" w:pos="6105"/>
        </w:tabs>
        <w:adjustRightInd w:val="0"/>
        <w:snapToGrid w:val="0"/>
        <w:jc w:val="left"/>
        <w:rPr>
          <w:b/>
          <w:bCs/>
        </w:rPr>
      </w:pPr>
    </w:p>
    <w:p w14:paraId="44039426" w14:textId="58575E54" w:rsidR="00224F91" w:rsidRDefault="00224F91" w:rsidP="00224F91">
      <w:pPr>
        <w:tabs>
          <w:tab w:val="left" w:pos="6105"/>
        </w:tabs>
        <w:adjustRightInd w:val="0"/>
        <w:snapToGrid w:val="0"/>
        <w:jc w:val="left"/>
        <w:rPr>
          <w:b/>
          <w:bCs/>
        </w:rPr>
      </w:pPr>
    </w:p>
    <w:p w14:paraId="2ACAA544" w14:textId="3B32F8FF" w:rsidR="00224F91" w:rsidRDefault="00224F91" w:rsidP="00224F91">
      <w:pPr>
        <w:tabs>
          <w:tab w:val="left" w:pos="6105"/>
        </w:tabs>
        <w:adjustRightInd w:val="0"/>
        <w:snapToGrid w:val="0"/>
        <w:jc w:val="left"/>
        <w:rPr>
          <w:b/>
          <w:bCs/>
        </w:rPr>
      </w:pPr>
    </w:p>
    <w:p w14:paraId="2D871991" w14:textId="32EC9BBB" w:rsidR="00224F91" w:rsidRDefault="00224F91" w:rsidP="00224F91">
      <w:pPr>
        <w:tabs>
          <w:tab w:val="left" w:pos="6105"/>
        </w:tabs>
        <w:adjustRightInd w:val="0"/>
        <w:snapToGrid w:val="0"/>
        <w:jc w:val="left"/>
        <w:rPr>
          <w:b/>
          <w:bCs/>
        </w:rPr>
      </w:pPr>
    </w:p>
    <w:p w14:paraId="3A1F166C" w14:textId="55ABFDA2" w:rsidR="00224F91" w:rsidRDefault="00224F91" w:rsidP="00224F91">
      <w:pPr>
        <w:tabs>
          <w:tab w:val="left" w:pos="6105"/>
        </w:tabs>
        <w:adjustRightInd w:val="0"/>
        <w:snapToGrid w:val="0"/>
        <w:jc w:val="left"/>
        <w:rPr>
          <w:b/>
          <w:bCs/>
        </w:rPr>
      </w:pPr>
    </w:p>
    <w:p w14:paraId="422E05DF" w14:textId="7AA40391" w:rsidR="00224F91" w:rsidRDefault="00224F91" w:rsidP="00224F91">
      <w:pPr>
        <w:tabs>
          <w:tab w:val="left" w:pos="6105"/>
        </w:tabs>
        <w:adjustRightInd w:val="0"/>
        <w:snapToGrid w:val="0"/>
        <w:jc w:val="left"/>
        <w:rPr>
          <w:b/>
          <w:bCs/>
        </w:rPr>
      </w:pPr>
    </w:p>
    <w:p w14:paraId="0129BD6D" w14:textId="3954B9DE" w:rsidR="00224F91" w:rsidRDefault="00224F91" w:rsidP="00224F91">
      <w:pPr>
        <w:tabs>
          <w:tab w:val="left" w:pos="6105"/>
        </w:tabs>
        <w:adjustRightInd w:val="0"/>
        <w:snapToGrid w:val="0"/>
        <w:jc w:val="left"/>
        <w:rPr>
          <w:b/>
          <w:bCs/>
        </w:rPr>
      </w:pPr>
    </w:p>
    <w:p w14:paraId="026B4721" w14:textId="689474E2" w:rsidR="00224F91" w:rsidRDefault="00224F91" w:rsidP="00224F91">
      <w:pPr>
        <w:tabs>
          <w:tab w:val="left" w:pos="6105"/>
        </w:tabs>
        <w:adjustRightInd w:val="0"/>
        <w:snapToGrid w:val="0"/>
        <w:jc w:val="left"/>
        <w:rPr>
          <w:b/>
          <w:bCs/>
        </w:rPr>
      </w:pPr>
    </w:p>
    <w:p w14:paraId="2254EF47" w14:textId="2F6C33DC" w:rsidR="00224F91" w:rsidRDefault="00224F91" w:rsidP="00224F91">
      <w:pPr>
        <w:tabs>
          <w:tab w:val="left" w:pos="6105"/>
        </w:tabs>
        <w:adjustRightInd w:val="0"/>
        <w:snapToGrid w:val="0"/>
        <w:jc w:val="left"/>
        <w:rPr>
          <w:b/>
          <w:bCs/>
        </w:rPr>
      </w:pPr>
    </w:p>
    <w:p w14:paraId="650E5A2F" w14:textId="72A6A00D" w:rsidR="00224F91" w:rsidRDefault="00224F91" w:rsidP="00224F91">
      <w:pPr>
        <w:tabs>
          <w:tab w:val="left" w:pos="6105"/>
        </w:tabs>
        <w:adjustRightInd w:val="0"/>
        <w:snapToGrid w:val="0"/>
        <w:jc w:val="left"/>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0B23DB" w:rsidRPr="00D7565F" w14:paraId="1FBE5C1E" w14:textId="77777777" w:rsidTr="008D5547">
        <w:trPr>
          <w:trHeight w:val="737"/>
        </w:trPr>
        <w:tc>
          <w:tcPr>
            <w:tcW w:w="630" w:type="dxa"/>
            <w:shd w:val="clear" w:color="auto" w:fill="DEEAF6" w:themeFill="accent5" w:themeFillTint="33"/>
            <w:vAlign w:val="center"/>
          </w:tcPr>
          <w:p w14:paraId="3F4AE781" w14:textId="029B4B8F" w:rsidR="000B23DB" w:rsidRPr="00583656" w:rsidRDefault="000B23DB" w:rsidP="008D5547">
            <w:pPr>
              <w:adjustRightInd w:val="0"/>
              <w:snapToGrid w:val="0"/>
              <w:jc w:val="center"/>
              <w:rPr>
                <w:b/>
              </w:rPr>
            </w:pPr>
            <w:r>
              <w:rPr>
                <w:rFonts w:hint="eastAsia"/>
                <w:b/>
              </w:rPr>
              <w:lastRenderedPageBreak/>
              <w:t>Ⅷ</w:t>
            </w:r>
          </w:p>
        </w:tc>
        <w:tc>
          <w:tcPr>
            <w:tcW w:w="6741" w:type="dxa"/>
            <w:shd w:val="clear" w:color="auto" w:fill="DEEAF6" w:themeFill="accent5" w:themeFillTint="33"/>
            <w:vAlign w:val="center"/>
          </w:tcPr>
          <w:p w14:paraId="37A019B4" w14:textId="1F3318AE" w:rsidR="000B23DB" w:rsidRPr="00583656" w:rsidRDefault="00AE0BFE" w:rsidP="008D5547">
            <w:pPr>
              <w:adjustRightInd w:val="0"/>
              <w:snapToGrid w:val="0"/>
              <w:rPr>
                <w:b/>
              </w:rPr>
            </w:pPr>
            <w:r>
              <w:rPr>
                <w:rFonts w:hAnsi="ＭＳ 明朝" w:hint="eastAsia"/>
                <w:b/>
                <w:bCs/>
                <w:iCs/>
                <w:color w:val="000000"/>
              </w:rPr>
              <w:t>A</w:t>
            </w:r>
            <w:r w:rsidR="000B23DB" w:rsidRPr="00C721BF">
              <w:rPr>
                <w:rFonts w:hAnsi="ＭＳ 明朝" w:hint="eastAsia"/>
                <w:b/>
                <w:bCs/>
                <w:iCs/>
                <w:color w:val="000000"/>
              </w:rPr>
              <w:t>LS</w:t>
            </w:r>
            <w:r w:rsidR="000B23DB" w:rsidRPr="00C721BF">
              <w:rPr>
                <w:rFonts w:hAnsi="ＭＳ 明朝" w:hint="eastAsia"/>
                <w:b/>
                <w:bCs/>
                <w:iCs/>
                <w:color w:val="000000"/>
              </w:rPr>
              <w:t>の指導法</w:t>
            </w:r>
            <w:r w:rsidR="000B23DB">
              <w:rPr>
                <w:rFonts w:hAnsi="ＭＳ 明朝" w:hint="eastAsia"/>
                <w:b/>
                <w:bCs/>
                <w:iCs/>
                <w:color w:val="000000"/>
              </w:rPr>
              <w:t>（</w:t>
            </w:r>
            <w:r w:rsidR="000B23DB" w:rsidRPr="00C721BF">
              <w:rPr>
                <w:rFonts w:hAnsi="ＭＳ 明朝" w:hint="eastAsia"/>
                <w:b/>
                <w:bCs/>
                <w:iCs/>
                <w:color w:val="000000"/>
              </w:rPr>
              <w:t>ロールプレイ方式</w:t>
            </w:r>
            <w:r w:rsidR="000B23DB">
              <w:rPr>
                <w:rFonts w:hAnsi="ＭＳ 明朝" w:hint="eastAsia"/>
                <w:b/>
                <w:bCs/>
                <w:iCs/>
                <w:color w:val="000000"/>
              </w:rPr>
              <w:t>）</w:t>
            </w:r>
          </w:p>
        </w:tc>
        <w:tc>
          <w:tcPr>
            <w:tcW w:w="1134" w:type="dxa"/>
            <w:shd w:val="clear" w:color="auto" w:fill="DEEAF6" w:themeFill="accent5" w:themeFillTint="33"/>
            <w:vAlign w:val="center"/>
          </w:tcPr>
          <w:p w14:paraId="1406E011" w14:textId="77777777" w:rsidR="000B23DB" w:rsidRPr="00583656" w:rsidRDefault="000B23DB"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66CE9F33" w14:textId="77777777" w:rsidR="000B23DB" w:rsidRPr="00583656" w:rsidRDefault="000B23DB" w:rsidP="008D5547">
            <w:pPr>
              <w:adjustRightInd w:val="0"/>
              <w:snapToGrid w:val="0"/>
              <w:jc w:val="center"/>
              <w:rPr>
                <w:b/>
              </w:rPr>
            </w:pPr>
            <w:r>
              <w:rPr>
                <w:rFonts w:hint="eastAsia"/>
                <w:b/>
              </w:rPr>
              <w:t>40</w:t>
            </w:r>
            <w:r w:rsidRPr="00583656">
              <w:rPr>
                <w:rFonts w:hint="eastAsia"/>
                <w:b/>
              </w:rPr>
              <w:t>分</w:t>
            </w:r>
          </w:p>
        </w:tc>
      </w:tr>
    </w:tbl>
    <w:p w14:paraId="1BCBF0A6" w14:textId="77777777" w:rsidR="000B23DB" w:rsidRPr="00583656" w:rsidRDefault="000B23DB" w:rsidP="000B23DB">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79DBCAD2" w14:textId="6D5DF78B" w:rsidR="000B23DB" w:rsidRPr="00CA1DEF" w:rsidRDefault="000B23DB" w:rsidP="00947770">
      <w:pPr>
        <w:pStyle w:val="a4"/>
        <w:numPr>
          <w:ilvl w:val="0"/>
          <w:numId w:val="11"/>
        </w:numPr>
        <w:adjustRightInd w:val="0"/>
        <w:snapToGrid w:val="0"/>
        <w:ind w:leftChars="0"/>
        <w:jc w:val="left"/>
        <w:rPr>
          <w:sz w:val="24"/>
          <w:szCs w:val="28"/>
        </w:rPr>
      </w:pPr>
      <w:r w:rsidRPr="00C721BF">
        <w:rPr>
          <w:rFonts w:hint="eastAsia"/>
          <w:sz w:val="24"/>
          <w:szCs w:val="28"/>
        </w:rPr>
        <w:t>効果的な</w:t>
      </w:r>
      <w:r w:rsidR="00AE0BFE">
        <w:rPr>
          <w:rFonts w:hint="eastAsia"/>
          <w:sz w:val="24"/>
          <w:szCs w:val="28"/>
        </w:rPr>
        <w:t>A</w:t>
      </w:r>
      <w:r w:rsidRPr="00C721BF">
        <w:rPr>
          <w:rFonts w:hint="eastAsia"/>
          <w:sz w:val="24"/>
          <w:szCs w:val="28"/>
        </w:rPr>
        <w:t>LS</w:t>
      </w:r>
      <w:r w:rsidRPr="00C721BF">
        <w:rPr>
          <w:rFonts w:hint="eastAsia"/>
          <w:sz w:val="24"/>
          <w:szCs w:val="28"/>
        </w:rPr>
        <w:t>の指導方法を理解・実践できる。</w:t>
      </w:r>
    </w:p>
    <w:p w14:paraId="0000D52D" w14:textId="77777777" w:rsidR="000B23DB" w:rsidRPr="004E649B" w:rsidRDefault="000B23DB" w:rsidP="000B23DB">
      <w:pPr>
        <w:adjustRightInd w:val="0"/>
        <w:snapToGrid w:val="0"/>
        <w:jc w:val="left"/>
      </w:pPr>
    </w:p>
    <w:p w14:paraId="3AFECEA1" w14:textId="77777777" w:rsidR="000B23DB" w:rsidRPr="00583656" w:rsidRDefault="000B23DB" w:rsidP="000B23DB">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準備するもの</w:t>
      </w:r>
    </w:p>
    <w:p w14:paraId="03248E93" w14:textId="13113BE7" w:rsidR="000B23DB" w:rsidRPr="00C80570" w:rsidRDefault="00C80570" w:rsidP="008E71CB">
      <w:pPr>
        <w:adjustRightInd w:val="0"/>
        <w:snapToGrid w:val="0"/>
        <w:ind w:firstLineChars="100" w:firstLine="240"/>
        <w:jc w:val="left"/>
      </w:pPr>
      <w:r>
        <w:rPr>
          <w:rFonts w:hint="eastAsia"/>
        </w:rPr>
        <w:t xml:space="preserve">□　</w:t>
      </w:r>
      <w:r w:rsidR="00AE0BFE" w:rsidRPr="00C80570">
        <w:rPr>
          <w:rFonts w:hint="eastAsia"/>
        </w:rPr>
        <w:t>患者シミュレーター</w:t>
      </w:r>
      <w:r>
        <w:rPr>
          <w:rFonts w:hint="eastAsia"/>
        </w:rPr>
        <w:t xml:space="preserve">　　　　　　　□　</w:t>
      </w:r>
      <w:r w:rsidR="000B23DB" w:rsidRPr="00C80570">
        <w:rPr>
          <w:rFonts w:hint="eastAsia"/>
        </w:rPr>
        <w:t>バッグ・バルブ・マスク</w:t>
      </w:r>
      <w:r w:rsidR="008E71CB">
        <w:tab/>
      </w:r>
      <w:r>
        <w:rPr>
          <w:rFonts w:hint="eastAsia"/>
        </w:rPr>
        <w:t xml:space="preserve">　　　　　　　□　</w:t>
      </w:r>
      <w:r w:rsidR="00AE0BFE" w:rsidRPr="00C80570">
        <w:rPr>
          <w:rFonts w:hint="eastAsia"/>
        </w:rPr>
        <w:t>マニュアル除細動器</w:t>
      </w:r>
    </w:p>
    <w:p w14:paraId="2A1B328A" w14:textId="76B40CE0" w:rsidR="00AE0BFE" w:rsidRPr="00C80570" w:rsidRDefault="00C80570" w:rsidP="008E71CB">
      <w:pPr>
        <w:adjustRightInd w:val="0"/>
        <w:snapToGrid w:val="0"/>
        <w:ind w:firstLineChars="100" w:firstLine="240"/>
        <w:jc w:val="left"/>
      </w:pPr>
      <w:r>
        <w:rPr>
          <w:rFonts w:hint="eastAsia"/>
        </w:rPr>
        <w:t xml:space="preserve">□　</w:t>
      </w:r>
      <w:r w:rsidR="00AE0BFE" w:rsidRPr="00C80570">
        <w:rPr>
          <w:rFonts w:hint="eastAsia"/>
        </w:rPr>
        <w:t>輸液セット</w:t>
      </w:r>
      <w:r>
        <w:rPr>
          <w:rFonts w:hint="eastAsia"/>
        </w:rPr>
        <w:t xml:space="preserve">　　　　　　□　</w:t>
      </w:r>
      <w:r w:rsidR="00AE0BFE" w:rsidRPr="00C80570">
        <w:rPr>
          <w:rFonts w:hint="eastAsia"/>
        </w:rPr>
        <w:t>薬剤（アドレナリン・シリンジ等）</w:t>
      </w:r>
      <w:r w:rsidR="00964E36">
        <w:rPr>
          <w:rFonts w:hint="eastAsia"/>
        </w:rPr>
        <w:t xml:space="preserve"> </w:t>
      </w:r>
      <w:r w:rsidR="008E71CB">
        <w:tab/>
      </w:r>
      <w:r>
        <w:rPr>
          <w:rFonts w:hint="eastAsia"/>
        </w:rPr>
        <w:t xml:space="preserve">□　</w:t>
      </w:r>
      <w:r w:rsidR="00AE0BFE" w:rsidRPr="00C80570">
        <w:rPr>
          <w:rFonts w:hint="eastAsia"/>
        </w:rPr>
        <w:t>気管挿管セット</w:t>
      </w:r>
    </w:p>
    <w:p w14:paraId="04FD18E6" w14:textId="77777777" w:rsidR="000B23DB" w:rsidRPr="00F54E21" w:rsidRDefault="000B23DB" w:rsidP="000B23DB">
      <w:pPr>
        <w:adjustRightInd w:val="0"/>
        <w:snapToGrid w:val="0"/>
        <w:jc w:val="left"/>
      </w:pPr>
    </w:p>
    <w:p w14:paraId="7CB0E919" w14:textId="77777777" w:rsidR="000B23DB" w:rsidRPr="00583656" w:rsidRDefault="000B23DB" w:rsidP="000B23DB">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進行</w:t>
      </w:r>
    </w:p>
    <w:p w14:paraId="29EB511B" w14:textId="6D409CFC" w:rsidR="000B23DB" w:rsidRPr="00AE0BFE" w:rsidRDefault="000B23DB" w:rsidP="00AE0BFE">
      <w:pPr>
        <w:pStyle w:val="a4"/>
        <w:numPr>
          <w:ilvl w:val="0"/>
          <w:numId w:val="2"/>
        </w:numPr>
        <w:adjustRightInd w:val="0"/>
        <w:snapToGrid w:val="0"/>
        <w:ind w:leftChars="0"/>
        <w:rPr>
          <w:sz w:val="32"/>
          <w:szCs w:val="32"/>
        </w:rPr>
      </w:pPr>
      <w:r w:rsidRPr="00AC0994">
        <w:rPr>
          <w:rFonts w:hint="eastAsia"/>
          <w:sz w:val="24"/>
          <w:szCs w:val="24"/>
        </w:rPr>
        <w:t>インストラクター候補生を</w:t>
      </w:r>
      <w:r w:rsidR="00AE0BFE">
        <w:rPr>
          <w:rFonts w:hint="eastAsia"/>
          <w:sz w:val="24"/>
          <w:szCs w:val="24"/>
        </w:rPr>
        <w:t>プレゼンター、オペレーター、チェッカー、受講者役</w:t>
      </w:r>
      <w:r w:rsidR="00AE0BFE">
        <w:rPr>
          <w:rFonts w:hint="eastAsia"/>
          <w:sz w:val="24"/>
          <w:szCs w:val="24"/>
        </w:rPr>
        <w:t>1</w:t>
      </w:r>
      <w:r w:rsidR="00AE0BFE">
        <w:rPr>
          <w:rFonts w:hint="eastAsia"/>
          <w:sz w:val="24"/>
          <w:szCs w:val="24"/>
        </w:rPr>
        <w:t>・</w:t>
      </w:r>
      <w:r w:rsidR="00AE0BFE">
        <w:rPr>
          <w:rFonts w:hint="eastAsia"/>
          <w:sz w:val="24"/>
          <w:szCs w:val="24"/>
        </w:rPr>
        <w:t>2</w:t>
      </w:r>
      <w:r w:rsidR="00AE0BFE">
        <w:rPr>
          <w:rFonts w:hint="eastAsia"/>
          <w:sz w:val="24"/>
          <w:szCs w:val="24"/>
        </w:rPr>
        <w:t>・</w:t>
      </w:r>
      <w:r w:rsidR="00AE0BFE">
        <w:rPr>
          <w:rFonts w:hint="eastAsia"/>
          <w:sz w:val="24"/>
          <w:szCs w:val="24"/>
        </w:rPr>
        <w:t>3</w:t>
      </w:r>
      <w:r w:rsidR="00AE0BFE">
        <w:rPr>
          <w:rFonts w:hint="eastAsia"/>
          <w:sz w:val="24"/>
          <w:szCs w:val="24"/>
        </w:rPr>
        <w:t>に　　　　　振り分ける（</w:t>
      </w:r>
      <w:r w:rsidR="00AE0BFE" w:rsidRPr="00AE0BFE">
        <w:rPr>
          <w:rFonts w:hint="eastAsia"/>
          <w:sz w:val="24"/>
          <w:szCs w:val="24"/>
        </w:rPr>
        <w:t>トレーナーがリーダー役を担当するか、インストラクター候補生に仕込んで</w:t>
      </w:r>
      <w:r w:rsidR="00AE0BFE">
        <w:rPr>
          <w:rFonts w:hint="eastAsia"/>
          <w:sz w:val="24"/>
          <w:szCs w:val="24"/>
        </w:rPr>
        <w:t xml:space="preserve">　　　　</w:t>
      </w:r>
      <w:r w:rsidR="00AE0BFE" w:rsidRPr="00AE0BFE">
        <w:rPr>
          <w:rFonts w:hint="eastAsia"/>
          <w:sz w:val="24"/>
          <w:szCs w:val="24"/>
        </w:rPr>
        <w:t>リーダー役をさせる</w:t>
      </w:r>
      <w:r w:rsidR="00AE0BFE">
        <w:rPr>
          <w:rFonts w:hint="eastAsia"/>
          <w:sz w:val="24"/>
          <w:szCs w:val="24"/>
        </w:rPr>
        <w:t>）。</w:t>
      </w:r>
    </w:p>
    <w:tbl>
      <w:tblPr>
        <w:tblStyle w:val="a3"/>
        <w:tblW w:w="8930" w:type="dxa"/>
        <w:tblInd w:w="704" w:type="dxa"/>
        <w:tblLook w:val="04A0" w:firstRow="1" w:lastRow="0" w:firstColumn="1" w:lastColumn="0" w:noHBand="0" w:noVBand="1"/>
      </w:tblPr>
      <w:tblGrid>
        <w:gridCol w:w="2268"/>
        <w:gridCol w:w="6662"/>
      </w:tblGrid>
      <w:tr w:rsidR="00565C0D" w14:paraId="52253532" w14:textId="77777777" w:rsidTr="00565C0D">
        <w:tc>
          <w:tcPr>
            <w:tcW w:w="2268" w:type="dxa"/>
            <w:shd w:val="clear" w:color="auto" w:fill="F2F2F2" w:themeFill="background1" w:themeFillShade="F2"/>
          </w:tcPr>
          <w:p w14:paraId="4C3A5E81" w14:textId="209A9964" w:rsidR="00565C0D" w:rsidRDefault="00565C0D" w:rsidP="008D5547">
            <w:pPr>
              <w:pStyle w:val="a4"/>
              <w:adjustRightInd w:val="0"/>
              <w:snapToGrid w:val="0"/>
              <w:ind w:leftChars="0" w:left="0"/>
              <w:jc w:val="left"/>
              <w:rPr>
                <w:sz w:val="24"/>
                <w:szCs w:val="24"/>
              </w:rPr>
            </w:pPr>
            <w:r>
              <w:rPr>
                <w:rFonts w:hint="eastAsia"/>
                <w:sz w:val="24"/>
                <w:szCs w:val="24"/>
              </w:rPr>
              <w:t>役割</w:t>
            </w:r>
          </w:p>
        </w:tc>
        <w:tc>
          <w:tcPr>
            <w:tcW w:w="6662" w:type="dxa"/>
            <w:shd w:val="clear" w:color="auto" w:fill="F2F2F2" w:themeFill="background1" w:themeFillShade="F2"/>
          </w:tcPr>
          <w:p w14:paraId="764863AF" w14:textId="217A6E29" w:rsidR="00565C0D" w:rsidRPr="00A53E64" w:rsidRDefault="00565C0D" w:rsidP="008D5547">
            <w:pPr>
              <w:pStyle w:val="a4"/>
              <w:adjustRightInd w:val="0"/>
              <w:snapToGrid w:val="0"/>
              <w:ind w:leftChars="0" w:left="0"/>
              <w:jc w:val="left"/>
              <w:rPr>
                <w:sz w:val="24"/>
                <w:szCs w:val="24"/>
              </w:rPr>
            </w:pPr>
            <w:r>
              <w:rPr>
                <w:rFonts w:hint="eastAsia"/>
                <w:sz w:val="24"/>
                <w:szCs w:val="24"/>
              </w:rPr>
              <w:t>内容</w:t>
            </w:r>
          </w:p>
        </w:tc>
      </w:tr>
      <w:tr w:rsidR="00AE0BFE" w14:paraId="2F3240DC" w14:textId="77777777" w:rsidTr="006033E4">
        <w:tc>
          <w:tcPr>
            <w:tcW w:w="2268" w:type="dxa"/>
          </w:tcPr>
          <w:p w14:paraId="2DDC0840" w14:textId="1D9BD2CA" w:rsidR="00AE0BFE" w:rsidRDefault="00AE0BFE" w:rsidP="008D5547">
            <w:pPr>
              <w:pStyle w:val="a4"/>
              <w:adjustRightInd w:val="0"/>
              <w:snapToGrid w:val="0"/>
              <w:ind w:leftChars="0" w:left="0"/>
              <w:jc w:val="left"/>
              <w:rPr>
                <w:sz w:val="24"/>
                <w:szCs w:val="24"/>
              </w:rPr>
            </w:pPr>
            <w:r>
              <w:rPr>
                <w:rFonts w:hint="eastAsia"/>
                <w:sz w:val="24"/>
                <w:szCs w:val="24"/>
              </w:rPr>
              <w:t>プレゼンター</w:t>
            </w:r>
          </w:p>
        </w:tc>
        <w:tc>
          <w:tcPr>
            <w:tcW w:w="6662" w:type="dxa"/>
          </w:tcPr>
          <w:p w14:paraId="6D354202" w14:textId="1030CB79" w:rsidR="00AE0BFE" w:rsidRPr="00A53E64" w:rsidRDefault="00A53E64" w:rsidP="008D5547">
            <w:pPr>
              <w:pStyle w:val="a4"/>
              <w:adjustRightInd w:val="0"/>
              <w:snapToGrid w:val="0"/>
              <w:ind w:leftChars="0" w:left="0"/>
              <w:jc w:val="left"/>
              <w:rPr>
                <w:sz w:val="24"/>
                <w:szCs w:val="24"/>
              </w:rPr>
            </w:pPr>
            <w:r w:rsidRPr="00A53E64">
              <w:rPr>
                <w:rFonts w:hint="eastAsia"/>
                <w:sz w:val="24"/>
                <w:szCs w:val="24"/>
              </w:rPr>
              <w:t>シナリオ提示、進行、スキルチェック、フィードバック</w:t>
            </w:r>
          </w:p>
        </w:tc>
      </w:tr>
      <w:tr w:rsidR="00AE0BFE" w14:paraId="7924019A" w14:textId="77777777" w:rsidTr="006033E4">
        <w:tc>
          <w:tcPr>
            <w:tcW w:w="2268" w:type="dxa"/>
          </w:tcPr>
          <w:p w14:paraId="35EF14C2" w14:textId="388BF406" w:rsidR="00AE0BFE" w:rsidRDefault="00AE0BFE" w:rsidP="008D5547">
            <w:pPr>
              <w:pStyle w:val="a4"/>
              <w:adjustRightInd w:val="0"/>
              <w:snapToGrid w:val="0"/>
              <w:ind w:leftChars="0" w:left="0"/>
              <w:jc w:val="left"/>
              <w:rPr>
                <w:sz w:val="24"/>
                <w:szCs w:val="24"/>
              </w:rPr>
            </w:pPr>
            <w:r>
              <w:rPr>
                <w:rFonts w:hint="eastAsia"/>
                <w:sz w:val="24"/>
                <w:szCs w:val="24"/>
              </w:rPr>
              <w:t>オペレーター</w:t>
            </w:r>
          </w:p>
        </w:tc>
        <w:tc>
          <w:tcPr>
            <w:tcW w:w="6662" w:type="dxa"/>
          </w:tcPr>
          <w:p w14:paraId="2FFC3257" w14:textId="6463592F" w:rsidR="00AE0BFE" w:rsidRDefault="00A53E64" w:rsidP="008D5547">
            <w:pPr>
              <w:pStyle w:val="a4"/>
              <w:adjustRightInd w:val="0"/>
              <w:snapToGrid w:val="0"/>
              <w:ind w:leftChars="0" w:left="0"/>
              <w:jc w:val="left"/>
              <w:rPr>
                <w:sz w:val="24"/>
                <w:szCs w:val="24"/>
              </w:rPr>
            </w:pPr>
            <w:r w:rsidRPr="00A53E64">
              <w:rPr>
                <w:rFonts w:hint="eastAsia"/>
                <w:sz w:val="24"/>
                <w:szCs w:val="24"/>
              </w:rPr>
              <w:t>シミュレーター操作</w:t>
            </w:r>
          </w:p>
        </w:tc>
      </w:tr>
      <w:tr w:rsidR="00AE0BFE" w14:paraId="423F0EDD" w14:textId="77777777" w:rsidTr="006033E4">
        <w:tc>
          <w:tcPr>
            <w:tcW w:w="2268" w:type="dxa"/>
          </w:tcPr>
          <w:p w14:paraId="755E7484" w14:textId="488490A7" w:rsidR="00AE0BFE" w:rsidRDefault="00AE0BFE" w:rsidP="008D5547">
            <w:pPr>
              <w:pStyle w:val="a4"/>
              <w:adjustRightInd w:val="0"/>
              <w:snapToGrid w:val="0"/>
              <w:ind w:leftChars="0" w:left="0"/>
              <w:jc w:val="left"/>
              <w:rPr>
                <w:sz w:val="24"/>
                <w:szCs w:val="24"/>
              </w:rPr>
            </w:pPr>
            <w:r>
              <w:rPr>
                <w:rFonts w:hint="eastAsia"/>
                <w:sz w:val="24"/>
                <w:szCs w:val="24"/>
              </w:rPr>
              <w:t>チェッカー</w:t>
            </w:r>
          </w:p>
        </w:tc>
        <w:tc>
          <w:tcPr>
            <w:tcW w:w="6662" w:type="dxa"/>
          </w:tcPr>
          <w:p w14:paraId="43A8EAA8" w14:textId="53E7FDFA" w:rsidR="00AE0BFE" w:rsidRDefault="00A53E64" w:rsidP="008D5547">
            <w:pPr>
              <w:pStyle w:val="a4"/>
              <w:adjustRightInd w:val="0"/>
              <w:snapToGrid w:val="0"/>
              <w:ind w:leftChars="0" w:left="0"/>
              <w:jc w:val="left"/>
              <w:rPr>
                <w:sz w:val="24"/>
                <w:szCs w:val="24"/>
              </w:rPr>
            </w:pPr>
            <w:r w:rsidRPr="00A53E64">
              <w:rPr>
                <w:rFonts w:hint="eastAsia"/>
                <w:sz w:val="24"/>
                <w:szCs w:val="24"/>
              </w:rPr>
              <w:t>スキルチェックシートを用いた評価</w:t>
            </w:r>
          </w:p>
        </w:tc>
      </w:tr>
      <w:tr w:rsidR="00AE0BFE" w14:paraId="2BFCB02E" w14:textId="77777777" w:rsidTr="006033E4">
        <w:tc>
          <w:tcPr>
            <w:tcW w:w="2268" w:type="dxa"/>
          </w:tcPr>
          <w:p w14:paraId="082A1A57" w14:textId="6B3D0374" w:rsidR="00AE0BFE" w:rsidRDefault="00AE0BFE" w:rsidP="008D5547">
            <w:pPr>
              <w:pStyle w:val="a4"/>
              <w:adjustRightInd w:val="0"/>
              <w:snapToGrid w:val="0"/>
              <w:ind w:leftChars="0" w:left="0"/>
              <w:jc w:val="left"/>
              <w:rPr>
                <w:sz w:val="24"/>
                <w:szCs w:val="24"/>
              </w:rPr>
            </w:pPr>
            <w:r>
              <w:rPr>
                <w:rFonts w:hint="eastAsia"/>
                <w:sz w:val="24"/>
                <w:szCs w:val="24"/>
              </w:rPr>
              <w:t>受講者役</w:t>
            </w:r>
            <w:r>
              <w:rPr>
                <w:rFonts w:hint="eastAsia"/>
                <w:sz w:val="24"/>
                <w:szCs w:val="24"/>
              </w:rPr>
              <w:t>1</w:t>
            </w:r>
            <w:r>
              <w:rPr>
                <w:rFonts w:hint="eastAsia"/>
                <w:sz w:val="24"/>
                <w:szCs w:val="24"/>
              </w:rPr>
              <w:t>・</w:t>
            </w:r>
            <w:r>
              <w:rPr>
                <w:rFonts w:hint="eastAsia"/>
                <w:sz w:val="24"/>
                <w:szCs w:val="24"/>
              </w:rPr>
              <w:t>2</w:t>
            </w:r>
            <w:r>
              <w:rPr>
                <w:rFonts w:hint="eastAsia"/>
                <w:sz w:val="24"/>
                <w:szCs w:val="24"/>
              </w:rPr>
              <w:t>（・</w:t>
            </w:r>
            <w:r>
              <w:rPr>
                <w:rFonts w:hint="eastAsia"/>
                <w:sz w:val="24"/>
                <w:szCs w:val="24"/>
              </w:rPr>
              <w:t>3</w:t>
            </w:r>
            <w:r>
              <w:rPr>
                <w:rFonts w:hint="eastAsia"/>
                <w:sz w:val="24"/>
                <w:szCs w:val="24"/>
              </w:rPr>
              <w:t>）</w:t>
            </w:r>
          </w:p>
        </w:tc>
        <w:tc>
          <w:tcPr>
            <w:tcW w:w="6662" w:type="dxa"/>
          </w:tcPr>
          <w:p w14:paraId="52413E37" w14:textId="2C6D272E" w:rsidR="00AE0BFE" w:rsidRDefault="00AE0BFE" w:rsidP="008D5547">
            <w:pPr>
              <w:pStyle w:val="a4"/>
              <w:adjustRightInd w:val="0"/>
              <w:snapToGrid w:val="0"/>
              <w:ind w:leftChars="0" w:left="0"/>
              <w:jc w:val="left"/>
              <w:rPr>
                <w:sz w:val="24"/>
                <w:szCs w:val="24"/>
              </w:rPr>
            </w:pPr>
            <w:r>
              <w:rPr>
                <w:rFonts w:hint="eastAsia"/>
                <w:sz w:val="24"/>
                <w:szCs w:val="24"/>
              </w:rPr>
              <w:t>リーダー</w:t>
            </w:r>
            <w:r w:rsidR="00A53E64">
              <w:rPr>
                <w:rFonts w:hint="eastAsia"/>
                <w:sz w:val="24"/>
                <w:szCs w:val="24"/>
              </w:rPr>
              <w:t>の指示に従う</w:t>
            </w:r>
          </w:p>
        </w:tc>
      </w:tr>
    </w:tbl>
    <w:p w14:paraId="776004E3" w14:textId="77777777" w:rsidR="00C80570" w:rsidRPr="00C80570" w:rsidRDefault="00C80570" w:rsidP="00C80570">
      <w:pPr>
        <w:pStyle w:val="a4"/>
        <w:adjustRightInd w:val="0"/>
        <w:snapToGrid w:val="0"/>
        <w:ind w:leftChars="0" w:left="660"/>
        <w:jc w:val="left"/>
        <w:rPr>
          <w:sz w:val="32"/>
          <w:szCs w:val="32"/>
        </w:rPr>
      </w:pPr>
    </w:p>
    <w:p w14:paraId="43933760" w14:textId="5715B8D1" w:rsidR="000B23DB" w:rsidRPr="005B2B36" w:rsidRDefault="005B2B36" w:rsidP="005B2B36">
      <w:pPr>
        <w:pStyle w:val="a4"/>
        <w:numPr>
          <w:ilvl w:val="0"/>
          <w:numId w:val="2"/>
        </w:numPr>
        <w:adjustRightInd w:val="0"/>
        <w:snapToGrid w:val="0"/>
        <w:ind w:leftChars="0"/>
        <w:jc w:val="left"/>
        <w:rPr>
          <w:sz w:val="32"/>
          <w:szCs w:val="32"/>
        </w:rPr>
      </w:pPr>
      <w:r w:rsidRPr="005B2B36">
        <w:rPr>
          <w:rFonts w:hint="eastAsia"/>
          <w:sz w:val="24"/>
          <w:szCs w:val="24"/>
        </w:rPr>
        <w:t>プレゼンター、オペレーター、チェッカーの</w:t>
      </w:r>
      <w:r w:rsidRPr="005B2B36">
        <w:rPr>
          <w:rFonts w:hint="eastAsia"/>
          <w:sz w:val="24"/>
          <w:szCs w:val="24"/>
        </w:rPr>
        <w:t>3</w:t>
      </w:r>
      <w:r w:rsidRPr="005B2B36">
        <w:rPr>
          <w:rFonts w:hint="eastAsia"/>
          <w:sz w:val="24"/>
          <w:szCs w:val="24"/>
        </w:rPr>
        <w:t>名で</w:t>
      </w:r>
      <w:r w:rsidRPr="005B2B36">
        <w:rPr>
          <w:rFonts w:hint="eastAsia"/>
          <w:sz w:val="24"/>
          <w:szCs w:val="24"/>
          <w:u w:val="wave"/>
        </w:rPr>
        <w:t>シナリオ</w:t>
      </w:r>
      <w:r w:rsidRPr="005B2B36">
        <w:rPr>
          <w:rFonts w:hint="eastAsia"/>
          <w:sz w:val="24"/>
          <w:szCs w:val="24"/>
        </w:rPr>
        <w:t>と</w:t>
      </w:r>
      <w:r w:rsidRPr="005B2B36">
        <w:rPr>
          <w:rFonts w:hint="eastAsia"/>
          <w:sz w:val="24"/>
          <w:szCs w:val="24"/>
          <w:u w:val="wave"/>
        </w:rPr>
        <w:t>指導ポイント</w:t>
      </w:r>
      <w:r w:rsidRPr="005B2B36">
        <w:rPr>
          <w:rFonts w:hint="eastAsia"/>
          <w:sz w:val="24"/>
          <w:szCs w:val="24"/>
        </w:rPr>
        <w:t>を</w:t>
      </w:r>
      <w:r w:rsidRPr="005B2B36">
        <w:rPr>
          <w:rFonts w:hint="eastAsia"/>
          <w:sz w:val="24"/>
          <w:szCs w:val="28"/>
        </w:rPr>
        <w:t>確認する</w:t>
      </w:r>
      <w:r>
        <w:rPr>
          <w:rFonts w:hint="eastAsia"/>
          <w:sz w:val="24"/>
          <w:szCs w:val="28"/>
        </w:rPr>
        <w:t>（</w:t>
      </w:r>
      <w:r w:rsidRPr="005B2B36">
        <w:rPr>
          <w:rFonts w:hint="eastAsia"/>
          <w:sz w:val="24"/>
          <w:szCs w:val="28"/>
        </w:rPr>
        <w:t>1</w:t>
      </w:r>
      <w:r w:rsidRPr="005B2B36">
        <w:rPr>
          <w:rFonts w:hint="eastAsia"/>
          <w:sz w:val="24"/>
          <w:szCs w:val="28"/>
        </w:rPr>
        <w:t>分</w:t>
      </w:r>
      <w:r>
        <w:rPr>
          <w:rFonts w:hint="eastAsia"/>
          <w:sz w:val="24"/>
          <w:szCs w:val="28"/>
        </w:rPr>
        <w:t>）。</w:t>
      </w:r>
    </w:p>
    <w:p w14:paraId="5C07A8BB" w14:textId="5C3FB9E9" w:rsidR="005B2B36" w:rsidRDefault="005B2B36" w:rsidP="00947770">
      <w:pPr>
        <w:pStyle w:val="a4"/>
        <w:numPr>
          <w:ilvl w:val="0"/>
          <w:numId w:val="18"/>
        </w:numPr>
        <w:adjustRightInd w:val="0"/>
        <w:snapToGrid w:val="0"/>
        <w:ind w:leftChars="0"/>
        <w:jc w:val="left"/>
        <w:rPr>
          <w:sz w:val="24"/>
          <w:szCs w:val="24"/>
        </w:rPr>
      </w:pPr>
      <w:r w:rsidRPr="005B2B36">
        <w:rPr>
          <w:rFonts w:hint="eastAsia"/>
          <w:sz w:val="24"/>
          <w:szCs w:val="24"/>
        </w:rPr>
        <w:t>シナリオ想定は</w:t>
      </w:r>
      <w:r w:rsidRPr="005B2B36">
        <w:rPr>
          <w:rFonts w:hint="eastAsia"/>
          <w:b/>
          <w:bCs/>
          <w:sz w:val="24"/>
          <w:szCs w:val="24"/>
          <w:u w:val="wave"/>
        </w:rPr>
        <w:t>下記波形に矛盾しない</w:t>
      </w:r>
      <w:r w:rsidRPr="005B2B36">
        <w:rPr>
          <w:rFonts w:hint="eastAsia"/>
          <w:sz w:val="24"/>
          <w:szCs w:val="24"/>
        </w:rPr>
        <w:t>ことを前提とし、指導要綱のものを使用してもよいし、オリジナルのものでもよい。</w:t>
      </w:r>
    </w:p>
    <w:p w14:paraId="13CC02ED" w14:textId="77777777" w:rsidR="00C80570" w:rsidRPr="00C80570" w:rsidRDefault="00C80570" w:rsidP="00C80570">
      <w:pPr>
        <w:adjustRightInd w:val="0"/>
        <w:snapToGrid w:val="0"/>
        <w:jc w:val="left"/>
      </w:pPr>
    </w:p>
    <w:p w14:paraId="01C02B0E" w14:textId="492EB178" w:rsidR="000B23DB" w:rsidRDefault="005B2B36" w:rsidP="000B23DB">
      <w:pPr>
        <w:pStyle w:val="a4"/>
        <w:numPr>
          <w:ilvl w:val="0"/>
          <w:numId w:val="2"/>
        </w:numPr>
        <w:adjustRightInd w:val="0"/>
        <w:snapToGrid w:val="0"/>
        <w:ind w:leftChars="0"/>
        <w:jc w:val="left"/>
        <w:rPr>
          <w:sz w:val="24"/>
          <w:szCs w:val="24"/>
        </w:rPr>
      </w:pPr>
      <w:r w:rsidRPr="005B2B36">
        <w:rPr>
          <w:rFonts w:hint="eastAsia"/>
          <w:sz w:val="24"/>
          <w:szCs w:val="24"/>
        </w:rPr>
        <w:t>シナリオ実習</w:t>
      </w:r>
      <w:r w:rsidR="00C80570">
        <w:rPr>
          <w:rFonts w:hint="eastAsia"/>
          <w:sz w:val="24"/>
          <w:szCs w:val="24"/>
        </w:rPr>
        <w:t>（</w:t>
      </w:r>
      <w:r w:rsidRPr="005B2B36">
        <w:rPr>
          <w:rFonts w:hint="eastAsia"/>
          <w:sz w:val="24"/>
          <w:szCs w:val="24"/>
        </w:rPr>
        <w:t>5</w:t>
      </w:r>
      <w:r w:rsidRPr="005B2B36">
        <w:rPr>
          <w:rFonts w:hint="eastAsia"/>
          <w:sz w:val="24"/>
          <w:szCs w:val="24"/>
        </w:rPr>
        <w:t>分</w:t>
      </w:r>
      <w:r w:rsidR="00C80570">
        <w:rPr>
          <w:rFonts w:hint="eastAsia"/>
          <w:sz w:val="24"/>
          <w:szCs w:val="24"/>
        </w:rPr>
        <w:t>）</w:t>
      </w:r>
      <w:r w:rsidR="00C80570">
        <w:rPr>
          <w:rFonts w:hint="eastAsia"/>
          <w:sz w:val="24"/>
          <w:szCs w:val="24"/>
        </w:rPr>
        <w:t xml:space="preserve"> </w:t>
      </w:r>
      <w:r w:rsidR="00C80570">
        <w:rPr>
          <w:sz w:val="24"/>
          <w:szCs w:val="24"/>
        </w:rPr>
        <w:t xml:space="preserve">+ </w:t>
      </w:r>
      <w:r w:rsidRPr="005B2B36">
        <w:rPr>
          <w:rFonts w:hint="eastAsia"/>
          <w:sz w:val="24"/>
          <w:szCs w:val="24"/>
        </w:rPr>
        <w:t>フィードバック</w:t>
      </w:r>
      <w:r w:rsidR="00C80570">
        <w:rPr>
          <w:rFonts w:hint="eastAsia"/>
          <w:sz w:val="24"/>
          <w:szCs w:val="24"/>
        </w:rPr>
        <w:t>（</w:t>
      </w:r>
      <w:r w:rsidRPr="005B2B36">
        <w:rPr>
          <w:rFonts w:hint="eastAsia"/>
          <w:sz w:val="24"/>
          <w:szCs w:val="24"/>
        </w:rPr>
        <w:t>2</w:t>
      </w:r>
      <w:r w:rsidRPr="005B2B36">
        <w:rPr>
          <w:rFonts w:hint="eastAsia"/>
          <w:sz w:val="24"/>
          <w:szCs w:val="24"/>
        </w:rPr>
        <w:t>分</w:t>
      </w:r>
      <w:r w:rsidR="00C80570">
        <w:rPr>
          <w:rFonts w:hint="eastAsia"/>
          <w:sz w:val="24"/>
          <w:szCs w:val="24"/>
        </w:rPr>
        <w:t>）</w:t>
      </w:r>
    </w:p>
    <w:tbl>
      <w:tblPr>
        <w:tblStyle w:val="a3"/>
        <w:tblW w:w="0" w:type="auto"/>
        <w:tblInd w:w="704" w:type="dxa"/>
        <w:tblLook w:val="04A0" w:firstRow="1" w:lastRow="0" w:firstColumn="1" w:lastColumn="0" w:noHBand="0" w:noVBand="1"/>
      </w:tblPr>
      <w:tblGrid>
        <w:gridCol w:w="1418"/>
        <w:gridCol w:w="2268"/>
        <w:gridCol w:w="5238"/>
      </w:tblGrid>
      <w:tr w:rsidR="00565C0D" w14:paraId="130538EA" w14:textId="77777777" w:rsidTr="00565C0D">
        <w:tc>
          <w:tcPr>
            <w:tcW w:w="1418" w:type="dxa"/>
            <w:shd w:val="clear" w:color="auto" w:fill="F2F2F2" w:themeFill="background1" w:themeFillShade="F2"/>
            <w:vAlign w:val="center"/>
          </w:tcPr>
          <w:p w14:paraId="4EC8EDD1" w14:textId="2ED9C2F7" w:rsidR="00565C0D" w:rsidRDefault="00565C0D" w:rsidP="006033E4">
            <w:pPr>
              <w:pStyle w:val="a4"/>
              <w:adjustRightInd w:val="0"/>
              <w:snapToGrid w:val="0"/>
              <w:ind w:leftChars="0" w:left="0"/>
              <w:rPr>
                <w:sz w:val="24"/>
                <w:szCs w:val="24"/>
              </w:rPr>
            </w:pPr>
            <w:r>
              <w:rPr>
                <w:rFonts w:hint="eastAsia"/>
                <w:sz w:val="24"/>
                <w:szCs w:val="24"/>
              </w:rPr>
              <w:t>役割</w:t>
            </w:r>
          </w:p>
        </w:tc>
        <w:tc>
          <w:tcPr>
            <w:tcW w:w="7506" w:type="dxa"/>
            <w:gridSpan w:val="2"/>
            <w:shd w:val="clear" w:color="auto" w:fill="F2F2F2" w:themeFill="background1" w:themeFillShade="F2"/>
            <w:vAlign w:val="center"/>
          </w:tcPr>
          <w:p w14:paraId="0FF3B220" w14:textId="15DCEA4D" w:rsidR="00565C0D" w:rsidRPr="006033E4" w:rsidRDefault="00565C0D" w:rsidP="006033E4">
            <w:pPr>
              <w:pStyle w:val="a4"/>
              <w:adjustRightInd w:val="0"/>
              <w:snapToGrid w:val="0"/>
              <w:ind w:leftChars="0" w:left="0"/>
              <w:rPr>
                <w:sz w:val="24"/>
                <w:szCs w:val="24"/>
              </w:rPr>
            </w:pPr>
            <w:r>
              <w:rPr>
                <w:rFonts w:hint="eastAsia"/>
                <w:sz w:val="24"/>
                <w:szCs w:val="24"/>
              </w:rPr>
              <w:t>内容</w:t>
            </w:r>
          </w:p>
        </w:tc>
      </w:tr>
      <w:tr w:rsidR="000B23DB" w14:paraId="0250B731" w14:textId="77777777" w:rsidTr="002D58B1">
        <w:tc>
          <w:tcPr>
            <w:tcW w:w="1418" w:type="dxa"/>
            <w:vAlign w:val="center"/>
          </w:tcPr>
          <w:p w14:paraId="44406F02" w14:textId="77777777" w:rsidR="000B23DB" w:rsidRDefault="000B23DB" w:rsidP="006033E4">
            <w:pPr>
              <w:pStyle w:val="a4"/>
              <w:adjustRightInd w:val="0"/>
              <w:snapToGrid w:val="0"/>
              <w:ind w:leftChars="0" w:left="0"/>
              <w:rPr>
                <w:sz w:val="24"/>
                <w:szCs w:val="24"/>
              </w:rPr>
            </w:pPr>
            <w:r>
              <w:rPr>
                <w:rFonts w:hint="eastAsia"/>
                <w:sz w:val="24"/>
                <w:szCs w:val="24"/>
              </w:rPr>
              <w:t>受講者役</w:t>
            </w:r>
            <w:r>
              <w:rPr>
                <w:rFonts w:hint="eastAsia"/>
                <w:sz w:val="24"/>
                <w:szCs w:val="24"/>
              </w:rPr>
              <w:t>1</w:t>
            </w:r>
          </w:p>
        </w:tc>
        <w:tc>
          <w:tcPr>
            <w:tcW w:w="2268" w:type="dxa"/>
            <w:vAlign w:val="center"/>
          </w:tcPr>
          <w:p w14:paraId="76EF7F09" w14:textId="103E765F" w:rsidR="000B23DB" w:rsidRDefault="005B2B36" w:rsidP="006033E4">
            <w:pPr>
              <w:pStyle w:val="a4"/>
              <w:adjustRightInd w:val="0"/>
              <w:snapToGrid w:val="0"/>
              <w:ind w:leftChars="0" w:left="0"/>
              <w:rPr>
                <w:sz w:val="24"/>
                <w:szCs w:val="24"/>
              </w:rPr>
            </w:pPr>
            <w:r w:rsidRPr="005B2B36">
              <w:rPr>
                <w:sz w:val="24"/>
                <w:szCs w:val="24"/>
              </w:rPr>
              <w:t>VF</w:t>
            </w:r>
          </w:p>
        </w:tc>
        <w:tc>
          <w:tcPr>
            <w:tcW w:w="5238" w:type="dxa"/>
            <w:vAlign w:val="center"/>
          </w:tcPr>
          <w:p w14:paraId="5CE96EE9" w14:textId="35D81A6B" w:rsidR="000B23DB" w:rsidRDefault="006033E4" w:rsidP="006033E4">
            <w:pPr>
              <w:pStyle w:val="a4"/>
              <w:adjustRightInd w:val="0"/>
              <w:snapToGrid w:val="0"/>
              <w:ind w:leftChars="0" w:left="0"/>
              <w:rPr>
                <w:sz w:val="24"/>
                <w:szCs w:val="24"/>
              </w:rPr>
            </w:pPr>
            <w:r w:rsidRPr="006033E4">
              <w:rPr>
                <w:rFonts w:hint="eastAsia"/>
                <w:sz w:val="24"/>
                <w:szCs w:val="24"/>
              </w:rPr>
              <w:t>電気的除細動を忘れる</w:t>
            </w:r>
          </w:p>
        </w:tc>
      </w:tr>
      <w:tr w:rsidR="000B23DB" w14:paraId="0C91E5FF" w14:textId="77777777" w:rsidTr="002D58B1">
        <w:tc>
          <w:tcPr>
            <w:tcW w:w="1418" w:type="dxa"/>
            <w:vAlign w:val="center"/>
          </w:tcPr>
          <w:p w14:paraId="6D907E68" w14:textId="77777777" w:rsidR="000B23DB" w:rsidRDefault="000B23DB" w:rsidP="006033E4">
            <w:pPr>
              <w:pStyle w:val="a4"/>
              <w:adjustRightInd w:val="0"/>
              <w:snapToGrid w:val="0"/>
              <w:ind w:leftChars="0" w:left="0"/>
              <w:rPr>
                <w:sz w:val="24"/>
                <w:szCs w:val="24"/>
              </w:rPr>
            </w:pPr>
            <w:r>
              <w:rPr>
                <w:rFonts w:hint="eastAsia"/>
                <w:sz w:val="24"/>
                <w:szCs w:val="24"/>
              </w:rPr>
              <w:t>受講者役</w:t>
            </w:r>
            <w:r>
              <w:rPr>
                <w:rFonts w:hint="eastAsia"/>
                <w:sz w:val="24"/>
                <w:szCs w:val="24"/>
              </w:rPr>
              <w:t>2</w:t>
            </w:r>
          </w:p>
        </w:tc>
        <w:tc>
          <w:tcPr>
            <w:tcW w:w="2268" w:type="dxa"/>
            <w:vAlign w:val="center"/>
          </w:tcPr>
          <w:p w14:paraId="5B4E510C" w14:textId="15CE55FA" w:rsidR="000B23DB" w:rsidRDefault="005B2B36" w:rsidP="006033E4">
            <w:pPr>
              <w:pStyle w:val="a4"/>
              <w:adjustRightInd w:val="0"/>
              <w:snapToGrid w:val="0"/>
              <w:ind w:leftChars="0" w:left="0"/>
              <w:rPr>
                <w:sz w:val="24"/>
                <w:szCs w:val="24"/>
              </w:rPr>
            </w:pPr>
            <w:r w:rsidRPr="005B2B36">
              <w:rPr>
                <w:sz w:val="24"/>
                <w:szCs w:val="24"/>
              </w:rPr>
              <w:t>Fine VF</w:t>
            </w:r>
          </w:p>
        </w:tc>
        <w:tc>
          <w:tcPr>
            <w:tcW w:w="5238" w:type="dxa"/>
            <w:vAlign w:val="center"/>
          </w:tcPr>
          <w:p w14:paraId="66880E1A" w14:textId="1B15719A" w:rsidR="000B23DB" w:rsidRDefault="006033E4" w:rsidP="006033E4">
            <w:pPr>
              <w:pStyle w:val="a4"/>
              <w:adjustRightInd w:val="0"/>
              <w:snapToGrid w:val="0"/>
              <w:ind w:leftChars="0" w:left="0"/>
              <w:rPr>
                <w:sz w:val="24"/>
                <w:szCs w:val="24"/>
              </w:rPr>
            </w:pPr>
            <w:r w:rsidRPr="006033E4">
              <w:rPr>
                <w:rFonts w:hint="eastAsia"/>
                <w:sz w:val="24"/>
                <w:szCs w:val="24"/>
              </w:rPr>
              <w:t>Asystole</w:t>
            </w:r>
            <w:r w:rsidRPr="006033E4">
              <w:rPr>
                <w:rFonts w:hint="eastAsia"/>
                <w:sz w:val="24"/>
                <w:szCs w:val="24"/>
              </w:rPr>
              <w:t>として対処する</w:t>
            </w:r>
          </w:p>
        </w:tc>
      </w:tr>
      <w:tr w:rsidR="000B23DB" w14:paraId="7BEF69A7" w14:textId="77777777" w:rsidTr="002D58B1">
        <w:tc>
          <w:tcPr>
            <w:tcW w:w="1418" w:type="dxa"/>
            <w:vAlign w:val="center"/>
          </w:tcPr>
          <w:p w14:paraId="5431265A" w14:textId="77777777" w:rsidR="000B23DB" w:rsidRDefault="000B23DB" w:rsidP="006033E4">
            <w:pPr>
              <w:pStyle w:val="a4"/>
              <w:adjustRightInd w:val="0"/>
              <w:snapToGrid w:val="0"/>
              <w:ind w:leftChars="0" w:left="0"/>
              <w:rPr>
                <w:sz w:val="24"/>
                <w:szCs w:val="24"/>
              </w:rPr>
            </w:pPr>
            <w:r>
              <w:rPr>
                <w:rFonts w:hint="eastAsia"/>
                <w:sz w:val="24"/>
                <w:szCs w:val="24"/>
              </w:rPr>
              <w:t>受講者役</w:t>
            </w:r>
            <w:r>
              <w:rPr>
                <w:rFonts w:hint="eastAsia"/>
                <w:sz w:val="24"/>
                <w:szCs w:val="24"/>
              </w:rPr>
              <w:t>3</w:t>
            </w:r>
          </w:p>
        </w:tc>
        <w:tc>
          <w:tcPr>
            <w:tcW w:w="2268" w:type="dxa"/>
            <w:vAlign w:val="center"/>
          </w:tcPr>
          <w:p w14:paraId="7C9925CE" w14:textId="5C16D748" w:rsidR="000B23DB" w:rsidRDefault="006033E4" w:rsidP="006033E4">
            <w:pPr>
              <w:pStyle w:val="a4"/>
              <w:adjustRightInd w:val="0"/>
              <w:snapToGrid w:val="0"/>
              <w:ind w:leftChars="0" w:left="0"/>
              <w:rPr>
                <w:sz w:val="24"/>
                <w:szCs w:val="24"/>
              </w:rPr>
            </w:pPr>
            <w:r w:rsidRPr="006033E4">
              <w:rPr>
                <w:sz w:val="24"/>
                <w:szCs w:val="24"/>
              </w:rPr>
              <w:t>PEA</w:t>
            </w:r>
          </w:p>
        </w:tc>
        <w:tc>
          <w:tcPr>
            <w:tcW w:w="5238" w:type="dxa"/>
            <w:vAlign w:val="center"/>
          </w:tcPr>
          <w:p w14:paraId="1A4C4B3F" w14:textId="70339D72" w:rsidR="000B23DB" w:rsidRDefault="006033E4" w:rsidP="006033E4">
            <w:pPr>
              <w:pStyle w:val="a4"/>
              <w:adjustRightInd w:val="0"/>
              <w:snapToGrid w:val="0"/>
              <w:ind w:leftChars="0" w:left="0"/>
              <w:rPr>
                <w:sz w:val="24"/>
                <w:szCs w:val="24"/>
              </w:rPr>
            </w:pPr>
            <w:r w:rsidRPr="006033E4">
              <w:rPr>
                <w:rFonts w:hint="eastAsia"/>
                <w:sz w:val="24"/>
                <w:szCs w:val="24"/>
              </w:rPr>
              <w:t>薬剤を忘れる</w:t>
            </w:r>
          </w:p>
        </w:tc>
      </w:tr>
      <w:tr w:rsidR="000B23DB" w14:paraId="7B325766" w14:textId="77777777" w:rsidTr="002D58B1">
        <w:tc>
          <w:tcPr>
            <w:tcW w:w="1418" w:type="dxa"/>
            <w:vAlign w:val="center"/>
          </w:tcPr>
          <w:p w14:paraId="2AB52D98" w14:textId="77777777" w:rsidR="000B23DB" w:rsidRDefault="000B23DB" w:rsidP="006033E4">
            <w:pPr>
              <w:pStyle w:val="a4"/>
              <w:adjustRightInd w:val="0"/>
              <w:snapToGrid w:val="0"/>
              <w:ind w:leftChars="0" w:left="0"/>
              <w:rPr>
                <w:sz w:val="24"/>
                <w:szCs w:val="24"/>
              </w:rPr>
            </w:pPr>
            <w:r>
              <w:rPr>
                <w:rFonts w:hint="eastAsia"/>
                <w:sz w:val="24"/>
                <w:szCs w:val="24"/>
              </w:rPr>
              <w:t>受講者役</w:t>
            </w:r>
            <w:r>
              <w:rPr>
                <w:rFonts w:hint="eastAsia"/>
                <w:sz w:val="24"/>
                <w:szCs w:val="24"/>
              </w:rPr>
              <w:t>4</w:t>
            </w:r>
          </w:p>
        </w:tc>
        <w:tc>
          <w:tcPr>
            <w:tcW w:w="2268" w:type="dxa"/>
            <w:vAlign w:val="center"/>
          </w:tcPr>
          <w:p w14:paraId="03A2F8DD" w14:textId="00BDA8ED" w:rsidR="000B23DB" w:rsidRDefault="006033E4" w:rsidP="006033E4">
            <w:pPr>
              <w:pStyle w:val="a4"/>
              <w:adjustRightInd w:val="0"/>
              <w:snapToGrid w:val="0"/>
              <w:ind w:leftChars="0" w:left="0"/>
              <w:rPr>
                <w:sz w:val="24"/>
                <w:szCs w:val="24"/>
              </w:rPr>
            </w:pPr>
            <w:r w:rsidRPr="006033E4">
              <w:rPr>
                <w:sz w:val="24"/>
                <w:szCs w:val="24"/>
              </w:rPr>
              <w:t>PEA</w:t>
            </w:r>
          </w:p>
        </w:tc>
        <w:tc>
          <w:tcPr>
            <w:tcW w:w="5238" w:type="dxa"/>
            <w:vAlign w:val="center"/>
          </w:tcPr>
          <w:p w14:paraId="1E31E531" w14:textId="41A3FDFD" w:rsidR="000B23DB" w:rsidRDefault="006033E4" w:rsidP="006033E4">
            <w:pPr>
              <w:pStyle w:val="a4"/>
              <w:adjustRightInd w:val="0"/>
              <w:snapToGrid w:val="0"/>
              <w:ind w:leftChars="0" w:left="0"/>
              <w:rPr>
                <w:sz w:val="24"/>
                <w:szCs w:val="24"/>
              </w:rPr>
            </w:pPr>
            <w:r w:rsidRPr="006033E4">
              <w:rPr>
                <w:rFonts w:hint="eastAsia"/>
                <w:sz w:val="24"/>
                <w:szCs w:val="24"/>
              </w:rPr>
              <w:t>鑑別診断ができない</w:t>
            </w:r>
          </w:p>
        </w:tc>
      </w:tr>
      <w:tr w:rsidR="000B23DB" w14:paraId="1E68A164" w14:textId="77777777" w:rsidTr="002D58B1">
        <w:tc>
          <w:tcPr>
            <w:tcW w:w="1418" w:type="dxa"/>
            <w:vAlign w:val="center"/>
          </w:tcPr>
          <w:p w14:paraId="554FD2A6" w14:textId="77777777" w:rsidR="000B23DB" w:rsidRDefault="000B23DB" w:rsidP="006033E4">
            <w:pPr>
              <w:pStyle w:val="a4"/>
              <w:adjustRightInd w:val="0"/>
              <w:snapToGrid w:val="0"/>
              <w:ind w:leftChars="0" w:left="0"/>
              <w:rPr>
                <w:sz w:val="24"/>
                <w:szCs w:val="24"/>
              </w:rPr>
            </w:pPr>
            <w:r>
              <w:rPr>
                <w:rFonts w:hint="eastAsia"/>
                <w:sz w:val="24"/>
                <w:szCs w:val="24"/>
              </w:rPr>
              <w:t>受講者役</w:t>
            </w:r>
            <w:r>
              <w:rPr>
                <w:rFonts w:hint="eastAsia"/>
                <w:sz w:val="24"/>
                <w:szCs w:val="24"/>
              </w:rPr>
              <w:t>5</w:t>
            </w:r>
          </w:p>
        </w:tc>
        <w:tc>
          <w:tcPr>
            <w:tcW w:w="2268" w:type="dxa"/>
            <w:vAlign w:val="center"/>
          </w:tcPr>
          <w:p w14:paraId="7251080A" w14:textId="68B99CDB" w:rsidR="000B23DB" w:rsidRDefault="006033E4" w:rsidP="006033E4">
            <w:pPr>
              <w:pStyle w:val="a4"/>
              <w:adjustRightInd w:val="0"/>
              <w:snapToGrid w:val="0"/>
              <w:ind w:leftChars="0" w:left="0"/>
              <w:rPr>
                <w:sz w:val="24"/>
                <w:szCs w:val="24"/>
              </w:rPr>
            </w:pPr>
            <w:r w:rsidRPr="006033E4">
              <w:rPr>
                <w:sz w:val="24"/>
                <w:szCs w:val="24"/>
              </w:rPr>
              <w:t>Asystole</w:t>
            </w:r>
          </w:p>
        </w:tc>
        <w:tc>
          <w:tcPr>
            <w:tcW w:w="5238" w:type="dxa"/>
            <w:vAlign w:val="center"/>
          </w:tcPr>
          <w:p w14:paraId="29AE4A64" w14:textId="0C8A6699" w:rsidR="000B23DB" w:rsidRDefault="006033E4" w:rsidP="006033E4">
            <w:pPr>
              <w:pStyle w:val="a4"/>
              <w:adjustRightInd w:val="0"/>
              <w:snapToGrid w:val="0"/>
              <w:ind w:leftChars="0" w:left="0"/>
              <w:rPr>
                <w:sz w:val="24"/>
                <w:szCs w:val="24"/>
              </w:rPr>
            </w:pPr>
            <w:r w:rsidRPr="006033E4">
              <w:rPr>
                <w:rFonts w:hint="eastAsia"/>
                <w:sz w:val="24"/>
                <w:szCs w:val="24"/>
              </w:rPr>
              <w:t>Asystole</w:t>
            </w:r>
            <w:r w:rsidRPr="006033E4">
              <w:rPr>
                <w:rFonts w:hint="eastAsia"/>
                <w:sz w:val="24"/>
                <w:szCs w:val="24"/>
              </w:rPr>
              <w:t>で電気的除細動を施行</w:t>
            </w:r>
          </w:p>
        </w:tc>
      </w:tr>
      <w:tr w:rsidR="000B23DB" w14:paraId="59CC36A1" w14:textId="77777777" w:rsidTr="002D58B1">
        <w:tc>
          <w:tcPr>
            <w:tcW w:w="1418" w:type="dxa"/>
            <w:vAlign w:val="center"/>
          </w:tcPr>
          <w:p w14:paraId="2F04429C" w14:textId="77777777" w:rsidR="000B23DB" w:rsidRDefault="000B23DB" w:rsidP="006033E4">
            <w:pPr>
              <w:pStyle w:val="a4"/>
              <w:adjustRightInd w:val="0"/>
              <w:snapToGrid w:val="0"/>
              <w:ind w:leftChars="0" w:left="0"/>
              <w:rPr>
                <w:sz w:val="24"/>
                <w:szCs w:val="24"/>
              </w:rPr>
            </w:pPr>
            <w:r>
              <w:rPr>
                <w:rFonts w:hint="eastAsia"/>
                <w:sz w:val="24"/>
                <w:szCs w:val="24"/>
              </w:rPr>
              <w:t>受講者役</w:t>
            </w:r>
            <w:r>
              <w:rPr>
                <w:rFonts w:hint="eastAsia"/>
                <w:sz w:val="24"/>
                <w:szCs w:val="24"/>
              </w:rPr>
              <w:t>6</w:t>
            </w:r>
          </w:p>
        </w:tc>
        <w:tc>
          <w:tcPr>
            <w:tcW w:w="2268" w:type="dxa"/>
            <w:vAlign w:val="center"/>
          </w:tcPr>
          <w:p w14:paraId="517C26E0" w14:textId="402C40E0" w:rsidR="000B23DB" w:rsidRDefault="002D58B1" w:rsidP="006033E4">
            <w:pPr>
              <w:pStyle w:val="a4"/>
              <w:adjustRightInd w:val="0"/>
              <w:snapToGrid w:val="0"/>
              <w:ind w:leftChars="0" w:left="0"/>
              <w:rPr>
                <w:sz w:val="24"/>
                <w:szCs w:val="24"/>
              </w:rPr>
            </w:pPr>
            <w:r>
              <w:rPr>
                <w:rFonts w:hint="eastAsia"/>
                <w:sz w:val="24"/>
                <w:szCs w:val="24"/>
              </w:rPr>
              <w:t>無脈</w:t>
            </w:r>
            <w:r w:rsidR="00E47EB0">
              <w:rPr>
                <w:rFonts w:hint="eastAsia"/>
                <w:sz w:val="24"/>
                <w:szCs w:val="24"/>
              </w:rPr>
              <w:t>性</w:t>
            </w:r>
            <w:r w:rsidR="006033E4" w:rsidRPr="006033E4">
              <w:rPr>
                <w:rFonts w:hint="eastAsia"/>
                <w:sz w:val="24"/>
                <w:szCs w:val="24"/>
              </w:rPr>
              <w:t>VT</w:t>
            </w:r>
            <w:r w:rsidR="006033E4" w:rsidRPr="006033E4">
              <w:rPr>
                <w:rFonts w:hint="eastAsia"/>
                <w:sz w:val="24"/>
                <w:szCs w:val="24"/>
              </w:rPr>
              <w:t>→</w:t>
            </w:r>
            <w:r w:rsidR="006033E4" w:rsidRPr="006033E4">
              <w:rPr>
                <w:rFonts w:hint="eastAsia"/>
                <w:sz w:val="24"/>
                <w:szCs w:val="24"/>
              </w:rPr>
              <w:t>PEA</w:t>
            </w:r>
          </w:p>
        </w:tc>
        <w:tc>
          <w:tcPr>
            <w:tcW w:w="5238" w:type="dxa"/>
            <w:vAlign w:val="center"/>
          </w:tcPr>
          <w:p w14:paraId="22EC2ECD" w14:textId="6F3EF3BA" w:rsidR="000B23DB" w:rsidRDefault="006033E4" w:rsidP="006033E4">
            <w:pPr>
              <w:pStyle w:val="a4"/>
              <w:adjustRightInd w:val="0"/>
              <w:snapToGrid w:val="0"/>
              <w:ind w:leftChars="0" w:left="0"/>
              <w:rPr>
                <w:sz w:val="24"/>
                <w:szCs w:val="24"/>
              </w:rPr>
            </w:pPr>
            <w:r w:rsidRPr="006033E4">
              <w:rPr>
                <w:rFonts w:hint="eastAsia"/>
                <w:sz w:val="24"/>
                <w:szCs w:val="24"/>
              </w:rPr>
              <w:t>誤りがない</w:t>
            </w:r>
          </w:p>
        </w:tc>
      </w:tr>
    </w:tbl>
    <w:p w14:paraId="0A589542" w14:textId="77777777" w:rsidR="000B23DB" w:rsidRPr="00825306" w:rsidRDefault="000B23DB" w:rsidP="000B23DB">
      <w:pPr>
        <w:adjustRightInd w:val="0"/>
        <w:snapToGrid w:val="0"/>
        <w:jc w:val="left"/>
      </w:pPr>
    </w:p>
    <w:p w14:paraId="0362C57E" w14:textId="06CC8984" w:rsidR="000B23DB" w:rsidRDefault="004E430A" w:rsidP="000B23DB">
      <w:pPr>
        <w:pStyle w:val="a4"/>
        <w:numPr>
          <w:ilvl w:val="0"/>
          <w:numId w:val="2"/>
        </w:numPr>
        <w:adjustRightInd w:val="0"/>
        <w:snapToGrid w:val="0"/>
        <w:ind w:leftChars="0"/>
        <w:jc w:val="left"/>
        <w:rPr>
          <w:sz w:val="24"/>
          <w:szCs w:val="24"/>
        </w:rPr>
      </w:pPr>
      <w:r>
        <w:rPr>
          <w:rFonts w:hint="eastAsia"/>
          <w:sz w:val="24"/>
          <w:szCs w:val="24"/>
        </w:rPr>
        <w:t>実習</w:t>
      </w:r>
      <w:r w:rsidR="00C80570" w:rsidRPr="00C80570">
        <w:rPr>
          <w:rFonts w:hint="eastAsia"/>
          <w:sz w:val="24"/>
          <w:szCs w:val="24"/>
        </w:rPr>
        <w:t>終了後、指導についてディスカッション</w:t>
      </w:r>
      <w:r w:rsidR="00C80570">
        <w:rPr>
          <w:rFonts w:hint="eastAsia"/>
          <w:sz w:val="24"/>
          <w:szCs w:val="24"/>
        </w:rPr>
        <w:t>（</w:t>
      </w:r>
      <w:r w:rsidR="00C80570" w:rsidRPr="00C80570">
        <w:rPr>
          <w:rFonts w:hint="eastAsia"/>
          <w:sz w:val="24"/>
          <w:szCs w:val="24"/>
        </w:rPr>
        <w:t>2</w:t>
      </w:r>
      <w:r w:rsidR="00C80570" w:rsidRPr="00C80570">
        <w:rPr>
          <w:rFonts w:hint="eastAsia"/>
          <w:sz w:val="24"/>
          <w:szCs w:val="24"/>
        </w:rPr>
        <w:t>分</w:t>
      </w:r>
      <w:r w:rsidR="00C80570">
        <w:rPr>
          <w:rFonts w:hint="eastAsia"/>
          <w:sz w:val="24"/>
          <w:szCs w:val="24"/>
        </w:rPr>
        <w:t>）</w:t>
      </w:r>
      <w:r w:rsidR="000B23DB">
        <w:rPr>
          <w:rFonts w:hint="eastAsia"/>
          <w:sz w:val="24"/>
          <w:szCs w:val="24"/>
        </w:rPr>
        <w:t>。</w:t>
      </w:r>
    </w:p>
    <w:p w14:paraId="21F7A64D" w14:textId="493C0F90" w:rsidR="00C80570" w:rsidRPr="00C80570" w:rsidRDefault="00C80570" w:rsidP="00947770">
      <w:pPr>
        <w:pStyle w:val="a4"/>
        <w:numPr>
          <w:ilvl w:val="0"/>
          <w:numId w:val="16"/>
        </w:numPr>
        <w:adjustRightInd w:val="0"/>
        <w:snapToGrid w:val="0"/>
        <w:ind w:leftChars="0"/>
        <w:jc w:val="left"/>
        <w:rPr>
          <w:sz w:val="24"/>
          <w:szCs w:val="24"/>
        </w:rPr>
      </w:pPr>
      <w:r w:rsidRPr="00C80570">
        <w:rPr>
          <w:rFonts w:hint="eastAsia"/>
          <w:sz w:val="24"/>
          <w:szCs w:val="24"/>
        </w:rPr>
        <w:t>シナリオ設定</w:t>
      </w:r>
    </w:p>
    <w:p w14:paraId="34B3944A" w14:textId="202DEEDE" w:rsidR="00C80570" w:rsidRPr="00C80570" w:rsidRDefault="00C80570" w:rsidP="00947770">
      <w:pPr>
        <w:pStyle w:val="a4"/>
        <w:numPr>
          <w:ilvl w:val="0"/>
          <w:numId w:val="16"/>
        </w:numPr>
        <w:adjustRightInd w:val="0"/>
        <w:snapToGrid w:val="0"/>
        <w:ind w:leftChars="0"/>
        <w:jc w:val="left"/>
        <w:rPr>
          <w:sz w:val="24"/>
          <w:szCs w:val="24"/>
        </w:rPr>
      </w:pPr>
      <w:r w:rsidRPr="00C80570">
        <w:rPr>
          <w:rFonts w:hint="eastAsia"/>
          <w:sz w:val="24"/>
          <w:szCs w:val="24"/>
        </w:rPr>
        <w:t>進行方法</w:t>
      </w:r>
    </w:p>
    <w:p w14:paraId="684CBD30" w14:textId="1D316F2D" w:rsidR="00C80570" w:rsidRPr="00C80570" w:rsidRDefault="00C80570" w:rsidP="00947770">
      <w:pPr>
        <w:pStyle w:val="a4"/>
        <w:numPr>
          <w:ilvl w:val="0"/>
          <w:numId w:val="16"/>
        </w:numPr>
        <w:adjustRightInd w:val="0"/>
        <w:snapToGrid w:val="0"/>
        <w:ind w:leftChars="0"/>
        <w:jc w:val="left"/>
        <w:rPr>
          <w:sz w:val="24"/>
          <w:szCs w:val="24"/>
        </w:rPr>
      </w:pPr>
      <w:r w:rsidRPr="00C80570">
        <w:rPr>
          <w:rFonts w:hint="eastAsia"/>
          <w:sz w:val="24"/>
          <w:szCs w:val="24"/>
        </w:rPr>
        <w:t>フィードバック</w:t>
      </w:r>
    </w:p>
    <w:p w14:paraId="7F3F354E" w14:textId="0C82D17D" w:rsidR="000B23DB" w:rsidRDefault="00C80570" w:rsidP="00947770">
      <w:pPr>
        <w:pStyle w:val="a4"/>
        <w:numPr>
          <w:ilvl w:val="0"/>
          <w:numId w:val="16"/>
        </w:numPr>
        <w:adjustRightInd w:val="0"/>
        <w:snapToGrid w:val="0"/>
        <w:ind w:leftChars="0"/>
        <w:jc w:val="left"/>
        <w:rPr>
          <w:sz w:val="24"/>
          <w:szCs w:val="24"/>
        </w:rPr>
      </w:pPr>
      <w:r w:rsidRPr="00C80570">
        <w:rPr>
          <w:rFonts w:hint="eastAsia"/>
          <w:sz w:val="24"/>
          <w:szCs w:val="24"/>
        </w:rPr>
        <w:t>時間管理</w:t>
      </w:r>
    </w:p>
    <w:p w14:paraId="36ECFCEE" w14:textId="77777777" w:rsidR="000B23DB" w:rsidRDefault="000B23DB" w:rsidP="00947770">
      <w:pPr>
        <w:pStyle w:val="a4"/>
        <w:numPr>
          <w:ilvl w:val="0"/>
          <w:numId w:val="16"/>
        </w:numPr>
        <w:adjustRightInd w:val="0"/>
        <w:snapToGrid w:val="0"/>
        <w:ind w:leftChars="0"/>
        <w:jc w:val="left"/>
        <w:rPr>
          <w:sz w:val="24"/>
          <w:szCs w:val="24"/>
        </w:rPr>
      </w:pPr>
      <w:r>
        <w:rPr>
          <w:rFonts w:hint="eastAsia"/>
          <w:sz w:val="24"/>
          <w:szCs w:val="24"/>
        </w:rPr>
        <w:t>シナリオ（状況設定）が適切である。</w:t>
      </w:r>
    </w:p>
    <w:p w14:paraId="3C196F62" w14:textId="77777777" w:rsidR="00964E36" w:rsidRPr="00825306" w:rsidRDefault="00964E36" w:rsidP="00964E36">
      <w:pPr>
        <w:adjustRightInd w:val="0"/>
        <w:snapToGrid w:val="0"/>
        <w:jc w:val="left"/>
      </w:pPr>
    </w:p>
    <w:p w14:paraId="36D2C729" w14:textId="55581066" w:rsidR="00964E36" w:rsidRDefault="00964E36" w:rsidP="00964E36">
      <w:pPr>
        <w:pStyle w:val="a4"/>
        <w:numPr>
          <w:ilvl w:val="0"/>
          <w:numId w:val="2"/>
        </w:numPr>
        <w:adjustRightInd w:val="0"/>
        <w:snapToGrid w:val="0"/>
        <w:ind w:leftChars="0"/>
        <w:jc w:val="left"/>
        <w:rPr>
          <w:sz w:val="24"/>
          <w:szCs w:val="24"/>
        </w:rPr>
      </w:pPr>
      <w:r>
        <w:rPr>
          <w:rFonts w:hint="eastAsia"/>
          <w:sz w:val="24"/>
          <w:szCs w:val="24"/>
        </w:rPr>
        <w:t>まとめ</w:t>
      </w:r>
    </w:p>
    <w:p w14:paraId="3878F1BE" w14:textId="77777777" w:rsidR="00703DE4" w:rsidRPr="000E551D" w:rsidRDefault="00703DE4" w:rsidP="00703DE4">
      <w:pPr>
        <w:adjustRightInd w:val="0"/>
        <w:snapToGrid w:val="0"/>
        <w:jc w:val="left"/>
        <w:rPr>
          <w:b/>
          <w:bCs/>
          <w:sz w:val="28"/>
          <w:szCs w:val="28"/>
          <w:u w:val="single"/>
        </w:rPr>
      </w:pPr>
      <w:r w:rsidRPr="000E551D">
        <w:rPr>
          <w:rFonts w:hint="eastAsia"/>
          <w:b/>
          <w:bCs/>
          <w:sz w:val="28"/>
          <w:szCs w:val="28"/>
          <w:u w:val="single"/>
        </w:rPr>
        <w:lastRenderedPageBreak/>
        <w:t>○</w:t>
      </w:r>
      <w:r w:rsidRPr="000E551D">
        <w:rPr>
          <w:rFonts w:hint="eastAsia"/>
          <w:b/>
          <w:bCs/>
          <w:sz w:val="28"/>
          <w:szCs w:val="28"/>
          <w:u w:val="single"/>
        </w:rPr>
        <w:t xml:space="preserve"> </w:t>
      </w:r>
      <w:r>
        <w:rPr>
          <w:rFonts w:hint="eastAsia"/>
          <w:b/>
          <w:bCs/>
          <w:sz w:val="28"/>
          <w:szCs w:val="28"/>
          <w:u w:val="single"/>
        </w:rPr>
        <w:t>指導ポイント</w:t>
      </w:r>
    </w:p>
    <w:p w14:paraId="12DEC557" w14:textId="2D6D30E9" w:rsidR="00703DE4" w:rsidRDefault="00703DE4" w:rsidP="00703DE4">
      <w:pPr>
        <w:numPr>
          <w:ilvl w:val="0"/>
          <w:numId w:val="2"/>
        </w:numPr>
        <w:adjustRightInd w:val="0"/>
        <w:snapToGrid w:val="0"/>
        <w:jc w:val="left"/>
        <w:rPr>
          <w:rFonts w:cs="Times New Roman"/>
          <w:szCs w:val="28"/>
        </w:rPr>
      </w:pPr>
      <w:r>
        <w:rPr>
          <w:rFonts w:cs="Times New Roman" w:hint="eastAsia"/>
          <w:szCs w:val="28"/>
        </w:rPr>
        <w:t>プレゼンター</w:t>
      </w:r>
    </w:p>
    <w:p w14:paraId="2BBB375B" w14:textId="77777777" w:rsidR="00703DE4" w:rsidRPr="00703DE4" w:rsidRDefault="00703DE4" w:rsidP="00947770">
      <w:pPr>
        <w:pStyle w:val="a4"/>
        <w:numPr>
          <w:ilvl w:val="0"/>
          <w:numId w:val="19"/>
        </w:numPr>
        <w:adjustRightInd w:val="0"/>
        <w:snapToGrid w:val="0"/>
        <w:ind w:leftChars="0"/>
        <w:jc w:val="left"/>
        <w:rPr>
          <w:sz w:val="24"/>
          <w:szCs w:val="36"/>
        </w:rPr>
      </w:pPr>
      <w:r w:rsidRPr="00703DE4">
        <w:rPr>
          <w:rFonts w:hint="eastAsia"/>
          <w:sz w:val="24"/>
          <w:szCs w:val="36"/>
        </w:rPr>
        <w:t>ステーション全体を管理する。</w:t>
      </w:r>
    </w:p>
    <w:p w14:paraId="48477B32" w14:textId="07C0C6B6" w:rsidR="00703DE4" w:rsidRPr="00703DE4" w:rsidRDefault="00703DE4" w:rsidP="00947770">
      <w:pPr>
        <w:pStyle w:val="a4"/>
        <w:numPr>
          <w:ilvl w:val="0"/>
          <w:numId w:val="19"/>
        </w:numPr>
        <w:adjustRightInd w:val="0"/>
        <w:snapToGrid w:val="0"/>
        <w:ind w:leftChars="0"/>
        <w:jc w:val="left"/>
        <w:rPr>
          <w:sz w:val="24"/>
          <w:szCs w:val="36"/>
        </w:rPr>
      </w:pPr>
      <w:r w:rsidRPr="00703DE4">
        <w:rPr>
          <w:rFonts w:hint="eastAsia"/>
          <w:sz w:val="24"/>
          <w:szCs w:val="36"/>
        </w:rPr>
        <w:t>適切なシナリオを提示し進行する。</w:t>
      </w:r>
    </w:p>
    <w:p w14:paraId="794DFE88" w14:textId="0993F4B6" w:rsidR="00703DE4" w:rsidRPr="00703DE4" w:rsidRDefault="00703DE4" w:rsidP="00947770">
      <w:pPr>
        <w:pStyle w:val="a4"/>
        <w:numPr>
          <w:ilvl w:val="0"/>
          <w:numId w:val="19"/>
        </w:numPr>
        <w:adjustRightInd w:val="0"/>
        <w:snapToGrid w:val="0"/>
        <w:ind w:leftChars="0"/>
        <w:jc w:val="left"/>
        <w:rPr>
          <w:sz w:val="24"/>
          <w:szCs w:val="36"/>
        </w:rPr>
      </w:pPr>
      <w:r w:rsidRPr="00703DE4">
        <w:rPr>
          <w:rFonts w:hint="eastAsia"/>
          <w:sz w:val="24"/>
          <w:szCs w:val="36"/>
        </w:rPr>
        <w:t>スキルチェックシートを用いて受講者のスキルをチェックする。</w:t>
      </w:r>
    </w:p>
    <w:p w14:paraId="402AB1A6" w14:textId="0C1F8D43" w:rsidR="00703DE4" w:rsidRPr="00703DE4" w:rsidRDefault="00703DE4" w:rsidP="00947770">
      <w:pPr>
        <w:pStyle w:val="a4"/>
        <w:numPr>
          <w:ilvl w:val="0"/>
          <w:numId w:val="19"/>
        </w:numPr>
        <w:adjustRightInd w:val="0"/>
        <w:snapToGrid w:val="0"/>
        <w:ind w:leftChars="0"/>
        <w:jc w:val="left"/>
        <w:rPr>
          <w:sz w:val="24"/>
          <w:szCs w:val="36"/>
        </w:rPr>
      </w:pPr>
      <w:r w:rsidRPr="00703DE4">
        <w:rPr>
          <w:rFonts w:hint="eastAsia"/>
          <w:sz w:val="24"/>
          <w:szCs w:val="36"/>
        </w:rPr>
        <w:t>シナリオのポイントを受講者に伝える。</w:t>
      </w:r>
    </w:p>
    <w:p w14:paraId="40EE0C17" w14:textId="317AFE16" w:rsidR="00703DE4" w:rsidRPr="00703DE4" w:rsidRDefault="00703DE4" w:rsidP="00947770">
      <w:pPr>
        <w:pStyle w:val="a4"/>
        <w:numPr>
          <w:ilvl w:val="0"/>
          <w:numId w:val="19"/>
        </w:numPr>
        <w:adjustRightInd w:val="0"/>
        <w:snapToGrid w:val="0"/>
        <w:ind w:leftChars="0"/>
        <w:jc w:val="left"/>
        <w:rPr>
          <w:sz w:val="24"/>
          <w:szCs w:val="36"/>
        </w:rPr>
      </w:pPr>
      <w:r w:rsidRPr="00703DE4">
        <w:rPr>
          <w:rFonts w:hint="eastAsia"/>
          <w:sz w:val="24"/>
          <w:szCs w:val="36"/>
        </w:rPr>
        <w:t>適切なフィードバックを行う。</w:t>
      </w:r>
    </w:p>
    <w:p w14:paraId="50FA1C35" w14:textId="5672550D" w:rsidR="00703DE4" w:rsidRPr="00703DE4" w:rsidRDefault="00703DE4" w:rsidP="00947770">
      <w:pPr>
        <w:pStyle w:val="a4"/>
        <w:numPr>
          <w:ilvl w:val="0"/>
          <w:numId w:val="19"/>
        </w:numPr>
        <w:adjustRightInd w:val="0"/>
        <w:snapToGrid w:val="0"/>
        <w:ind w:leftChars="0"/>
        <w:jc w:val="left"/>
        <w:rPr>
          <w:sz w:val="24"/>
          <w:szCs w:val="36"/>
        </w:rPr>
      </w:pPr>
      <w:r w:rsidRPr="00703DE4">
        <w:rPr>
          <w:rFonts w:hint="eastAsia"/>
          <w:sz w:val="24"/>
          <w:szCs w:val="36"/>
        </w:rPr>
        <w:t>常に指導ポイントを明確にする。</w:t>
      </w:r>
    </w:p>
    <w:p w14:paraId="074560BE" w14:textId="77777777" w:rsidR="00703DE4" w:rsidRDefault="00703DE4" w:rsidP="00703DE4">
      <w:pPr>
        <w:adjustRightInd w:val="0"/>
        <w:snapToGrid w:val="0"/>
        <w:jc w:val="left"/>
        <w:rPr>
          <w:rFonts w:cs="Times New Roman"/>
          <w:szCs w:val="28"/>
        </w:rPr>
      </w:pPr>
    </w:p>
    <w:p w14:paraId="0B9D0D1A" w14:textId="47CF0E12" w:rsidR="00703DE4" w:rsidRDefault="00703DE4" w:rsidP="00703DE4">
      <w:pPr>
        <w:numPr>
          <w:ilvl w:val="0"/>
          <w:numId w:val="2"/>
        </w:numPr>
        <w:adjustRightInd w:val="0"/>
        <w:snapToGrid w:val="0"/>
        <w:jc w:val="left"/>
        <w:rPr>
          <w:rFonts w:cs="Times New Roman"/>
          <w:szCs w:val="28"/>
        </w:rPr>
      </w:pPr>
      <w:r>
        <w:rPr>
          <w:rFonts w:cs="Times New Roman" w:hint="eastAsia"/>
          <w:szCs w:val="28"/>
        </w:rPr>
        <w:t>オペレーター</w:t>
      </w:r>
    </w:p>
    <w:p w14:paraId="6D5B982F" w14:textId="0A10C5AD" w:rsidR="00703DE4" w:rsidRPr="00703DE4" w:rsidRDefault="00703DE4" w:rsidP="00947770">
      <w:pPr>
        <w:pStyle w:val="a4"/>
        <w:numPr>
          <w:ilvl w:val="0"/>
          <w:numId w:val="20"/>
        </w:numPr>
        <w:adjustRightInd w:val="0"/>
        <w:snapToGrid w:val="0"/>
        <w:ind w:leftChars="0"/>
        <w:jc w:val="left"/>
        <w:rPr>
          <w:sz w:val="24"/>
          <w:szCs w:val="36"/>
        </w:rPr>
      </w:pPr>
      <w:r w:rsidRPr="00703DE4">
        <w:rPr>
          <w:rFonts w:hint="eastAsia"/>
          <w:sz w:val="24"/>
          <w:szCs w:val="36"/>
        </w:rPr>
        <w:t>シナリオに応じて適切にシミュレーターを操作する。</w:t>
      </w:r>
    </w:p>
    <w:p w14:paraId="568543F2" w14:textId="77777777" w:rsidR="00703DE4" w:rsidRDefault="00703DE4" w:rsidP="00703DE4">
      <w:pPr>
        <w:adjustRightInd w:val="0"/>
        <w:snapToGrid w:val="0"/>
        <w:jc w:val="left"/>
        <w:rPr>
          <w:rFonts w:cs="Times New Roman"/>
          <w:szCs w:val="28"/>
        </w:rPr>
      </w:pPr>
    </w:p>
    <w:p w14:paraId="518C919A" w14:textId="3440C5A5" w:rsidR="00703DE4" w:rsidRDefault="00703DE4" w:rsidP="00703DE4">
      <w:pPr>
        <w:numPr>
          <w:ilvl w:val="0"/>
          <w:numId w:val="2"/>
        </w:numPr>
        <w:adjustRightInd w:val="0"/>
        <w:snapToGrid w:val="0"/>
        <w:jc w:val="left"/>
        <w:rPr>
          <w:rFonts w:cs="Times New Roman"/>
          <w:szCs w:val="28"/>
        </w:rPr>
      </w:pPr>
      <w:r>
        <w:rPr>
          <w:rFonts w:cs="Times New Roman" w:hint="eastAsia"/>
          <w:szCs w:val="28"/>
        </w:rPr>
        <w:t>チェッカー</w:t>
      </w:r>
    </w:p>
    <w:p w14:paraId="18BA8FFF" w14:textId="49ACC299" w:rsidR="00703DE4" w:rsidRPr="00703DE4" w:rsidRDefault="00703DE4" w:rsidP="00947770">
      <w:pPr>
        <w:pStyle w:val="a4"/>
        <w:numPr>
          <w:ilvl w:val="0"/>
          <w:numId w:val="20"/>
        </w:numPr>
        <w:adjustRightInd w:val="0"/>
        <w:snapToGrid w:val="0"/>
        <w:ind w:leftChars="0"/>
        <w:jc w:val="left"/>
        <w:rPr>
          <w:sz w:val="24"/>
          <w:szCs w:val="36"/>
        </w:rPr>
      </w:pPr>
      <w:r w:rsidRPr="00703DE4">
        <w:rPr>
          <w:rFonts w:hint="eastAsia"/>
          <w:sz w:val="24"/>
          <w:szCs w:val="36"/>
        </w:rPr>
        <w:t>実習時にスキルチェックシートを用いて評価を行う。</w:t>
      </w:r>
    </w:p>
    <w:p w14:paraId="269136FC" w14:textId="2BF72CA0" w:rsidR="00224F91" w:rsidRPr="00703DE4" w:rsidRDefault="00224F91" w:rsidP="00224F91">
      <w:pPr>
        <w:tabs>
          <w:tab w:val="left" w:pos="6105"/>
        </w:tabs>
        <w:adjustRightInd w:val="0"/>
        <w:snapToGrid w:val="0"/>
        <w:jc w:val="left"/>
        <w:rPr>
          <w:b/>
          <w:bCs/>
        </w:rPr>
      </w:pPr>
    </w:p>
    <w:p w14:paraId="79235092" w14:textId="77777777" w:rsidR="00703DE4" w:rsidRPr="000E551D" w:rsidRDefault="00703DE4" w:rsidP="00703DE4">
      <w:pPr>
        <w:adjustRightInd w:val="0"/>
        <w:snapToGrid w:val="0"/>
        <w:jc w:val="left"/>
        <w:rPr>
          <w:b/>
          <w:bCs/>
          <w:sz w:val="28"/>
          <w:szCs w:val="28"/>
          <w:u w:val="single"/>
        </w:rPr>
      </w:pPr>
      <w:r w:rsidRPr="000E551D">
        <w:rPr>
          <w:rFonts w:hint="eastAsia"/>
          <w:b/>
          <w:bCs/>
          <w:sz w:val="28"/>
          <w:szCs w:val="28"/>
          <w:u w:val="single"/>
        </w:rPr>
        <w:t>○</w:t>
      </w:r>
      <w:r w:rsidRPr="000E551D">
        <w:rPr>
          <w:rFonts w:hint="eastAsia"/>
          <w:b/>
          <w:bCs/>
          <w:sz w:val="28"/>
          <w:szCs w:val="28"/>
          <w:u w:val="single"/>
        </w:rPr>
        <w:t xml:space="preserve"> </w:t>
      </w:r>
      <w:r>
        <w:rPr>
          <w:rFonts w:hint="eastAsia"/>
          <w:b/>
          <w:bCs/>
          <w:sz w:val="28"/>
          <w:szCs w:val="28"/>
          <w:u w:val="single"/>
        </w:rPr>
        <w:t>注意事項</w:t>
      </w:r>
    </w:p>
    <w:p w14:paraId="5AD6E76D" w14:textId="627353DA" w:rsidR="00703DE4" w:rsidRDefault="00703DE4" w:rsidP="00703DE4">
      <w:pPr>
        <w:numPr>
          <w:ilvl w:val="0"/>
          <w:numId w:val="2"/>
        </w:numPr>
        <w:adjustRightInd w:val="0"/>
        <w:snapToGrid w:val="0"/>
        <w:jc w:val="left"/>
        <w:rPr>
          <w:rFonts w:cs="Times New Roman"/>
          <w:szCs w:val="28"/>
        </w:rPr>
      </w:pPr>
      <w:r w:rsidRPr="000E551D">
        <w:rPr>
          <w:rFonts w:cs="Times New Roman" w:hint="eastAsia"/>
          <w:szCs w:val="28"/>
        </w:rPr>
        <w:t>指導ポイントを明確にする</w:t>
      </w:r>
      <w:r w:rsidR="00615DCD">
        <w:rPr>
          <w:rFonts w:cs="Times New Roman" w:hint="eastAsia"/>
          <w:szCs w:val="28"/>
        </w:rPr>
        <w:t>（</w:t>
      </w:r>
      <w:r w:rsidR="00615DCD" w:rsidRPr="00615DCD">
        <w:rPr>
          <w:rFonts w:cs="Times New Roman" w:hint="eastAsia"/>
          <w:szCs w:val="28"/>
        </w:rPr>
        <w:t>知識や技術に関してのディスカッションする時間ではない</w:t>
      </w:r>
      <w:r w:rsidR="00615DCD">
        <w:rPr>
          <w:rFonts w:cs="Times New Roman" w:hint="eastAsia"/>
          <w:szCs w:val="28"/>
        </w:rPr>
        <w:t>）。</w:t>
      </w:r>
    </w:p>
    <w:p w14:paraId="01791A24" w14:textId="77777777" w:rsidR="00703DE4" w:rsidRPr="00224F91" w:rsidRDefault="00703DE4" w:rsidP="00703DE4">
      <w:pPr>
        <w:adjustRightInd w:val="0"/>
        <w:snapToGrid w:val="0"/>
        <w:jc w:val="left"/>
        <w:rPr>
          <w:b/>
          <w:bCs/>
        </w:rPr>
      </w:pPr>
    </w:p>
    <w:p w14:paraId="1DEC8CE1" w14:textId="610213DD" w:rsidR="00703DE4" w:rsidRDefault="00615DCD" w:rsidP="00703DE4">
      <w:pPr>
        <w:numPr>
          <w:ilvl w:val="0"/>
          <w:numId w:val="2"/>
        </w:numPr>
        <w:adjustRightInd w:val="0"/>
        <w:snapToGrid w:val="0"/>
        <w:jc w:val="left"/>
        <w:rPr>
          <w:rFonts w:cs="Times New Roman"/>
          <w:szCs w:val="28"/>
        </w:rPr>
      </w:pPr>
      <w:r w:rsidRPr="00615DCD">
        <w:rPr>
          <w:rFonts w:cs="Times New Roman" w:hint="eastAsia"/>
          <w:szCs w:val="28"/>
        </w:rPr>
        <w:t>指導方法について学ぶ時間であることを忘れず、進行やフィードバックについて評価・検討する</w:t>
      </w:r>
      <w:r w:rsidR="00703DE4" w:rsidRPr="00224F91">
        <w:rPr>
          <w:rFonts w:cs="Times New Roman" w:hint="eastAsia"/>
          <w:szCs w:val="28"/>
        </w:rPr>
        <w:t>。</w:t>
      </w:r>
    </w:p>
    <w:p w14:paraId="16E55741" w14:textId="77777777" w:rsidR="00703DE4" w:rsidRPr="00224F91" w:rsidRDefault="00703DE4" w:rsidP="00703DE4">
      <w:pPr>
        <w:adjustRightInd w:val="0"/>
        <w:snapToGrid w:val="0"/>
        <w:jc w:val="left"/>
        <w:rPr>
          <w:b/>
          <w:bCs/>
        </w:rPr>
      </w:pPr>
    </w:p>
    <w:p w14:paraId="77510A7A" w14:textId="77777777" w:rsidR="00703DE4" w:rsidRDefault="00703DE4" w:rsidP="00703DE4">
      <w:pPr>
        <w:numPr>
          <w:ilvl w:val="0"/>
          <w:numId w:val="2"/>
        </w:numPr>
        <w:adjustRightInd w:val="0"/>
        <w:snapToGrid w:val="0"/>
        <w:jc w:val="left"/>
        <w:rPr>
          <w:rFonts w:cs="Times New Roman"/>
          <w:szCs w:val="28"/>
        </w:rPr>
      </w:pPr>
      <w:r>
        <w:rPr>
          <w:rFonts w:hAnsi="ＭＳ 明朝" w:hint="eastAsia"/>
          <w:bCs/>
          <w:color w:val="000000"/>
        </w:rPr>
        <w:t>時間を厳守する。</w:t>
      </w:r>
    </w:p>
    <w:p w14:paraId="4477D01D" w14:textId="4377C825" w:rsidR="00224F91" w:rsidRDefault="00224F91" w:rsidP="00224F91">
      <w:pPr>
        <w:tabs>
          <w:tab w:val="left" w:pos="6105"/>
        </w:tabs>
        <w:adjustRightInd w:val="0"/>
        <w:snapToGrid w:val="0"/>
        <w:jc w:val="left"/>
        <w:rPr>
          <w:b/>
          <w:bCs/>
        </w:rPr>
      </w:pPr>
    </w:p>
    <w:p w14:paraId="65460496" w14:textId="4A2AE3D4" w:rsidR="00224F91" w:rsidRPr="00703DE4" w:rsidRDefault="00224F91" w:rsidP="00224F91">
      <w:pPr>
        <w:tabs>
          <w:tab w:val="left" w:pos="6105"/>
        </w:tabs>
        <w:adjustRightInd w:val="0"/>
        <w:snapToGrid w:val="0"/>
        <w:jc w:val="left"/>
        <w:rPr>
          <w:b/>
          <w:bCs/>
        </w:rPr>
      </w:pPr>
    </w:p>
    <w:p w14:paraId="6A732716" w14:textId="5EAF667C" w:rsidR="00224F91" w:rsidRDefault="00224F91" w:rsidP="00224F91">
      <w:pPr>
        <w:tabs>
          <w:tab w:val="left" w:pos="6105"/>
        </w:tabs>
        <w:adjustRightInd w:val="0"/>
        <w:snapToGrid w:val="0"/>
        <w:jc w:val="left"/>
        <w:rPr>
          <w:b/>
          <w:bCs/>
        </w:rPr>
      </w:pPr>
    </w:p>
    <w:p w14:paraId="09FB87AE" w14:textId="1190CF84" w:rsidR="00224F91" w:rsidRDefault="00224F91" w:rsidP="00224F91">
      <w:pPr>
        <w:tabs>
          <w:tab w:val="left" w:pos="6105"/>
        </w:tabs>
        <w:adjustRightInd w:val="0"/>
        <w:snapToGrid w:val="0"/>
        <w:jc w:val="left"/>
        <w:rPr>
          <w:b/>
          <w:bCs/>
        </w:rPr>
      </w:pPr>
    </w:p>
    <w:p w14:paraId="7B75C25B" w14:textId="6FAE213B" w:rsidR="00224F91" w:rsidRDefault="00224F91" w:rsidP="00224F91">
      <w:pPr>
        <w:tabs>
          <w:tab w:val="left" w:pos="6105"/>
        </w:tabs>
        <w:adjustRightInd w:val="0"/>
        <w:snapToGrid w:val="0"/>
        <w:jc w:val="left"/>
        <w:rPr>
          <w:b/>
          <w:bCs/>
        </w:rPr>
      </w:pPr>
    </w:p>
    <w:p w14:paraId="063DBE29" w14:textId="09B4E9C3" w:rsidR="00224F91" w:rsidRDefault="00224F91" w:rsidP="00224F91">
      <w:pPr>
        <w:tabs>
          <w:tab w:val="left" w:pos="6105"/>
        </w:tabs>
        <w:adjustRightInd w:val="0"/>
        <w:snapToGrid w:val="0"/>
        <w:jc w:val="left"/>
        <w:rPr>
          <w:b/>
          <w:bCs/>
        </w:rPr>
      </w:pPr>
    </w:p>
    <w:p w14:paraId="7C78A086" w14:textId="3AB327D8" w:rsidR="00224F91" w:rsidRDefault="00224F91" w:rsidP="00224F91">
      <w:pPr>
        <w:tabs>
          <w:tab w:val="left" w:pos="6105"/>
        </w:tabs>
        <w:adjustRightInd w:val="0"/>
        <w:snapToGrid w:val="0"/>
        <w:jc w:val="left"/>
        <w:rPr>
          <w:b/>
          <w:bCs/>
        </w:rPr>
      </w:pPr>
    </w:p>
    <w:p w14:paraId="060C6A5B" w14:textId="2558D337" w:rsidR="00224F91" w:rsidRDefault="00224F91" w:rsidP="00224F91">
      <w:pPr>
        <w:tabs>
          <w:tab w:val="left" w:pos="6105"/>
        </w:tabs>
        <w:adjustRightInd w:val="0"/>
        <w:snapToGrid w:val="0"/>
        <w:jc w:val="left"/>
        <w:rPr>
          <w:b/>
          <w:bCs/>
        </w:rPr>
      </w:pPr>
    </w:p>
    <w:p w14:paraId="5BABBA9F" w14:textId="66235733" w:rsidR="00224F91" w:rsidRDefault="00224F91" w:rsidP="00224F91">
      <w:pPr>
        <w:tabs>
          <w:tab w:val="left" w:pos="6105"/>
        </w:tabs>
        <w:adjustRightInd w:val="0"/>
        <w:snapToGrid w:val="0"/>
        <w:jc w:val="left"/>
        <w:rPr>
          <w:b/>
          <w:bCs/>
        </w:rPr>
      </w:pPr>
    </w:p>
    <w:p w14:paraId="74D53FE0" w14:textId="34007A59" w:rsidR="00224F91" w:rsidRDefault="00224F91" w:rsidP="00224F91">
      <w:pPr>
        <w:tabs>
          <w:tab w:val="left" w:pos="6105"/>
        </w:tabs>
        <w:adjustRightInd w:val="0"/>
        <w:snapToGrid w:val="0"/>
        <w:jc w:val="left"/>
        <w:rPr>
          <w:b/>
          <w:bCs/>
        </w:rPr>
      </w:pPr>
    </w:p>
    <w:p w14:paraId="1162797C" w14:textId="09DB32A9" w:rsidR="00224F91" w:rsidRDefault="00224F91" w:rsidP="00224F91">
      <w:pPr>
        <w:tabs>
          <w:tab w:val="left" w:pos="6105"/>
        </w:tabs>
        <w:adjustRightInd w:val="0"/>
        <w:snapToGrid w:val="0"/>
        <w:jc w:val="left"/>
        <w:rPr>
          <w:b/>
          <w:bCs/>
        </w:rPr>
      </w:pPr>
    </w:p>
    <w:p w14:paraId="3933421B" w14:textId="7E7BCEEF" w:rsidR="00224F91" w:rsidRDefault="00224F91" w:rsidP="00224F91">
      <w:pPr>
        <w:tabs>
          <w:tab w:val="left" w:pos="6105"/>
        </w:tabs>
        <w:adjustRightInd w:val="0"/>
        <w:snapToGrid w:val="0"/>
        <w:jc w:val="left"/>
        <w:rPr>
          <w:b/>
          <w:bCs/>
        </w:rPr>
      </w:pPr>
    </w:p>
    <w:p w14:paraId="6EBEB1D0" w14:textId="24B876AB" w:rsidR="00224F91" w:rsidRDefault="00224F91" w:rsidP="00224F91">
      <w:pPr>
        <w:tabs>
          <w:tab w:val="left" w:pos="6105"/>
        </w:tabs>
        <w:adjustRightInd w:val="0"/>
        <w:snapToGrid w:val="0"/>
        <w:jc w:val="left"/>
        <w:rPr>
          <w:b/>
          <w:bCs/>
        </w:rPr>
      </w:pPr>
    </w:p>
    <w:p w14:paraId="53AD4C92" w14:textId="3A5F5DB2" w:rsidR="00224F91" w:rsidRDefault="00224F91" w:rsidP="00224F91">
      <w:pPr>
        <w:tabs>
          <w:tab w:val="left" w:pos="6105"/>
        </w:tabs>
        <w:adjustRightInd w:val="0"/>
        <w:snapToGrid w:val="0"/>
        <w:jc w:val="left"/>
        <w:rPr>
          <w:b/>
          <w:bCs/>
        </w:rPr>
      </w:pPr>
    </w:p>
    <w:p w14:paraId="779A5BA3" w14:textId="77BA8495" w:rsidR="00224F91" w:rsidRDefault="00224F91" w:rsidP="00224F91">
      <w:pPr>
        <w:tabs>
          <w:tab w:val="left" w:pos="6105"/>
        </w:tabs>
        <w:adjustRightInd w:val="0"/>
        <w:snapToGrid w:val="0"/>
        <w:jc w:val="left"/>
        <w:rPr>
          <w:b/>
          <w:bCs/>
        </w:rPr>
      </w:pPr>
    </w:p>
    <w:p w14:paraId="497D3872" w14:textId="63EB520A" w:rsidR="00224F91" w:rsidRDefault="00224F91" w:rsidP="00224F91">
      <w:pPr>
        <w:tabs>
          <w:tab w:val="left" w:pos="6105"/>
        </w:tabs>
        <w:adjustRightInd w:val="0"/>
        <w:snapToGrid w:val="0"/>
        <w:jc w:val="left"/>
        <w:rPr>
          <w:b/>
          <w:bCs/>
        </w:rPr>
      </w:pPr>
    </w:p>
    <w:p w14:paraId="55B747A9" w14:textId="73450C29" w:rsidR="00224F91" w:rsidRDefault="00224F91" w:rsidP="00224F91">
      <w:pPr>
        <w:tabs>
          <w:tab w:val="left" w:pos="6105"/>
        </w:tabs>
        <w:adjustRightInd w:val="0"/>
        <w:snapToGrid w:val="0"/>
        <w:jc w:val="left"/>
        <w:rPr>
          <w:b/>
          <w:bCs/>
        </w:rPr>
      </w:pPr>
    </w:p>
    <w:p w14:paraId="3AF08512" w14:textId="382DC6E7" w:rsidR="00224F91" w:rsidRDefault="00224F91" w:rsidP="00224F91">
      <w:pPr>
        <w:tabs>
          <w:tab w:val="left" w:pos="6105"/>
        </w:tabs>
        <w:adjustRightInd w:val="0"/>
        <w:snapToGrid w:val="0"/>
        <w:jc w:val="left"/>
        <w:rPr>
          <w:b/>
          <w:bCs/>
        </w:rPr>
      </w:pPr>
    </w:p>
    <w:p w14:paraId="4F344AB5" w14:textId="2422E3D6" w:rsidR="00224F91" w:rsidRDefault="00224F91" w:rsidP="00224F91">
      <w:pPr>
        <w:tabs>
          <w:tab w:val="left" w:pos="6105"/>
        </w:tabs>
        <w:adjustRightInd w:val="0"/>
        <w:snapToGrid w:val="0"/>
        <w:jc w:val="left"/>
        <w:rPr>
          <w:b/>
          <w:bCs/>
        </w:rPr>
      </w:pPr>
    </w:p>
    <w:p w14:paraId="698B59AA" w14:textId="21FBAF31" w:rsidR="00224F91" w:rsidRDefault="00224F91" w:rsidP="00224F91">
      <w:pPr>
        <w:tabs>
          <w:tab w:val="left" w:pos="6105"/>
        </w:tabs>
        <w:adjustRightInd w:val="0"/>
        <w:snapToGrid w:val="0"/>
        <w:jc w:val="left"/>
        <w:rPr>
          <w:b/>
          <w:bCs/>
        </w:rPr>
      </w:pPr>
    </w:p>
    <w:p w14:paraId="4F7CBBDF" w14:textId="7F404861" w:rsidR="00224F91" w:rsidRDefault="00224F91" w:rsidP="00224F91">
      <w:pPr>
        <w:tabs>
          <w:tab w:val="left" w:pos="6105"/>
        </w:tabs>
        <w:adjustRightInd w:val="0"/>
        <w:snapToGrid w:val="0"/>
        <w:jc w:val="left"/>
        <w:rPr>
          <w:b/>
          <w:bCs/>
        </w:rPr>
      </w:pPr>
    </w:p>
    <w:p w14:paraId="6025A06E" w14:textId="1E888B15" w:rsidR="00224F91" w:rsidRDefault="00224F91" w:rsidP="00224F91">
      <w:pPr>
        <w:tabs>
          <w:tab w:val="left" w:pos="6105"/>
        </w:tabs>
        <w:adjustRightInd w:val="0"/>
        <w:snapToGrid w:val="0"/>
        <w:jc w:val="left"/>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F9243A" w:rsidRPr="00D7565F" w14:paraId="3170F434" w14:textId="77777777" w:rsidTr="008D5547">
        <w:trPr>
          <w:trHeight w:val="737"/>
        </w:trPr>
        <w:tc>
          <w:tcPr>
            <w:tcW w:w="630" w:type="dxa"/>
            <w:shd w:val="clear" w:color="auto" w:fill="DEEAF6" w:themeFill="accent5" w:themeFillTint="33"/>
            <w:vAlign w:val="center"/>
          </w:tcPr>
          <w:p w14:paraId="35C5B40E" w14:textId="136CB5C4" w:rsidR="00F9243A" w:rsidRPr="00583656" w:rsidRDefault="00F9243A" w:rsidP="008D5547">
            <w:pPr>
              <w:adjustRightInd w:val="0"/>
              <w:snapToGrid w:val="0"/>
              <w:jc w:val="center"/>
              <w:rPr>
                <w:b/>
              </w:rPr>
            </w:pPr>
            <w:r>
              <w:rPr>
                <w:rFonts w:hint="eastAsia"/>
                <w:b/>
              </w:rPr>
              <w:lastRenderedPageBreak/>
              <w:t>Ⅸ</w:t>
            </w:r>
          </w:p>
        </w:tc>
        <w:tc>
          <w:tcPr>
            <w:tcW w:w="6741" w:type="dxa"/>
            <w:shd w:val="clear" w:color="auto" w:fill="DEEAF6" w:themeFill="accent5" w:themeFillTint="33"/>
            <w:vAlign w:val="center"/>
          </w:tcPr>
          <w:p w14:paraId="7C99562C" w14:textId="3D1254B5" w:rsidR="00F9243A" w:rsidRPr="00583656" w:rsidRDefault="00F9243A" w:rsidP="008D5547">
            <w:pPr>
              <w:adjustRightInd w:val="0"/>
              <w:snapToGrid w:val="0"/>
              <w:rPr>
                <w:b/>
              </w:rPr>
            </w:pPr>
            <w:r>
              <w:rPr>
                <w:rFonts w:hAnsi="ＭＳ 明朝" w:hint="eastAsia"/>
                <w:b/>
                <w:bCs/>
                <w:iCs/>
                <w:color w:val="000000"/>
              </w:rPr>
              <w:t>内科救急総論・心停止への対応②</w:t>
            </w:r>
            <w:r>
              <w:rPr>
                <w:rFonts w:hAnsi="ＭＳ 明朝" w:hint="eastAsia"/>
                <w:b/>
                <w:bCs/>
                <w:iCs/>
                <w:color w:val="000000"/>
              </w:rPr>
              <w:t xml:space="preserve"> </w:t>
            </w:r>
            <w:r>
              <w:rPr>
                <w:rFonts w:hAnsi="ＭＳ 明朝" w:hint="eastAsia"/>
                <w:b/>
                <w:bCs/>
                <w:iCs/>
                <w:color w:val="000000"/>
              </w:rPr>
              <w:t>指導手順</w:t>
            </w:r>
          </w:p>
        </w:tc>
        <w:tc>
          <w:tcPr>
            <w:tcW w:w="1134" w:type="dxa"/>
            <w:shd w:val="clear" w:color="auto" w:fill="DEEAF6" w:themeFill="accent5" w:themeFillTint="33"/>
            <w:vAlign w:val="center"/>
          </w:tcPr>
          <w:p w14:paraId="218BD511" w14:textId="0803843B" w:rsidR="00F9243A" w:rsidRPr="00583656" w:rsidRDefault="00F9243A" w:rsidP="008D5547">
            <w:pPr>
              <w:adjustRightInd w:val="0"/>
              <w:snapToGrid w:val="0"/>
              <w:jc w:val="center"/>
              <w:rPr>
                <w:b/>
              </w:rPr>
            </w:pPr>
            <w:r>
              <w:rPr>
                <w:rFonts w:hint="eastAsia"/>
                <w:b/>
              </w:rPr>
              <w:t>座　学</w:t>
            </w:r>
          </w:p>
        </w:tc>
        <w:tc>
          <w:tcPr>
            <w:tcW w:w="1134" w:type="dxa"/>
            <w:shd w:val="clear" w:color="auto" w:fill="DEEAF6" w:themeFill="accent5" w:themeFillTint="33"/>
            <w:vAlign w:val="center"/>
          </w:tcPr>
          <w:p w14:paraId="0C79A30D" w14:textId="622CEABD" w:rsidR="00F9243A" w:rsidRPr="00583656" w:rsidRDefault="00F9243A" w:rsidP="008D5547">
            <w:pPr>
              <w:adjustRightInd w:val="0"/>
              <w:snapToGrid w:val="0"/>
              <w:jc w:val="center"/>
              <w:rPr>
                <w:b/>
              </w:rPr>
            </w:pPr>
            <w:r>
              <w:rPr>
                <w:rFonts w:hint="eastAsia"/>
                <w:b/>
              </w:rPr>
              <w:t>20</w:t>
            </w:r>
            <w:r w:rsidRPr="00583656">
              <w:rPr>
                <w:rFonts w:hint="eastAsia"/>
                <w:b/>
              </w:rPr>
              <w:t>分</w:t>
            </w:r>
          </w:p>
        </w:tc>
      </w:tr>
    </w:tbl>
    <w:p w14:paraId="413EDD5A" w14:textId="77777777" w:rsidR="00F9243A" w:rsidRPr="00583656" w:rsidRDefault="00F9243A" w:rsidP="00F9243A">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23BE93D9" w14:textId="632EECDA" w:rsidR="00F9243A" w:rsidRPr="00F9243A" w:rsidRDefault="00F9243A" w:rsidP="00947770">
      <w:pPr>
        <w:pStyle w:val="a4"/>
        <w:numPr>
          <w:ilvl w:val="0"/>
          <w:numId w:val="11"/>
        </w:numPr>
        <w:adjustRightInd w:val="0"/>
        <w:snapToGrid w:val="0"/>
        <w:ind w:leftChars="0"/>
        <w:jc w:val="left"/>
        <w:rPr>
          <w:sz w:val="32"/>
          <w:szCs w:val="36"/>
        </w:rPr>
      </w:pPr>
      <w:r w:rsidRPr="00F9243A">
        <w:rPr>
          <w:rFonts w:hint="eastAsia"/>
          <w:sz w:val="24"/>
          <w:szCs w:val="28"/>
        </w:rPr>
        <w:t>JMECC</w:t>
      </w:r>
      <w:r w:rsidRPr="00F9243A">
        <w:rPr>
          <w:rFonts w:hint="eastAsia"/>
          <w:sz w:val="24"/>
          <w:szCs w:val="28"/>
        </w:rPr>
        <w:t>における「内科救急総論」および「心停止への対応②</w:t>
      </w:r>
      <w:r>
        <w:rPr>
          <w:rFonts w:hint="eastAsia"/>
          <w:sz w:val="24"/>
          <w:szCs w:val="28"/>
        </w:rPr>
        <w:t>（</w:t>
      </w:r>
      <w:r w:rsidRPr="00F9243A">
        <w:rPr>
          <w:rFonts w:hint="eastAsia"/>
          <w:sz w:val="24"/>
          <w:szCs w:val="28"/>
        </w:rPr>
        <w:t>内科救急から心停止へ</w:t>
      </w:r>
      <w:r>
        <w:rPr>
          <w:rFonts w:hint="eastAsia"/>
          <w:sz w:val="24"/>
          <w:szCs w:val="28"/>
        </w:rPr>
        <w:t>）</w:t>
      </w:r>
      <w:r w:rsidRPr="00F9243A">
        <w:rPr>
          <w:rFonts w:hint="eastAsia"/>
          <w:sz w:val="24"/>
          <w:szCs w:val="28"/>
        </w:rPr>
        <w:t>」</w:t>
      </w:r>
      <w:r w:rsidRPr="00F9243A">
        <w:rPr>
          <w:rFonts w:hint="eastAsia"/>
          <w:sz w:val="24"/>
          <w:szCs w:val="36"/>
        </w:rPr>
        <w:t>の指導方法を理解する。</w:t>
      </w:r>
    </w:p>
    <w:p w14:paraId="0BCB7D6F" w14:textId="77777777" w:rsidR="00F9243A" w:rsidRPr="00F54E21" w:rsidRDefault="00F9243A" w:rsidP="00F9243A">
      <w:pPr>
        <w:adjustRightInd w:val="0"/>
        <w:snapToGrid w:val="0"/>
        <w:jc w:val="left"/>
      </w:pPr>
    </w:p>
    <w:p w14:paraId="1897D488" w14:textId="77777777" w:rsidR="00F9243A" w:rsidRPr="00583656" w:rsidRDefault="00F9243A" w:rsidP="00F9243A">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進行</w:t>
      </w:r>
    </w:p>
    <w:p w14:paraId="1110D4A4" w14:textId="6C70935C" w:rsidR="00032535" w:rsidRDefault="00032535" w:rsidP="00F9243A">
      <w:pPr>
        <w:tabs>
          <w:tab w:val="left" w:pos="6105"/>
        </w:tabs>
        <w:adjustRightInd w:val="0"/>
        <w:snapToGrid w:val="0"/>
        <w:jc w:val="left"/>
      </w:pPr>
      <w:r>
        <w:rPr>
          <w:rFonts w:hint="eastAsia"/>
        </w:rPr>
        <w:t>スライドを用いて以下の事項を</w:t>
      </w:r>
      <w:r w:rsidR="001032BC" w:rsidRPr="001032BC">
        <w:rPr>
          <w:rFonts w:hint="eastAsia"/>
        </w:rPr>
        <w:t>解説</w:t>
      </w:r>
      <w:r w:rsidRPr="00357975">
        <w:rPr>
          <w:rFonts w:hint="eastAsia"/>
        </w:rPr>
        <w:t>する。</w:t>
      </w:r>
    </w:p>
    <w:p w14:paraId="7C3CBB0D" w14:textId="77777777" w:rsidR="00032535" w:rsidRPr="00825306" w:rsidRDefault="00032535" w:rsidP="00032535">
      <w:pPr>
        <w:adjustRightInd w:val="0"/>
        <w:snapToGrid w:val="0"/>
        <w:jc w:val="left"/>
      </w:pPr>
    </w:p>
    <w:p w14:paraId="40E0DA0F" w14:textId="6F3A41EB" w:rsidR="00032535" w:rsidRDefault="00032535" w:rsidP="00032535">
      <w:pPr>
        <w:pStyle w:val="a4"/>
        <w:numPr>
          <w:ilvl w:val="0"/>
          <w:numId w:val="2"/>
        </w:numPr>
        <w:adjustRightInd w:val="0"/>
        <w:snapToGrid w:val="0"/>
        <w:ind w:leftChars="0"/>
        <w:jc w:val="left"/>
        <w:rPr>
          <w:sz w:val="24"/>
          <w:szCs w:val="24"/>
        </w:rPr>
      </w:pPr>
      <w:r>
        <w:rPr>
          <w:rFonts w:hint="eastAsia"/>
          <w:sz w:val="24"/>
          <w:szCs w:val="24"/>
        </w:rPr>
        <w:t>内科救急総論について</w:t>
      </w:r>
    </w:p>
    <w:p w14:paraId="20FEF783" w14:textId="3C013D3F" w:rsidR="00032535" w:rsidRPr="00032535" w:rsidRDefault="00032535" w:rsidP="00947770">
      <w:pPr>
        <w:pStyle w:val="a4"/>
        <w:numPr>
          <w:ilvl w:val="0"/>
          <w:numId w:val="21"/>
        </w:numPr>
        <w:adjustRightInd w:val="0"/>
        <w:snapToGrid w:val="0"/>
        <w:ind w:leftChars="0"/>
        <w:jc w:val="left"/>
        <w:rPr>
          <w:sz w:val="24"/>
          <w:szCs w:val="24"/>
        </w:rPr>
      </w:pPr>
      <w:r w:rsidRPr="00032535">
        <w:rPr>
          <w:rFonts w:hint="eastAsia"/>
          <w:sz w:val="24"/>
          <w:szCs w:val="24"/>
        </w:rPr>
        <w:t>目的</w:t>
      </w:r>
      <w:r>
        <w:rPr>
          <w:rFonts w:hint="eastAsia"/>
          <w:sz w:val="24"/>
          <w:szCs w:val="24"/>
        </w:rPr>
        <w:t>：</w:t>
      </w:r>
      <w:r w:rsidRPr="00032535">
        <w:rPr>
          <w:rFonts w:hint="eastAsia"/>
          <w:sz w:val="24"/>
          <w:szCs w:val="24"/>
        </w:rPr>
        <w:t>「救急患者</w:t>
      </w:r>
      <w:r>
        <w:rPr>
          <w:rFonts w:hint="eastAsia"/>
          <w:sz w:val="24"/>
          <w:szCs w:val="24"/>
        </w:rPr>
        <w:t>（</w:t>
      </w:r>
      <w:r w:rsidRPr="00032535">
        <w:rPr>
          <w:rFonts w:hint="eastAsia"/>
          <w:sz w:val="24"/>
          <w:szCs w:val="24"/>
        </w:rPr>
        <w:t>非心停止</w:t>
      </w:r>
      <w:r>
        <w:rPr>
          <w:rFonts w:hint="eastAsia"/>
          <w:sz w:val="24"/>
          <w:szCs w:val="24"/>
        </w:rPr>
        <w:t>）</w:t>
      </w:r>
      <w:r w:rsidRPr="00032535">
        <w:rPr>
          <w:rFonts w:hint="eastAsia"/>
          <w:sz w:val="24"/>
          <w:szCs w:val="24"/>
        </w:rPr>
        <w:t>に対する共通したアプローチを理解する。」</w:t>
      </w:r>
    </w:p>
    <w:p w14:paraId="28FFBC26" w14:textId="42C6A344" w:rsidR="00032535" w:rsidRPr="00032535" w:rsidRDefault="00032535" w:rsidP="00947770">
      <w:pPr>
        <w:pStyle w:val="a4"/>
        <w:numPr>
          <w:ilvl w:val="0"/>
          <w:numId w:val="22"/>
        </w:numPr>
        <w:adjustRightInd w:val="0"/>
        <w:snapToGrid w:val="0"/>
        <w:ind w:leftChars="0"/>
        <w:jc w:val="left"/>
        <w:rPr>
          <w:sz w:val="24"/>
          <w:szCs w:val="24"/>
        </w:rPr>
      </w:pPr>
      <w:r w:rsidRPr="00032535">
        <w:rPr>
          <w:rFonts w:hint="eastAsia"/>
          <w:sz w:val="24"/>
          <w:szCs w:val="24"/>
        </w:rPr>
        <w:t>JMECC</w:t>
      </w:r>
      <w:r w:rsidRPr="00032535">
        <w:rPr>
          <w:rFonts w:hint="eastAsia"/>
          <w:sz w:val="24"/>
          <w:szCs w:val="24"/>
        </w:rPr>
        <w:t>では</w:t>
      </w:r>
      <w:r w:rsidRPr="00032535">
        <w:rPr>
          <w:rFonts w:hint="eastAsia"/>
          <w:sz w:val="24"/>
          <w:szCs w:val="24"/>
        </w:rPr>
        <w:t>7</w:t>
      </w:r>
      <w:r w:rsidRPr="00032535">
        <w:rPr>
          <w:rFonts w:hint="eastAsia"/>
          <w:sz w:val="24"/>
          <w:szCs w:val="24"/>
        </w:rPr>
        <w:t>症例を選出し、重症な状態に対する初期アプローチを共通理念</w:t>
      </w:r>
      <w:r w:rsidRPr="00032535">
        <w:rPr>
          <w:rFonts w:hint="eastAsia"/>
          <w:sz w:val="24"/>
          <w:szCs w:val="28"/>
        </w:rPr>
        <w:t>としてテキストに提示している。</w:t>
      </w:r>
    </w:p>
    <w:p w14:paraId="2A2FD608" w14:textId="77777777" w:rsidR="00032535" w:rsidRPr="00032535" w:rsidRDefault="00032535" w:rsidP="00032535">
      <w:pPr>
        <w:adjustRightInd w:val="0"/>
        <w:snapToGrid w:val="0"/>
        <w:jc w:val="left"/>
      </w:pPr>
    </w:p>
    <w:p w14:paraId="0832CBDF" w14:textId="0A459D1A" w:rsidR="00032535" w:rsidRPr="00032535" w:rsidRDefault="00032535" w:rsidP="00947770">
      <w:pPr>
        <w:pStyle w:val="a4"/>
        <w:numPr>
          <w:ilvl w:val="0"/>
          <w:numId w:val="21"/>
        </w:numPr>
        <w:adjustRightInd w:val="0"/>
        <w:snapToGrid w:val="0"/>
        <w:ind w:leftChars="0"/>
        <w:jc w:val="left"/>
        <w:rPr>
          <w:sz w:val="24"/>
          <w:szCs w:val="24"/>
        </w:rPr>
      </w:pPr>
      <w:r w:rsidRPr="00032535">
        <w:rPr>
          <w:rFonts w:hint="eastAsia"/>
          <w:sz w:val="24"/>
          <w:szCs w:val="24"/>
        </w:rPr>
        <w:t>第一印象と初期</w:t>
      </w:r>
      <w:r w:rsidRPr="00032535">
        <w:rPr>
          <w:rFonts w:hint="eastAsia"/>
          <w:sz w:val="24"/>
          <w:szCs w:val="24"/>
        </w:rPr>
        <w:t>ABCD</w:t>
      </w:r>
      <w:r w:rsidRPr="00032535">
        <w:rPr>
          <w:rFonts w:hint="eastAsia"/>
          <w:sz w:val="24"/>
          <w:szCs w:val="24"/>
        </w:rPr>
        <w:t>評価により「重症感あり」と判断した場合、酸素投与</w:t>
      </w:r>
      <w:r w:rsidRPr="00032535">
        <w:rPr>
          <w:rFonts w:hint="eastAsia"/>
          <w:sz w:val="24"/>
          <w:szCs w:val="24"/>
        </w:rPr>
        <w:t>-</w:t>
      </w:r>
      <w:r w:rsidRPr="00032535">
        <w:rPr>
          <w:rFonts w:hint="eastAsia"/>
          <w:sz w:val="24"/>
          <w:szCs w:val="24"/>
        </w:rPr>
        <w:t>静脈路確保</w:t>
      </w:r>
      <w:r w:rsidRPr="00032535">
        <w:rPr>
          <w:rFonts w:hint="eastAsia"/>
          <w:sz w:val="24"/>
          <w:szCs w:val="24"/>
        </w:rPr>
        <w:t>-</w:t>
      </w:r>
      <w:r w:rsidRPr="00032535">
        <w:rPr>
          <w:rFonts w:hint="eastAsia"/>
          <w:sz w:val="24"/>
          <w:szCs w:val="24"/>
        </w:rPr>
        <w:t>モニター装着から二次</w:t>
      </w:r>
      <w:r w:rsidRPr="00032535">
        <w:rPr>
          <w:rFonts w:hint="eastAsia"/>
          <w:sz w:val="24"/>
          <w:szCs w:val="24"/>
        </w:rPr>
        <w:t>ABCD</w:t>
      </w:r>
      <w:r w:rsidRPr="00032535">
        <w:rPr>
          <w:rFonts w:hint="eastAsia"/>
          <w:sz w:val="24"/>
          <w:szCs w:val="24"/>
        </w:rPr>
        <w:t>評価を実施し、鑑別診断・初期治療・専門医への引継ぎまでを、迅速かつ適切に対処することを推奨している。</w:t>
      </w:r>
    </w:p>
    <w:p w14:paraId="74A0F6EE" w14:textId="77777777" w:rsidR="00B81C6C" w:rsidRPr="00825306" w:rsidRDefault="00B81C6C" w:rsidP="00B81C6C">
      <w:pPr>
        <w:adjustRightInd w:val="0"/>
        <w:snapToGrid w:val="0"/>
        <w:jc w:val="left"/>
      </w:pPr>
    </w:p>
    <w:p w14:paraId="5E2DFF39" w14:textId="58304E36" w:rsidR="00B81C6C" w:rsidRDefault="00B81C6C" w:rsidP="00B81C6C">
      <w:pPr>
        <w:pStyle w:val="a4"/>
        <w:numPr>
          <w:ilvl w:val="0"/>
          <w:numId w:val="2"/>
        </w:numPr>
        <w:adjustRightInd w:val="0"/>
        <w:snapToGrid w:val="0"/>
        <w:ind w:leftChars="0"/>
        <w:jc w:val="left"/>
        <w:rPr>
          <w:sz w:val="24"/>
          <w:szCs w:val="24"/>
        </w:rPr>
      </w:pPr>
      <w:r w:rsidRPr="00B81C6C">
        <w:rPr>
          <w:rFonts w:hint="eastAsia"/>
          <w:sz w:val="24"/>
          <w:szCs w:val="24"/>
        </w:rPr>
        <w:t>心停止への対応②</w:t>
      </w:r>
      <w:r>
        <w:rPr>
          <w:rFonts w:hint="eastAsia"/>
          <w:sz w:val="24"/>
          <w:szCs w:val="24"/>
        </w:rPr>
        <w:t>（</w:t>
      </w:r>
      <w:r w:rsidRPr="00B81C6C">
        <w:rPr>
          <w:rFonts w:hint="eastAsia"/>
          <w:sz w:val="24"/>
          <w:szCs w:val="24"/>
        </w:rPr>
        <w:t>内科救急から心停止へ</w:t>
      </w:r>
      <w:r>
        <w:rPr>
          <w:rFonts w:hint="eastAsia"/>
          <w:sz w:val="24"/>
          <w:szCs w:val="24"/>
        </w:rPr>
        <w:t>）</w:t>
      </w:r>
      <w:r w:rsidRPr="00B81C6C">
        <w:rPr>
          <w:rFonts w:hint="eastAsia"/>
          <w:sz w:val="24"/>
          <w:szCs w:val="24"/>
        </w:rPr>
        <w:t>について</w:t>
      </w:r>
    </w:p>
    <w:p w14:paraId="4E265E64" w14:textId="0FF810B2" w:rsidR="00B81C6C" w:rsidRPr="00B81C6C" w:rsidRDefault="00B81C6C" w:rsidP="00947770">
      <w:pPr>
        <w:pStyle w:val="a4"/>
        <w:numPr>
          <w:ilvl w:val="0"/>
          <w:numId w:val="21"/>
        </w:numPr>
        <w:adjustRightInd w:val="0"/>
        <w:snapToGrid w:val="0"/>
        <w:ind w:leftChars="0"/>
        <w:jc w:val="left"/>
        <w:rPr>
          <w:sz w:val="24"/>
          <w:szCs w:val="24"/>
        </w:rPr>
      </w:pPr>
      <w:r>
        <w:rPr>
          <w:rFonts w:hint="eastAsia"/>
          <w:sz w:val="24"/>
          <w:szCs w:val="24"/>
        </w:rPr>
        <w:t>目的：</w:t>
      </w:r>
      <w:r w:rsidRPr="00B81C6C">
        <w:rPr>
          <w:rFonts w:hint="eastAsia"/>
          <w:sz w:val="24"/>
          <w:szCs w:val="24"/>
        </w:rPr>
        <w:t>「代表的な内科救急の病態に対して適切なアプローチを理解し実施できる」</w:t>
      </w:r>
    </w:p>
    <w:p w14:paraId="31001472" w14:textId="6F2BDBA0" w:rsidR="00B81C6C" w:rsidRPr="00B81C6C" w:rsidRDefault="00B81C6C" w:rsidP="00B81C6C">
      <w:pPr>
        <w:pStyle w:val="a4"/>
        <w:adjustRightInd w:val="0"/>
        <w:snapToGrid w:val="0"/>
        <w:ind w:leftChars="0" w:left="1080" w:firstLineChars="250" w:firstLine="600"/>
        <w:jc w:val="left"/>
        <w:rPr>
          <w:sz w:val="24"/>
          <w:szCs w:val="24"/>
        </w:rPr>
      </w:pPr>
      <w:r w:rsidRPr="00B81C6C">
        <w:rPr>
          <w:rFonts w:hint="eastAsia"/>
          <w:sz w:val="24"/>
          <w:szCs w:val="24"/>
        </w:rPr>
        <w:t>「予期せぬ心停止に対して迅速かつ適切な一次</w:t>
      </w:r>
      <w:r>
        <w:rPr>
          <w:rFonts w:hint="eastAsia"/>
          <w:sz w:val="24"/>
          <w:szCs w:val="24"/>
        </w:rPr>
        <w:t>/</w:t>
      </w:r>
      <w:r w:rsidRPr="00B81C6C">
        <w:rPr>
          <w:rFonts w:hint="eastAsia"/>
          <w:sz w:val="24"/>
          <w:szCs w:val="24"/>
        </w:rPr>
        <w:t>二次救命処置が実施できる」</w:t>
      </w:r>
    </w:p>
    <w:p w14:paraId="2B72A620" w14:textId="3DF8BD73" w:rsidR="00B81C6C" w:rsidRDefault="00B81C6C" w:rsidP="00B81C6C">
      <w:pPr>
        <w:pStyle w:val="a4"/>
        <w:adjustRightInd w:val="0"/>
        <w:snapToGrid w:val="0"/>
        <w:ind w:leftChars="0" w:left="1080"/>
        <w:jc w:val="left"/>
        <w:rPr>
          <w:sz w:val="24"/>
          <w:szCs w:val="24"/>
        </w:rPr>
      </w:pPr>
      <w:r w:rsidRPr="00B81C6C">
        <w:rPr>
          <w:rFonts w:hint="eastAsia"/>
          <w:sz w:val="24"/>
          <w:szCs w:val="24"/>
        </w:rPr>
        <w:t>時間</w:t>
      </w:r>
      <w:r>
        <w:rPr>
          <w:rFonts w:hint="eastAsia"/>
          <w:sz w:val="24"/>
          <w:szCs w:val="24"/>
        </w:rPr>
        <w:t>：</w:t>
      </w:r>
      <w:r w:rsidRPr="00B81C6C">
        <w:rPr>
          <w:rFonts w:hint="eastAsia"/>
          <w:sz w:val="24"/>
          <w:szCs w:val="24"/>
        </w:rPr>
        <w:t>130</w:t>
      </w:r>
      <w:r w:rsidRPr="00B81C6C">
        <w:rPr>
          <w:rFonts w:hint="eastAsia"/>
          <w:sz w:val="24"/>
          <w:szCs w:val="24"/>
        </w:rPr>
        <w:t>分</w:t>
      </w:r>
    </w:p>
    <w:p w14:paraId="0A88C55D" w14:textId="77777777" w:rsidR="00B81C6C" w:rsidRPr="00B81C6C" w:rsidRDefault="00B81C6C" w:rsidP="00B81C6C">
      <w:pPr>
        <w:adjustRightInd w:val="0"/>
        <w:snapToGrid w:val="0"/>
        <w:jc w:val="left"/>
      </w:pPr>
    </w:p>
    <w:p w14:paraId="13229301" w14:textId="04F4CA12" w:rsidR="00B81C6C" w:rsidRPr="00032535" w:rsidRDefault="00B81C6C" w:rsidP="00947770">
      <w:pPr>
        <w:pStyle w:val="a4"/>
        <w:numPr>
          <w:ilvl w:val="0"/>
          <w:numId w:val="21"/>
        </w:numPr>
        <w:adjustRightInd w:val="0"/>
        <w:snapToGrid w:val="0"/>
        <w:ind w:leftChars="0"/>
        <w:jc w:val="left"/>
        <w:rPr>
          <w:sz w:val="24"/>
          <w:szCs w:val="24"/>
        </w:rPr>
      </w:pPr>
      <w:r w:rsidRPr="00B81C6C">
        <w:rPr>
          <w:rFonts w:hint="eastAsia"/>
          <w:sz w:val="24"/>
          <w:szCs w:val="24"/>
        </w:rPr>
        <w:t>「目的の提示」「映像視聴</w:t>
      </w:r>
      <w:r w:rsidRPr="00B81C6C">
        <w:rPr>
          <w:rFonts w:hint="eastAsia"/>
          <w:sz w:val="24"/>
          <w:szCs w:val="24"/>
        </w:rPr>
        <w:t>(45</w:t>
      </w:r>
      <w:r w:rsidRPr="00B81C6C">
        <w:rPr>
          <w:rFonts w:hint="eastAsia"/>
          <w:sz w:val="24"/>
          <w:szCs w:val="24"/>
        </w:rPr>
        <w:t>分</w:t>
      </w:r>
      <w:r w:rsidRPr="00B81C6C">
        <w:rPr>
          <w:rFonts w:hint="eastAsia"/>
          <w:sz w:val="24"/>
          <w:szCs w:val="24"/>
        </w:rPr>
        <w:t>)</w:t>
      </w:r>
      <w:r w:rsidRPr="00B81C6C">
        <w:rPr>
          <w:rFonts w:hint="eastAsia"/>
          <w:sz w:val="24"/>
          <w:szCs w:val="24"/>
        </w:rPr>
        <w:t>」「実習</w:t>
      </w:r>
      <w:r w:rsidRPr="00B81C6C">
        <w:rPr>
          <w:rFonts w:hint="eastAsia"/>
          <w:sz w:val="24"/>
          <w:szCs w:val="24"/>
        </w:rPr>
        <w:t>(75</w:t>
      </w:r>
      <w:r w:rsidRPr="00B81C6C">
        <w:rPr>
          <w:rFonts w:hint="eastAsia"/>
          <w:sz w:val="24"/>
          <w:szCs w:val="24"/>
        </w:rPr>
        <w:t>分</w:t>
      </w:r>
      <w:r w:rsidRPr="00B81C6C">
        <w:rPr>
          <w:rFonts w:hint="eastAsia"/>
          <w:sz w:val="24"/>
          <w:szCs w:val="24"/>
        </w:rPr>
        <w:t>)</w:t>
      </w:r>
      <w:r w:rsidRPr="00B81C6C">
        <w:rPr>
          <w:rFonts w:hint="eastAsia"/>
          <w:sz w:val="24"/>
          <w:szCs w:val="24"/>
        </w:rPr>
        <w:t>」「まとめ」を効果的に進行する。</w:t>
      </w:r>
    </w:p>
    <w:p w14:paraId="13BAB866" w14:textId="77777777" w:rsidR="00B81C6C" w:rsidRPr="00B81C6C" w:rsidRDefault="00B81C6C" w:rsidP="00B81C6C">
      <w:pPr>
        <w:adjustRightInd w:val="0"/>
        <w:snapToGrid w:val="0"/>
        <w:jc w:val="left"/>
      </w:pPr>
    </w:p>
    <w:p w14:paraId="1E3F2A62" w14:textId="3EBCB7F7" w:rsidR="00B81C6C" w:rsidRPr="00B81C6C" w:rsidRDefault="00B81C6C" w:rsidP="00947770">
      <w:pPr>
        <w:pStyle w:val="a4"/>
        <w:numPr>
          <w:ilvl w:val="0"/>
          <w:numId w:val="21"/>
        </w:numPr>
        <w:adjustRightInd w:val="0"/>
        <w:snapToGrid w:val="0"/>
        <w:ind w:leftChars="0"/>
        <w:jc w:val="left"/>
        <w:rPr>
          <w:sz w:val="24"/>
          <w:szCs w:val="24"/>
        </w:rPr>
      </w:pPr>
      <w:r w:rsidRPr="00B81C6C">
        <w:rPr>
          <w:rFonts w:hint="eastAsia"/>
          <w:sz w:val="24"/>
          <w:szCs w:val="24"/>
        </w:rPr>
        <w:t>内科救急総論を視聴した後、</w:t>
      </w:r>
      <w:r>
        <w:rPr>
          <w:rFonts w:hint="eastAsia"/>
          <w:sz w:val="24"/>
          <w:szCs w:val="24"/>
        </w:rPr>
        <w:t>「</w:t>
      </w:r>
      <w:r w:rsidRPr="00B81C6C">
        <w:rPr>
          <w:rFonts w:hint="eastAsia"/>
          <w:sz w:val="24"/>
          <w:szCs w:val="24"/>
        </w:rPr>
        <w:t>Scenario</w:t>
      </w:r>
      <w:r w:rsidRPr="00B81C6C">
        <w:rPr>
          <w:rFonts w:hint="eastAsia"/>
          <w:sz w:val="24"/>
          <w:szCs w:val="24"/>
        </w:rPr>
        <w:t>総論</w:t>
      </w:r>
      <w:r>
        <w:rPr>
          <w:rFonts w:hint="eastAsia"/>
          <w:sz w:val="24"/>
          <w:szCs w:val="24"/>
        </w:rPr>
        <w:t>」</w:t>
      </w:r>
      <w:r w:rsidRPr="00B81C6C">
        <w:rPr>
          <w:rFonts w:hint="eastAsia"/>
          <w:sz w:val="24"/>
          <w:szCs w:val="24"/>
        </w:rPr>
        <w:t>から実習を開始する。</w:t>
      </w:r>
    </w:p>
    <w:p w14:paraId="7849C3F2" w14:textId="7E7365F8" w:rsidR="00B81C6C" w:rsidRPr="00B81C6C" w:rsidRDefault="00B81C6C" w:rsidP="00B81C6C">
      <w:pPr>
        <w:pStyle w:val="a4"/>
        <w:adjustRightInd w:val="0"/>
        <w:snapToGrid w:val="0"/>
        <w:ind w:leftChars="0" w:left="1080"/>
        <w:jc w:val="left"/>
        <w:rPr>
          <w:sz w:val="24"/>
          <w:szCs w:val="24"/>
        </w:rPr>
      </w:pPr>
      <w:r w:rsidRPr="00B81C6C">
        <w:rPr>
          <w:rFonts w:hint="eastAsia"/>
          <w:sz w:val="24"/>
          <w:szCs w:val="24"/>
        </w:rPr>
        <w:t>次いで</w:t>
      </w:r>
      <w:r>
        <w:rPr>
          <w:rFonts w:hint="eastAsia"/>
          <w:sz w:val="24"/>
          <w:szCs w:val="24"/>
        </w:rPr>
        <w:t>「</w:t>
      </w:r>
      <w:r w:rsidRPr="00B81C6C">
        <w:rPr>
          <w:rFonts w:hint="eastAsia"/>
          <w:sz w:val="24"/>
          <w:szCs w:val="24"/>
        </w:rPr>
        <w:t>Case #1</w:t>
      </w:r>
      <w:r>
        <w:rPr>
          <w:rFonts w:hint="eastAsia"/>
          <w:sz w:val="24"/>
          <w:szCs w:val="24"/>
        </w:rPr>
        <w:t>」</w:t>
      </w:r>
      <w:r w:rsidRPr="00B81C6C">
        <w:rPr>
          <w:rFonts w:hint="eastAsia"/>
          <w:sz w:val="24"/>
          <w:szCs w:val="24"/>
        </w:rPr>
        <w:t>を供覧し、</w:t>
      </w:r>
      <w:r>
        <w:rPr>
          <w:rFonts w:hint="eastAsia"/>
          <w:sz w:val="24"/>
          <w:szCs w:val="24"/>
        </w:rPr>
        <w:t>「</w:t>
      </w:r>
      <w:r w:rsidRPr="00B81C6C">
        <w:rPr>
          <w:rFonts w:hint="eastAsia"/>
          <w:sz w:val="24"/>
          <w:szCs w:val="24"/>
        </w:rPr>
        <w:t>Scenario#</w:t>
      </w:r>
      <w:r w:rsidRPr="00B81C6C">
        <w:rPr>
          <w:rFonts w:hint="eastAsia"/>
          <w:sz w:val="24"/>
          <w:szCs w:val="24"/>
        </w:rPr>
        <w:t>１</w:t>
      </w:r>
      <w:r>
        <w:rPr>
          <w:rFonts w:hint="eastAsia"/>
          <w:sz w:val="24"/>
          <w:szCs w:val="24"/>
        </w:rPr>
        <w:t>」</w:t>
      </w:r>
      <w:r w:rsidRPr="00B81C6C">
        <w:rPr>
          <w:rFonts w:hint="eastAsia"/>
          <w:sz w:val="24"/>
          <w:szCs w:val="24"/>
        </w:rPr>
        <w:t>で実習を行う。</w:t>
      </w:r>
    </w:p>
    <w:p w14:paraId="7D40EB28" w14:textId="7A953CF3" w:rsidR="00B81C6C" w:rsidRDefault="00B81C6C" w:rsidP="00C31F96">
      <w:pPr>
        <w:pStyle w:val="a4"/>
        <w:adjustRightInd w:val="0"/>
        <w:snapToGrid w:val="0"/>
        <w:ind w:leftChars="0" w:left="1080"/>
        <w:jc w:val="left"/>
        <w:rPr>
          <w:sz w:val="24"/>
          <w:szCs w:val="24"/>
        </w:rPr>
      </w:pPr>
      <w:r w:rsidRPr="00B81C6C">
        <w:rPr>
          <w:rFonts w:hint="eastAsia"/>
          <w:sz w:val="24"/>
          <w:szCs w:val="24"/>
        </w:rPr>
        <w:t>以下、</w:t>
      </w:r>
      <w:r>
        <w:rPr>
          <w:rFonts w:hint="eastAsia"/>
          <w:sz w:val="24"/>
          <w:szCs w:val="24"/>
        </w:rPr>
        <w:t>「</w:t>
      </w:r>
      <w:r w:rsidRPr="00B81C6C">
        <w:rPr>
          <w:rFonts w:hint="eastAsia"/>
          <w:sz w:val="24"/>
          <w:szCs w:val="24"/>
        </w:rPr>
        <w:t>Case #2</w:t>
      </w:r>
      <w:r>
        <w:rPr>
          <w:rFonts w:hint="eastAsia"/>
          <w:sz w:val="24"/>
          <w:szCs w:val="24"/>
        </w:rPr>
        <w:t>」</w:t>
      </w:r>
      <w:r w:rsidR="00C31F96">
        <w:rPr>
          <w:rFonts w:hint="eastAsia"/>
          <w:sz w:val="24"/>
          <w:szCs w:val="24"/>
        </w:rPr>
        <w:t>を</w:t>
      </w:r>
      <w:r w:rsidRPr="00B81C6C">
        <w:rPr>
          <w:rFonts w:hint="eastAsia"/>
          <w:sz w:val="24"/>
          <w:szCs w:val="24"/>
        </w:rPr>
        <w:t>供覧</w:t>
      </w:r>
      <w:r w:rsidR="00C31F96">
        <w:rPr>
          <w:rFonts w:hint="eastAsia"/>
          <w:sz w:val="24"/>
          <w:szCs w:val="24"/>
        </w:rPr>
        <w:t>し、「</w:t>
      </w:r>
      <w:r w:rsidRPr="00B81C6C">
        <w:rPr>
          <w:rFonts w:hint="eastAsia"/>
          <w:sz w:val="24"/>
          <w:szCs w:val="24"/>
        </w:rPr>
        <w:t>Scenario #2</w:t>
      </w:r>
      <w:r w:rsidR="00C31F96">
        <w:rPr>
          <w:rFonts w:hint="eastAsia"/>
          <w:sz w:val="24"/>
          <w:szCs w:val="24"/>
        </w:rPr>
        <w:t>」で</w:t>
      </w:r>
      <w:r w:rsidRPr="00B81C6C">
        <w:rPr>
          <w:rFonts w:hint="eastAsia"/>
          <w:sz w:val="24"/>
          <w:szCs w:val="24"/>
        </w:rPr>
        <w:t>実習、</w:t>
      </w:r>
      <w:r w:rsidR="00C31F96">
        <w:rPr>
          <w:rFonts w:hint="eastAsia"/>
          <w:sz w:val="24"/>
          <w:szCs w:val="24"/>
        </w:rPr>
        <w:t>「</w:t>
      </w:r>
      <w:r w:rsidRPr="00B81C6C">
        <w:rPr>
          <w:rFonts w:hint="eastAsia"/>
          <w:sz w:val="24"/>
          <w:szCs w:val="24"/>
        </w:rPr>
        <w:t>Case #3</w:t>
      </w:r>
      <w:r w:rsidR="00C31F96">
        <w:rPr>
          <w:rFonts w:hint="eastAsia"/>
          <w:sz w:val="24"/>
          <w:szCs w:val="24"/>
        </w:rPr>
        <w:t>」</w:t>
      </w:r>
      <w:r w:rsidRPr="00B81C6C">
        <w:rPr>
          <w:rFonts w:hint="eastAsia"/>
          <w:sz w:val="24"/>
          <w:szCs w:val="24"/>
        </w:rPr>
        <w:t>供覧</w:t>
      </w:r>
      <w:r w:rsidR="00C31F96">
        <w:rPr>
          <w:rFonts w:hint="eastAsia"/>
          <w:sz w:val="24"/>
          <w:szCs w:val="24"/>
        </w:rPr>
        <w:t>、「</w:t>
      </w:r>
      <w:r w:rsidRPr="00B81C6C">
        <w:rPr>
          <w:rFonts w:hint="eastAsia"/>
          <w:sz w:val="24"/>
          <w:szCs w:val="24"/>
        </w:rPr>
        <w:t>Scenario #3</w:t>
      </w:r>
      <w:r w:rsidR="00C31F96">
        <w:rPr>
          <w:rFonts w:hint="eastAsia"/>
          <w:sz w:val="24"/>
          <w:szCs w:val="24"/>
        </w:rPr>
        <w:t>」</w:t>
      </w:r>
      <w:r w:rsidRPr="00B81C6C">
        <w:rPr>
          <w:rFonts w:hint="eastAsia"/>
          <w:sz w:val="24"/>
          <w:szCs w:val="24"/>
        </w:rPr>
        <w:t>実習…と続く</w:t>
      </w:r>
      <w:r w:rsidR="00C31F96">
        <w:rPr>
          <w:rFonts w:hint="eastAsia"/>
          <w:sz w:val="24"/>
          <w:szCs w:val="24"/>
        </w:rPr>
        <w:t>（</w:t>
      </w:r>
      <w:r w:rsidRPr="00B81C6C">
        <w:rPr>
          <w:rFonts w:hint="eastAsia"/>
          <w:sz w:val="24"/>
          <w:szCs w:val="24"/>
        </w:rPr>
        <w:t>Case 6</w:t>
      </w:r>
      <w:r w:rsidRPr="00B81C6C">
        <w:rPr>
          <w:rFonts w:hint="eastAsia"/>
          <w:sz w:val="24"/>
          <w:szCs w:val="24"/>
        </w:rPr>
        <w:t>は供覧のみ</w:t>
      </w:r>
      <w:r w:rsidR="00C31F96">
        <w:rPr>
          <w:rFonts w:hint="eastAsia"/>
          <w:sz w:val="24"/>
          <w:szCs w:val="24"/>
        </w:rPr>
        <w:t>）</w:t>
      </w:r>
      <w:r w:rsidRPr="00B81C6C">
        <w:rPr>
          <w:rFonts w:hint="eastAsia"/>
          <w:sz w:val="24"/>
          <w:szCs w:val="24"/>
        </w:rPr>
        <w:t>。</w:t>
      </w:r>
    </w:p>
    <w:p w14:paraId="4A50385A" w14:textId="77777777" w:rsidR="00C31F96" w:rsidRPr="00C31F96" w:rsidRDefault="00C31F96" w:rsidP="00C31F96">
      <w:pPr>
        <w:adjustRightInd w:val="0"/>
        <w:snapToGrid w:val="0"/>
        <w:jc w:val="left"/>
      </w:pPr>
    </w:p>
    <w:p w14:paraId="70B50017" w14:textId="168800D9" w:rsidR="00C31F96" w:rsidRPr="00032535" w:rsidRDefault="00C31F96" w:rsidP="00947770">
      <w:pPr>
        <w:pStyle w:val="a4"/>
        <w:numPr>
          <w:ilvl w:val="0"/>
          <w:numId w:val="21"/>
        </w:numPr>
        <w:adjustRightInd w:val="0"/>
        <w:snapToGrid w:val="0"/>
        <w:ind w:leftChars="0"/>
        <w:jc w:val="left"/>
        <w:rPr>
          <w:sz w:val="24"/>
          <w:szCs w:val="24"/>
        </w:rPr>
      </w:pPr>
      <w:r w:rsidRPr="00C31F96">
        <w:rPr>
          <w:rFonts w:hint="eastAsia"/>
          <w:sz w:val="24"/>
          <w:szCs w:val="24"/>
        </w:rPr>
        <w:t>画面上の「</w:t>
      </w:r>
      <w:r w:rsidRPr="00C31F96">
        <w:rPr>
          <w:rFonts w:hint="eastAsia"/>
          <w:sz w:val="24"/>
          <w:szCs w:val="24"/>
        </w:rPr>
        <w:t xml:space="preserve">Scenario </w:t>
      </w:r>
      <w:r w:rsidRPr="00C31F96">
        <w:rPr>
          <w:rFonts w:hint="eastAsia"/>
          <w:sz w:val="24"/>
          <w:szCs w:val="24"/>
        </w:rPr>
        <w:t>総論」をクリックすると、導入映像が開始する。</w:t>
      </w:r>
    </w:p>
    <w:p w14:paraId="07E50245" w14:textId="77777777" w:rsidR="00C31F96" w:rsidRPr="00C31F96" w:rsidRDefault="00C31F96" w:rsidP="00C31F96">
      <w:pPr>
        <w:adjustRightInd w:val="0"/>
        <w:snapToGrid w:val="0"/>
        <w:jc w:val="left"/>
      </w:pPr>
    </w:p>
    <w:p w14:paraId="7794C7C3" w14:textId="210DBB50" w:rsidR="00C31F96" w:rsidRPr="00C31F96" w:rsidRDefault="00C31F96" w:rsidP="00947770">
      <w:pPr>
        <w:pStyle w:val="a4"/>
        <w:numPr>
          <w:ilvl w:val="0"/>
          <w:numId w:val="21"/>
        </w:numPr>
        <w:adjustRightInd w:val="0"/>
        <w:snapToGrid w:val="0"/>
        <w:ind w:leftChars="0"/>
        <w:jc w:val="left"/>
        <w:rPr>
          <w:sz w:val="24"/>
          <w:szCs w:val="24"/>
        </w:rPr>
      </w:pPr>
      <w:r w:rsidRPr="00C31F96">
        <w:rPr>
          <w:rFonts w:hint="eastAsia"/>
          <w:sz w:val="24"/>
          <w:szCs w:val="24"/>
        </w:rPr>
        <w:t>導入映像視後シナリオ実習を開始し、必要に応じて「バイタルサイン」「</w:t>
      </w:r>
      <w:r w:rsidRPr="00C31F96">
        <w:rPr>
          <w:rFonts w:hint="eastAsia"/>
          <w:sz w:val="24"/>
          <w:szCs w:val="24"/>
        </w:rPr>
        <w:t>12</w:t>
      </w:r>
      <w:r w:rsidRPr="00C31F96">
        <w:rPr>
          <w:rFonts w:hint="eastAsia"/>
          <w:sz w:val="24"/>
          <w:szCs w:val="24"/>
        </w:rPr>
        <w:t>誘導心電図」などのデータを提示する。</w:t>
      </w:r>
    </w:p>
    <w:p w14:paraId="7F3FE55B" w14:textId="5972480F" w:rsidR="00032535" w:rsidRPr="00C31F96" w:rsidRDefault="00032535" w:rsidP="00F9243A">
      <w:pPr>
        <w:tabs>
          <w:tab w:val="left" w:pos="6105"/>
        </w:tabs>
        <w:adjustRightInd w:val="0"/>
        <w:snapToGrid w:val="0"/>
        <w:jc w:val="left"/>
      </w:pPr>
    </w:p>
    <w:p w14:paraId="104357EB" w14:textId="26D7BC76" w:rsidR="00032535" w:rsidRDefault="00032535" w:rsidP="00F9243A">
      <w:pPr>
        <w:tabs>
          <w:tab w:val="left" w:pos="6105"/>
        </w:tabs>
        <w:adjustRightInd w:val="0"/>
        <w:snapToGrid w:val="0"/>
        <w:jc w:val="left"/>
      </w:pPr>
    </w:p>
    <w:p w14:paraId="3D65D0E3" w14:textId="060B5C06" w:rsidR="00C31F96" w:rsidRDefault="00C31F96" w:rsidP="00F9243A">
      <w:pPr>
        <w:tabs>
          <w:tab w:val="left" w:pos="6105"/>
        </w:tabs>
        <w:adjustRightInd w:val="0"/>
        <w:snapToGrid w:val="0"/>
        <w:jc w:val="left"/>
      </w:pPr>
    </w:p>
    <w:p w14:paraId="7CD6178F" w14:textId="3C52D0CB" w:rsidR="00C31F96" w:rsidRDefault="00C31F96" w:rsidP="00F9243A">
      <w:pPr>
        <w:tabs>
          <w:tab w:val="left" w:pos="6105"/>
        </w:tabs>
        <w:adjustRightInd w:val="0"/>
        <w:snapToGrid w:val="0"/>
        <w:jc w:val="left"/>
      </w:pPr>
    </w:p>
    <w:p w14:paraId="5020E1B9" w14:textId="18805837" w:rsidR="00C31F96" w:rsidRDefault="00C31F96" w:rsidP="00F9243A">
      <w:pPr>
        <w:tabs>
          <w:tab w:val="left" w:pos="6105"/>
        </w:tabs>
        <w:adjustRightInd w:val="0"/>
        <w:snapToGrid w:val="0"/>
        <w:jc w:val="left"/>
      </w:pPr>
    </w:p>
    <w:p w14:paraId="0EC4FFF0" w14:textId="369B5861" w:rsidR="00C31F96" w:rsidRDefault="00C31F96" w:rsidP="00F9243A">
      <w:pPr>
        <w:tabs>
          <w:tab w:val="left" w:pos="6105"/>
        </w:tabs>
        <w:adjustRightInd w:val="0"/>
        <w:snapToGrid w:val="0"/>
        <w:jc w:val="left"/>
      </w:pPr>
    </w:p>
    <w:p w14:paraId="009A51F1" w14:textId="3B462FB7" w:rsidR="00C31F96" w:rsidRDefault="00C31F96" w:rsidP="00F9243A">
      <w:pPr>
        <w:tabs>
          <w:tab w:val="left" w:pos="6105"/>
        </w:tabs>
        <w:adjustRightInd w:val="0"/>
        <w:snapToGrid w:val="0"/>
        <w:jc w:val="left"/>
      </w:pPr>
    </w:p>
    <w:p w14:paraId="0EA15CEC" w14:textId="5F7675B7" w:rsidR="00C31F96" w:rsidRDefault="00C31F96" w:rsidP="00F9243A">
      <w:pPr>
        <w:tabs>
          <w:tab w:val="left" w:pos="6105"/>
        </w:tabs>
        <w:adjustRightInd w:val="0"/>
        <w:snapToGrid w:val="0"/>
        <w:jc w:val="left"/>
      </w:pPr>
    </w:p>
    <w:p w14:paraId="689DCD0F" w14:textId="77777777" w:rsidR="004F799E" w:rsidRPr="000E551D" w:rsidRDefault="004F799E" w:rsidP="004F799E">
      <w:pPr>
        <w:adjustRightInd w:val="0"/>
        <w:snapToGrid w:val="0"/>
        <w:jc w:val="left"/>
        <w:rPr>
          <w:b/>
          <w:bCs/>
          <w:sz w:val="28"/>
          <w:szCs w:val="28"/>
          <w:u w:val="single"/>
        </w:rPr>
      </w:pPr>
      <w:r w:rsidRPr="000E551D">
        <w:rPr>
          <w:rFonts w:hint="eastAsia"/>
          <w:b/>
          <w:bCs/>
          <w:sz w:val="28"/>
          <w:szCs w:val="28"/>
          <w:u w:val="single"/>
        </w:rPr>
        <w:lastRenderedPageBreak/>
        <w:t>○</w:t>
      </w:r>
      <w:r w:rsidRPr="000E551D">
        <w:rPr>
          <w:rFonts w:hint="eastAsia"/>
          <w:b/>
          <w:bCs/>
          <w:sz w:val="28"/>
          <w:szCs w:val="28"/>
          <w:u w:val="single"/>
        </w:rPr>
        <w:t xml:space="preserve"> </w:t>
      </w:r>
      <w:r>
        <w:rPr>
          <w:rFonts w:hint="eastAsia"/>
          <w:b/>
          <w:bCs/>
          <w:sz w:val="28"/>
          <w:szCs w:val="28"/>
          <w:u w:val="single"/>
        </w:rPr>
        <w:t>注意事項</w:t>
      </w:r>
    </w:p>
    <w:p w14:paraId="08D0A33A" w14:textId="7EBC504F" w:rsidR="004F799E" w:rsidRDefault="004F799E" w:rsidP="004F799E">
      <w:pPr>
        <w:numPr>
          <w:ilvl w:val="0"/>
          <w:numId w:val="2"/>
        </w:numPr>
        <w:adjustRightInd w:val="0"/>
        <w:snapToGrid w:val="0"/>
        <w:jc w:val="left"/>
        <w:rPr>
          <w:rFonts w:cs="Times New Roman"/>
          <w:szCs w:val="28"/>
        </w:rPr>
      </w:pPr>
      <w:r w:rsidRPr="000E551D">
        <w:rPr>
          <w:rFonts w:cs="Times New Roman" w:hint="eastAsia"/>
          <w:szCs w:val="28"/>
        </w:rPr>
        <w:t>指導ポイントを明確にする</w:t>
      </w:r>
      <w:r>
        <w:rPr>
          <w:rFonts w:cs="Times New Roman" w:hint="eastAsia"/>
          <w:szCs w:val="28"/>
        </w:rPr>
        <w:t>。</w:t>
      </w:r>
    </w:p>
    <w:p w14:paraId="47129554" w14:textId="77777777" w:rsidR="004F799E" w:rsidRPr="00224F91" w:rsidRDefault="004F799E" w:rsidP="004F799E">
      <w:pPr>
        <w:adjustRightInd w:val="0"/>
        <w:snapToGrid w:val="0"/>
        <w:jc w:val="left"/>
        <w:rPr>
          <w:b/>
          <w:bCs/>
        </w:rPr>
      </w:pPr>
    </w:p>
    <w:p w14:paraId="2EF78644" w14:textId="61A6D948" w:rsidR="004F799E" w:rsidRDefault="004F799E" w:rsidP="004F799E">
      <w:pPr>
        <w:numPr>
          <w:ilvl w:val="0"/>
          <w:numId w:val="2"/>
        </w:numPr>
        <w:adjustRightInd w:val="0"/>
        <w:snapToGrid w:val="0"/>
        <w:jc w:val="left"/>
        <w:rPr>
          <w:rFonts w:cs="Times New Roman"/>
          <w:szCs w:val="28"/>
        </w:rPr>
      </w:pPr>
      <w:r w:rsidRPr="004F799E">
        <w:rPr>
          <w:rFonts w:cs="Times New Roman" w:hint="eastAsia"/>
          <w:szCs w:val="28"/>
        </w:rPr>
        <w:t>インストラクター候補生の知識・経験を尊重しつつ指導ポイントの習得を促進させる。</w:t>
      </w:r>
    </w:p>
    <w:p w14:paraId="68E6B4DE" w14:textId="77777777" w:rsidR="004F799E" w:rsidRPr="00224F91" w:rsidRDefault="004F799E" w:rsidP="004F799E">
      <w:pPr>
        <w:adjustRightInd w:val="0"/>
        <w:snapToGrid w:val="0"/>
        <w:jc w:val="left"/>
        <w:rPr>
          <w:b/>
          <w:bCs/>
        </w:rPr>
      </w:pPr>
    </w:p>
    <w:p w14:paraId="75B5A480" w14:textId="6EEDD3E4" w:rsidR="004F799E" w:rsidRDefault="004F799E" w:rsidP="004F799E">
      <w:pPr>
        <w:numPr>
          <w:ilvl w:val="0"/>
          <w:numId w:val="2"/>
        </w:numPr>
        <w:adjustRightInd w:val="0"/>
        <w:snapToGrid w:val="0"/>
        <w:jc w:val="left"/>
        <w:rPr>
          <w:rFonts w:cs="Times New Roman"/>
          <w:szCs w:val="28"/>
        </w:rPr>
      </w:pPr>
      <w:r>
        <w:rPr>
          <w:rFonts w:hAnsi="ＭＳ 明朝" w:hint="eastAsia"/>
          <w:bCs/>
          <w:color w:val="000000"/>
        </w:rPr>
        <w:t>指導要綱・テキストから逸脱しない。</w:t>
      </w:r>
    </w:p>
    <w:p w14:paraId="083C3EFB" w14:textId="77777777" w:rsidR="004F799E" w:rsidRPr="00F54E21" w:rsidRDefault="004F799E" w:rsidP="004F799E">
      <w:pPr>
        <w:adjustRightInd w:val="0"/>
        <w:snapToGrid w:val="0"/>
        <w:jc w:val="left"/>
      </w:pPr>
    </w:p>
    <w:p w14:paraId="48615BDA" w14:textId="41773255" w:rsidR="004F799E" w:rsidRPr="004F799E" w:rsidRDefault="004F799E" w:rsidP="004F799E">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実技評価について</w:t>
      </w:r>
    </w:p>
    <w:p w14:paraId="5A0D8AAB" w14:textId="20484801" w:rsidR="004F799E" w:rsidRDefault="004F799E" w:rsidP="00947770">
      <w:pPr>
        <w:pStyle w:val="a4"/>
        <w:numPr>
          <w:ilvl w:val="0"/>
          <w:numId w:val="21"/>
        </w:numPr>
        <w:adjustRightInd w:val="0"/>
        <w:snapToGrid w:val="0"/>
        <w:ind w:leftChars="0"/>
        <w:jc w:val="left"/>
        <w:rPr>
          <w:sz w:val="24"/>
          <w:szCs w:val="24"/>
        </w:rPr>
      </w:pPr>
      <w:r w:rsidRPr="00032535">
        <w:rPr>
          <w:rFonts w:hint="eastAsia"/>
          <w:sz w:val="24"/>
          <w:szCs w:val="24"/>
        </w:rPr>
        <w:t>目的</w:t>
      </w:r>
      <w:r>
        <w:rPr>
          <w:rFonts w:hint="eastAsia"/>
          <w:sz w:val="24"/>
          <w:szCs w:val="24"/>
        </w:rPr>
        <w:t>：</w:t>
      </w:r>
      <w:r w:rsidRPr="004F799E">
        <w:rPr>
          <w:rFonts w:hint="eastAsia"/>
          <w:sz w:val="24"/>
          <w:szCs w:val="24"/>
        </w:rPr>
        <w:t>「実技評価を通じて、実習内容を復習する。」</w:t>
      </w:r>
    </w:p>
    <w:p w14:paraId="0A6AD9F2" w14:textId="77777777" w:rsidR="00E47ABE" w:rsidRPr="00E47ABE" w:rsidRDefault="00E47ABE" w:rsidP="00947770">
      <w:pPr>
        <w:pStyle w:val="a4"/>
        <w:numPr>
          <w:ilvl w:val="0"/>
          <w:numId w:val="23"/>
        </w:numPr>
        <w:adjustRightInd w:val="0"/>
        <w:snapToGrid w:val="0"/>
        <w:ind w:leftChars="0"/>
        <w:jc w:val="left"/>
        <w:rPr>
          <w:sz w:val="24"/>
          <w:szCs w:val="24"/>
        </w:rPr>
      </w:pPr>
      <w:r w:rsidRPr="00E47ABE">
        <w:rPr>
          <w:rFonts w:hint="eastAsia"/>
          <w:sz w:val="24"/>
          <w:szCs w:val="24"/>
        </w:rPr>
        <w:t>代表的な内科救急の病態に対する適切なアプローチを理解し実施できる。</w:t>
      </w:r>
    </w:p>
    <w:p w14:paraId="0FFF1254" w14:textId="3721D014" w:rsidR="00E47ABE" w:rsidRPr="00032535" w:rsidRDefault="00E47ABE" w:rsidP="00947770">
      <w:pPr>
        <w:pStyle w:val="a4"/>
        <w:numPr>
          <w:ilvl w:val="0"/>
          <w:numId w:val="23"/>
        </w:numPr>
        <w:adjustRightInd w:val="0"/>
        <w:snapToGrid w:val="0"/>
        <w:ind w:leftChars="0"/>
        <w:jc w:val="left"/>
        <w:rPr>
          <w:sz w:val="24"/>
          <w:szCs w:val="24"/>
        </w:rPr>
      </w:pPr>
      <w:r w:rsidRPr="00E47ABE">
        <w:rPr>
          <w:rFonts w:hint="eastAsia"/>
          <w:sz w:val="24"/>
          <w:szCs w:val="24"/>
        </w:rPr>
        <w:t>予期せぬ心停止に対して迅速かつ適切な一次</w:t>
      </w:r>
      <w:r w:rsidRPr="00E47ABE">
        <w:rPr>
          <w:rFonts w:hint="eastAsia"/>
          <w:sz w:val="24"/>
          <w:szCs w:val="24"/>
        </w:rPr>
        <w:t>/</w:t>
      </w:r>
      <w:r w:rsidRPr="00E47ABE">
        <w:rPr>
          <w:rFonts w:hint="eastAsia"/>
          <w:sz w:val="24"/>
          <w:szCs w:val="24"/>
        </w:rPr>
        <w:t>二次救命処置を実施できる。</w:t>
      </w:r>
    </w:p>
    <w:p w14:paraId="5E8EDF38" w14:textId="2A165D35" w:rsidR="00C31F96" w:rsidRDefault="00C31F96" w:rsidP="00F9243A">
      <w:pPr>
        <w:tabs>
          <w:tab w:val="left" w:pos="6105"/>
        </w:tabs>
        <w:adjustRightInd w:val="0"/>
        <w:snapToGrid w:val="0"/>
        <w:jc w:val="left"/>
      </w:pPr>
    </w:p>
    <w:p w14:paraId="0E7BF6C1" w14:textId="19D6E3BD" w:rsidR="00E47ABE" w:rsidRDefault="00E47ABE" w:rsidP="00947770">
      <w:pPr>
        <w:pStyle w:val="a4"/>
        <w:numPr>
          <w:ilvl w:val="0"/>
          <w:numId w:val="21"/>
        </w:numPr>
        <w:adjustRightInd w:val="0"/>
        <w:snapToGrid w:val="0"/>
        <w:ind w:leftChars="0"/>
        <w:jc w:val="left"/>
        <w:rPr>
          <w:sz w:val="24"/>
          <w:szCs w:val="24"/>
        </w:rPr>
      </w:pPr>
      <w:r>
        <w:rPr>
          <w:rFonts w:hint="eastAsia"/>
          <w:sz w:val="24"/>
          <w:szCs w:val="24"/>
        </w:rPr>
        <w:t>チェックシート</w:t>
      </w:r>
    </w:p>
    <w:p w14:paraId="7157CA7B" w14:textId="2BD43D9D" w:rsidR="00E47ABE" w:rsidRPr="00E47ABE" w:rsidRDefault="00E47ABE" w:rsidP="00947770">
      <w:pPr>
        <w:pStyle w:val="a4"/>
        <w:numPr>
          <w:ilvl w:val="0"/>
          <w:numId w:val="23"/>
        </w:numPr>
        <w:adjustRightInd w:val="0"/>
        <w:snapToGrid w:val="0"/>
        <w:ind w:leftChars="0"/>
        <w:jc w:val="left"/>
        <w:rPr>
          <w:sz w:val="24"/>
          <w:szCs w:val="24"/>
        </w:rPr>
      </w:pPr>
      <w:r w:rsidRPr="00E47ABE">
        <w:rPr>
          <w:rFonts w:hint="eastAsia"/>
          <w:sz w:val="24"/>
          <w:szCs w:val="24"/>
        </w:rPr>
        <w:t>JMECC</w:t>
      </w:r>
      <w:r w:rsidRPr="00E47ABE">
        <w:rPr>
          <w:rFonts w:hint="eastAsia"/>
          <w:sz w:val="24"/>
          <w:szCs w:val="24"/>
        </w:rPr>
        <w:t>到達目標が明記されたシートである。</w:t>
      </w:r>
    </w:p>
    <w:p w14:paraId="4FFFBD8E" w14:textId="084C7007" w:rsidR="00E47ABE" w:rsidRPr="00E47ABE" w:rsidRDefault="00E47ABE" w:rsidP="00947770">
      <w:pPr>
        <w:pStyle w:val="a4"/>
        <w:numPr>
          <w:ilvl w:val="0"/>
          <w:numId w:val="23"/>
        </w:numPr>
        <w:adjustRightInd w:val="0"/>
        <w:snapToGrid w:val="0"/>
        <w:ind w:leftChars="0"/>
        <w:jc w:val="left"/>
        <w:rPr>
          <w:sz w:val="24"/>
          <w:szCs w:val="24"/>
        </w:rPr>
      </w:pPr>
      <w:r w:rsidRPr="00E47ABE">
        <w:rPr>
          <w:rFonts w:hint="eastAsia"/>
          <w:sz w:val="24"/>
          <w:szCs w:val="24"/>
        </w:rPr>
        <w:t>実習時に記入し、フィードバックを行う際に活用する。</w:t>
      </w:r>
    </w:p>
    <w:p w14:paraId="37028961" w14:textId="6F87C057" w:rsidR="00C31F96" w:rsidRPr="00E47ABE" w:rsidRDefault="00E47ABE" w:rsidP="00947770">
      <w:pPr>
        <w:pStyle w:val="a4"/>
        <w:numPr>
          <w:ilvl w:val="0"/>
          <w:numId w:val="23"/>
        </w:numPr>
        <w:adjustRightInd w:val="0"/>
        <w:snapToGrid w:val="0"/>
        <w:ind w:leftChars="0"/>
        <w:jc w:val="left"/>
      </w:pPr>
      <w:r w:rsidRPr="00E47ABE">
        <w:rPr>
          <w:rFonts w:hint="eastAsia"/>
          <w:sz w:val="24"/>
          <w:szCs w:val="24"/>
        </w:rPr>
        <w:t>必要であれば“ポイントを絞った実習”を復習として行う</w:t>
      </w:r>
      <w:r>
        <w:rPr>
          <w:rFonts w:hint="eastAsia"/>
          <w:sz w:val="24"/>
          <w:szCs w:val="24"/>
        </w:rPr>
        <w:t>。</w:t>
      </w:r>
    </w:p>
    <w:p w14:paraId="4AC3655A" w14:textId="45141339" w:rsidR="00C31F96" w:rsidRDefault="00C31F96" w:rsidP="00F9243A">
      <w:pPr>
        <w:tabs>
          <w:tab w:val="left" w:pos="6105"/>
        </w:tabs>
        <w:adjustRightInd w:val="0"/>
        <w:snapToGrid w:val="0"/>
        <w:jc w:val="left"/>
      </w:pPr>
    </w:p>
    <w:p w14:paraId="2E325045" w14:textId="45EACE9A" w:rsidR="00C31F96" w:rsidRDefault="00C31F96" w:rsidP="00F9243A">
      <w:pPr>
        <w:tabs>
          <w:tab w:val="left" w:pos="6105"/>
        </w:tabs>
        <w:adjustRightInd w:val="0"/>
        <w:snapToGrid w:val="0"/>
        <w:jc w:val="left"/>
      </w:pPr>
    </w:p>
    <w:p w14:paraId="5C04D3AB" w14:textId="40392C46" w:rsidR="00E47ABE" w:rsidRDefault="00E47ABE" w:rsidP="00F9243A">
      <w:pPr>
        <w:tabs>
          <w:tab w:val="left" w:pos="6105"/>
        </w:tabs>
        <w:adjustRightInd w:val="0"/>
        <w:snapToGrid w:val="0"/>
        <w:jc w:val="left"/>
      </w:pPr>
    </w:p>
    <w:p w14:paraId="6C645B82" w14:textId="61178183" w:rsidR="00E47ABE" w:rsidRDefault="00E47ABE" w:rsidP="00F9243A">
      <w:pPr>
        <w:tabs>
          <w:tab w:val="left" w:pos="6105"/>
        </w:tabs>
        <w:adjustRightInd w:val="0"/>
        <w:snapToGrid w:val="0"/>
        <w:jc w:val="left"/>
      </w:pPr>
    </w:p>
    <w:p w14:paraId="5DD05F05" w14:textId="1DDA3A41" w:rsidR="00E47ABE" w:rsidRDefault="00E47ABE" w:rsidP="00F9243A">
      <w:pPr>
        <w:tabs>
          <w:tab w:val="left" w:pos="6105"/>
        </w:tabs>
        <w:adjustRightInd w:val="0"/>
        <w:snapToGrid w:val="0"/>
        <w:jc w:val="left"/>
      </w:pPr>
    </w:p>
    <w:p w14:paraId="57F9979E" w14:textId="1D3A7798" w:rsidR="00E47ABE" w:rsidRDefault="00E47ABE" w:rsidP="00F9243A">
      <w:pPr>
        <w:tabs>
          <w:tab w:val="left" w:pos="6105"/>
        </w:tabs>
        <w:adjustRightInd w:val="0"/>
        <w:snapToGrid w:val="0"/>
        <w:jc w:val="left"/>
      </w:pPr>
    </w:p>
    <w:p w14:paraId="670ACAF9" w14:textId="24199A9C" w:rsidR="00E47ABE" w:rsidRDefault="00E47ABE" w:rsidP="00F9243A">
      <w:pPr>
        <w:tabs>
          <w:tab w:val="left" w:pos="6105"/>
        </w:tabs>
        <w:adjustRightInd w:val="0"/>
        <w:snapToGrid w:val="0"/>
        <w:jc w:val="left"/>
      </w:pPr>
    </w:p>
    <w:p w14:paraId="054D1895" w14:textId="79B4D1A9" w:rsidR="00E47ABE" w:rsidRDefault="00E47ABE" w:rsidP="00F9243A">
      <w:pPr>
        <w:tabs>
          <w:tab w:val="left" w:pos="6105"/>
        </w:tabs>
        <w:adjustRightInd w:val="0"/>
        <w:snapToGrid w:val="0"/>
        <w:jc w:val="left"/>
      </w:pPr>
    </w:p>
    <w:p w14:paraId="28DC2FD1" w14:textId="22231C4D" w:rsidR="00E47ABE" w:rsidRDefault="00E47ABE" w:rsidP="00F9243A">
      <w:pPr>
        <w:tabs>
          <w:tab w:val="left" w:pos="6105"/>
        </w:tabs>
        <w:adjustRightInd w:val="0"/>
        <w:snapToGrid w:val="0"/>
        <w:jc w:val="left"/>
      </w:pPr>
    </w:p>
    <w:p w14:paraId="3801725E" w14:textId="2A8D4310" w:rsidR="00E47ABE" w:rsidRDefault="00E47ABE" w:rsidP="00F9243A">
      <w:pPr>
        <w:tabs>
          <w:tab w:val="left" w:pos="6105"/>
        </w:tabs>
        <w:adjustRightInd w:val="0"/>
        <w:snapToGrid w:val="0"/>
        <w:jc w:val="left"/>
      </w:pPr>
    </w:p>
    <w:p w14:paraId="08527829" w14:textId="5ED86AF9" w:rsidR="00E47ABE" w:rsidRDefault="00E47ABE" w:rsidP="00F9243A">
      <w:pPr>
        <w:tabs>
          <w:tab w:val="left" w:pos="6105"/>
        </w:tabs>
        <w:adjustRightInd w:val="0"/>
        <w:snapToGrid w:val="0"/>
        <w:jc w:val="left"/>
      </w:pPr>
    </w:p>
    <w:p w14:paraId="2F8CC77F" w14:textId="46CE2256" w:rsidR="00E47ABE" w:rsidRDefault="00E47ABE" w:rsidP="00F9243A">
      <w:pPr>
        <w:tabs>
          <w:tab w:val="left" w:pos="6105"/>
        </w:tabs>
        <w:adjustRightInd w:val="0"/>
        <w:snapToGrid w:val="0"/>
        <w:jc w:val="left"/>
      </w:pPr>
    </w:p>
    <w:p w14:paraId="6D0816DB" w14:textId="6A61B2B0" w:rsidR="00E47ABE" w:rsidRDefault="00E47ABE" w:rsidP="00F9243A">
      <w:pPr>
        <w:tabs>
          <w:tab w:val="left" w:pos="6105"/>
        </w:tabs>
        <w:adjustRightInd w:val="0"/>
        <w:snapToGrid w:val="0"/>
        <w:jc w:val="left"/>
      </w:pPr>
    </w:p>
    <w:p w14:paraId="4110EFC4" w14:textId="41CB0646" w:rsidR="00E47ABE" w:rsidRDefault="00E47ABE" w:rsidP="00F9243A">
      <w:pPr>
        <w:tabs>
          <w:tab w:val="left" w:pos="6105"/>
        </w:tabs>
        <w:adjustRightInd w:val="0"/>
        <w:snapToGrid w:val="0"/>
        <w:jc w:val="left"/>
      </w:pPr>
    </w:p>
    <w:p w14:paraId="24BC7DA1" w14:textId="6E2C46ED" w:rsidR="00E47ABE" w:rsidRDefault="00E47ABE" w:rsidP="00F9243A">
      <w:pPr>
        <w:tabs>
          <w:tab w:val="left" w:pos="6105"/>
        </w:tabs>
        <w:adjustRightInd w:val="0"/>
        <w:snapToGrid w:val="0"/>
        <w:jc w:val="left"/>
      </w:pPr>
    </w:p>
    <w:p w14:paraId="33A9F034" w14:textId="1970C958" w:rsidR="00E47ABE" w:rsidRDefault="00E47ABE" w:rsidP="00F9243A">
      <w:pPr>
        <w:tabs>
          <w:tab w:val="left" w:pos="6105"/>
        </w:tabs>
        <w:adjustRightInd w:val="0"/>
        <w:snapToGrid w:val="0"/>
        <w:jc w:val="left"/>
      </w:pPr>
    </w:p>
    <w:p w14:paraId="16E8EF44" w14:textId="012FC352" w:rsidR="00E47ABE" w:rsidRDefault="00E47ABE" w:rsidP="00F9243A">
      <w:pPr>
        <w:tabs>
          <w:tab w:val="left" w:pos="6105"/>
        </w:tabs>
        <w:adjustRightInd w:val="0"/>
        <w:snapToGrid w:val="0"/>
        <w:jc w:val="left"/>
      </w:pPr>
    </w:p>
    <w:p w14:paraId="2064DC6F" w14:textId="58695847" w:rsidR="00E47ABE" w:rsidRDefault="00E47ABE" w:rsidP="00F9243A">
      <w:pPr>
        <w:tabs>
          <w:tab w:val="left" w:pos="6105"/>
        </w:tabs>
        <w:adjustRightInd w:val="0"/>
        <w:snapToGrid w:val="0"/>
        <w:jc w:val="left"/>
      </w:pPr>
    </w:p>
    <w:p w14:paraId="5C6C8BD9" w14:textId="4B3DE324" w:rsidR="00E47ABE" w:rsidRDefault="00E47ABE" w:rsidP="00F9243A">
      <w:pPr>
        <w:tabs>
          <w:tab w:val="left" w:pos="6105"/>
        </w:tabs>
        <w:adjustRightInd w:val="0"/>
        <w:snapToGrid w:val="0"/>
        <w:jc w:val="left"/>
      </w:pPr>
    </w:p>
    <w:p w14:paraId="203FB7B8" w14:textId="4777C6F0" w:rsidR="00E47ABE" w:rsidRDefault="00E47ABE" w:rsidP="00F9243A">
      <w:pPr>
        <w:tabs>
          <w:tab w:val="left" w:pos="6105"/>
        </w:tabs>
        <w:adjustRightInd w:val="0"/>
        <w:snapToGrid w:val="0"/>
        <w:jc w:val="left"/>
      </w:pPr>
    </w:p>
    <w:p w14:paraId="5917CEC3" w14:textId="0163E60F" w:rsidR="00E47ABE" w:rsidRDefault="00E47ABE" w:rsidP="00F9243A">
      <w:pPr>
        <w:tabs>
          <w:tab w:val="left" w:pos="6105"/>
        </w:tabs>
        <w:adjustRightInd w:val="0"/>
        <w:snapToGrid w:val="0"/>
        <w:jc w:val="left"/>
      </w:pPr>
    </w:p>
    <w:p w14:paraId="707D9168" w14:textId="1C403952" w:rsidR="00E47ABE" w:rsidRDefault="00E47ABE" w:rsidP="00F9243A">
      <w:pPr>
        <w:tabs>
          <w:tab w:val="left" w:pos="6105"/>
        </w:tabs>
        <w:adjustRightInd w:val="0"/>
        <w:snapToGrid w:val="0"/>
        <w:jc w:val="left"/>
      </w:pPr>
    </w:p>
    <w:p w14:paraId="66E3CB70" w14:textId="4C0080EC" w:rsidR="00E47ABE" w:rsidRDefault="00E47ABE" w:rsidP="00F9243A">
      <w:pPr>
        <w:tabs>
          <w:tab w:val="left" w:pos="6105"/>
        </w:tabs>
        <w:adjustRightInd w:val="0"/>
        <w:snapToGrid w:val="0"/>
        <w:jc w:val="left"/>
      </w:pPr>
    </w:p>
    <w:p w14:paraId="4A5EB387" w14:textId="2E1A1B0F" w:rsidR="00E47ABE" w:rsidRDefault="00E47ABE" w:rsidP="00F9243A">
      <w:pPr>
        <w:tabs>
          <w:tab w:val="left" w:pos="6105"/>
        </w:tabs>
        <w:adjustRightInd w:val="0"/>
        <w:snapToGrid w:val="0"/>
        <w:jc w:val="left"/>
      </w:pPr>
    </w:p>
    <w:p w14:paraId="3A8CE032" w14:textId="4981BE86" w:rsidR="00E47ABE" w:rsidRDefault="00E47ABE" w:rsidP="00F9243A">
      <w:pPr>
        <w:tabs>
          <w:tab w:val="left" w:pos="6105"/>
        </w:tabs>
        <w:adjustRightInd w:val="0"/>
        <w:snapToGrid w:val="0"/>
        <w:jc w:val="left"/>
      </w:pPr>
    </w:p>
    <w:p w14:paraId="1176E4C9" w14:textId="1933BF26" w:rsidR="00E47ABE" w:rsidRDefault="00E47ABE" w:rsidP="00F9243A">
      <w:pPr>
        <w:tabs>
          <w:tab w:val="left" w:pos="6105"/>
        </w:tabs>
        <w:adjustRightInd w:val="0"/>
        <w:snapToGrid w:val="0"/>
        <w:jc w:val="left"/>
      </w:pPr>
    </w:p>
    <w:p w14:paraId="7138DD42" w14:textId="2D8D1F9E" w:rsidR="00E47ABE" w:rsidRDefault="00E47ABE" w:rsidP="00F9243A">
      <w:pPr>
        <w:tabs>
          <w:tab w:val="left" w:pos="6105"/>
        </w:tabs>
        <w:adjustRightInd w:val="0"/>
        <w:snapToGrid w:val="0"/>
        <w:jc w:val="left"/>
      </w:pPr>
    </w:p>
    <w:p w14:paraId="1A02C6F1" w14:textId="7796DD85" w:rsidR="00E47ABE" w:rsidRDefault="00E47ABE" w:rsidP="00F9243A">
      <w:pPr>
        <w:tabs>
          <w:tab w:val="left" w:pos="6105"/>
        </w:tabs>
        <w:adjustRightInd w:val="0"/>
        <w:snapToGrid w:val="0"/>
        <w:jc w:val="left"/>
      </w:pPr>
    </w:p>
    <w:p w14:paraId="71BD2C94" w14:textId="01640DF3" w:rsidR="00E47ABE" w:rsidRDefault="00E47ABE" w:rsidP="00F9243A">
      <w:pPr>
        <w:tabs>
          <w:tab w:val="left" w:pos="6105"/>
        </w:tabs>
        <w:adjustRightInd w:val="0"/>
        <w:snapToGrid w:val="0"/>
        <w:jc w:val="left"/>
      </w:pPr>
    </w:p>
    <w:p w14:paraId="7677D135" w14:textId="6DA1C55B" w:rsidR="00E47ABE" w:rsidRDefault="00E47ABE" w:rsidP="00F9243A">
      <w:pPr>
        <w:tabs>
          <w:tab w:val="left" w:pos="6105"/>
        </w:tabs>
        <w:adjustRightInd w:val="0"/>
        <w:snapToGrid w:val="0"/>
        <w:jc w:val="left"/>
      </w:pPr>
    </w:p>
    <w:p w14:paraId="721D1709" w14:textId="6109B286" w:rsidR="00E47ABE" w:rsidRDefault="00E47ABE" w:rsidP="00F9243A">
      <w:pPr>
        <w:tabs>
          <w:tab w:val="left" w:pos="6105"/>
        </w:tabs>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D5418A" w:rsidRPr="00D7565F" w14:paraId="40AAEE1A" w14:textId="77777777" w:rsidTr="008D5547">
        <w:trPr>
          <w:trHeight w:val="737"/>
        </w:trPr>
        <w:tc>
          <w:tcPr>
            <w:tcW w:w="630" w:type="dxa"/>
            <w:shd w:val="clear" w:color="auto" w:fill="DEEAF6" w:themeFill="accent5" w:themeFillTint="33"/>
            <w:vAlign w:val="center"/>
          </w:tcPr>
          <w:p w14:paraId="29FEA090" w14:textId="2D602F09" w:rsidR="00D5418A" w:rsidRPr="00583656" w:rsidRDefault="00D5418A" w:rsidP="008D5547">
            <w:pPr>
              <w:adjustRightInd w:val="0"/>
              <w:snapToGrid w:val="0"/>
              <w:jc w:val="center"/>
              <w:rPr>
                <w:b/>
              </w:rPr>
            </w:pPr>
            <w:r>
              <w:rPr>
                <w:rFonts w:hint="eastAsia"/>
                <w:b/>
              </w:rPr>
              <w:lastRenderedPageBreak/>
              <w:t>Ⅹ</w:t>
            </w:r>
          </w:p>
        </w:tc>
        <w:tc>
          <w:tcPr>
            <w:tcW w:w="6741" w:type="dxa"/>
            <w:shd w:val="clear" w:color="auto" w:fill="DEEAF6" w:themeFill="accent5" w:themeFillTint="33"/>
            <w:vAlign w:val="center"/>
          </w:tcPr>
          <w:p w14:paraId="28626C10" w14:textId="5914A053" w:rsidR="00D5418A" w:rsidRPr="00583656" w:rsidRDefault="00D5418A" w:rsidP="008D5547">
            <w:pPr>
              <w:adjustRightInd w:val="0"/>
              <w:snapToGrid w:val="0"/>
              <w:rPr>
                <w:b/>
              </w:rPr>
            </w:pPr>
            <w:r w:rsidRPr="00D5418A">
              <w:rPr>
                <w:rFonts w:hAnsi="ＭＳ 明朝" w:hint="eastAsia"/>
                <w:b/>
                <w:bCs/>
                <w:iCs/>
                <w:color w:val="000000"/>
              </w:rPr>
              <w:t>ケース、シナリオのディスカッションとロールプレイ</w:t>
            </w:r>
          </w:p>
        </w:tc>
        <w:tc>
          <w:tcPr>
            <w:tcW w:w="1134" w:type="dxa"/>
            <w:shd w:val="clear" w:color="auto" w:fill="DEEAF6" w:themeFill="accent5" w:themeFillTint="33"/>
            <w:vAlign w:val="center"/>
          </w:tcPr>
          <w:p w14:paraId="62D85AAE" w14:textId="5C5AB1B6" w:rsidR="00D5418A" w:rsidRPr="00583656" w:rsidRDefault="00D5418A"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211BC03F" w14:textId="62F95A09" w:rsidR="00D5418A" w:rsidRPr="00583656" w:rsidRDefault="00D5418A" w:rsidP="008D5547">
            <w:pPr>
              <w:adjustRightInd w:val="0"/>
              <w:snapToGrid w:val="0"/>
              <w:jc w:val="center"/>
              <w:rPr>
                <w:b/>
              </w:rPr>
            </w:pPr>
            <w:r>
              <w:rPr>
                <w:rFonts w:hint="eastAsia"/>
                <w:b/>
              </w:rPr>
              <w:t>130</w:t>
            </w:r>
            <w:r w:rsidRPr="00583656">
              <w:rPr>
                <w:rFonts w:hint="eastAsia"/>
                <w:b/>
              </w:rPr>
              <w:t>分</w:t>
            </w:r>
          </w:p>
        </w:tc>
      </w:tr>
    </w:tbl>
    <w:p w14:paraId="78BF48AD" w14:textId="77777777" w:rsidR="00D5418A" w:rsidRPr="00583656" w:rsidRDefault="00D5418A" w:rsidP="00D5418A">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5D5413DA" w14:textId="65FDF0B3" w:rsidR="00D5418A" w:rsidRPr="00D5418A" w:rsidRDefault="00D5418A" w:rsidP="00947770">
      <w:pPr>
        <w:pStyle w:val="a4"/>
        <w:numPr>
          <w:ilvl w:val="0"/>
          <w:numId w:val="11"/>
        </w:numPr>
        <w:adjustRightInd w:val="0"/>
        <w:snapToGrid w:val="0"/>
        <w:ind w:leftChars="0"/>
        <w:jc w:val="left"/>
        <w:rPr>
          <w:sz w:val="32"/>
          <w:szCs w:val="36"/>
        </w:rPr>
      </w:pPr>
      <w:r w:rsidRPr="00D5418A">
        <w:rPr>
          <w:rFonts w:hint="eastAsia"/>
          <w:sz w:val="24"/>
          <w:szCs w:val="36"/>
        </w:rPr>
        <w:t>効果的な</w:t>
      </w:r>
      <w:r w:rsidRPr="00D5418A">
        <w:rPr>
          <w:rFonts w:hint="eastAsia"/>
          <w:sz w:val="24"/>
          <w:szCs w:val="36"/>
        </w:rPr>
        <w:t>JMECC</w:t>
      </w:r>
      <w:r w:rsidRPr="00D5418A">
        <w:rPr>
          <w:rFonts w:hint="eastAsia"/>
          <w:sz w:val="24"/>
          <w:szCs w:val="36"/>
        </w:rPr>
        <w:t>の指導方法を理解・実践できる。</w:t>
      </w:r>
    </w:p>
    <w:p w14:paraId="1D450410" w14:textId="6DCFD6D9" w:rsidR="00D5418A" w:rsidRDefault="00D5418A" w:rsidP="00947770">
      <w:pPr>
        <w:pStyle w:val="a4"/>
        <w:numPr>
          <w:ilvl w:val="0"/>
          <w:numId w:val="24"/>
        </w:numPr>
        <w:adjustRightInd w:val="0"/>
        <w:snapToGrid w:val="0"/>
        <w:ind w:leftChars="0"/>
        <w:jc w:val="left"/>
        <w:rPr>
          <w:sz w:val="24"/>
          <w:szCs w:val="28"/>
        </w:rPr>
      </w:pPr>
      <w:r w:rsidRPr="00D5418A">
        <w:rPr>
          <w:rFonts w:hint="eastAsia"/>
          <w:sz w:val="24"/>
          <w:szCs w:val="28"/>
        </w:rPr>
        <w:t>映像教材による</w:t>
      </w:r>
      <w:r w:rsidRPr="00D5418A">
        <w:rPr>
          <w:rFonts w:hint="eastAsia"/>
          <w:sz w:val="24"/>
          <w:szCs w:val="28"/>
        </w:rPr>
        <w:t>7</w:t>
      </w:r>
      <w:r>
        <w:rPr>
          <w:rFonts w:hint="eastAsia"/>
          <w:sz w:val="24"/>
          <w:szCs w:val="28"/>
        </w:rPr>
        <w:t>ケースのディスカッションポイントを理解する。</w:t>
      </w:r>
    </w:p>
    <w:p w14:paraId="597245E1" w14:textId="545C2991" w:rsidR="00D5418A" w:rsidRDefault="00D5418A" w:rsidP="00947770">
      <w:pPr>
        <w:pStyle w:val="a4"/>
        <w:numPr>
          <w:ilvl w:val="0"/>
          <w:numId w:val="24"/>
        </w:numPr>
        <w:adjustRightInd w:val="0"/>
        <w:snapToGrid w:val="0"/>
        <w:ind w:leftChars="0"/>
        <w:jc w:val="left"/>
        <w:rPr>
          <w:sz w:val="24"/>
          <w:szCs w:val="28"/>
        </w:rPr>
      </w:pPr>
      <w:r>
        <w:rPr>
          <w:rFonts w:hint="eastAsia"/>
          <w:sz w:val="24"/>
          <w:szCs w:val="28"/>
        </w:rPr>
        <w:t>内科救急診療から心停止に至るシナリオ進行を実践できるようにする。</w:t>
      </w:r>
    </w:p>
    <w:p w14:paraId="50D77E8D" w14:textId="77777777" w:rsidR="00D5418A" w:rsidRPr="004E649B" w:rsidRDefault="00D5418A" w:rsidP="00D5418A">
      <w:pPr>
        <w:adjustRightInd w:val="0"/>
        <w:snapToGrid w:val="0"/>
        <w:jc w:val="left"/>
      </w:pPr>
    </w:p>
    <w:p w14:paraId="761ECBD9" w14:textId="77777777" w:rsidR="00D5418A" w:rsidRPr="00583656" w:rsidRDefault="00D5418A" w:rsidP="00D5418A">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準備するもの</w:t>
      </w:r>
    </w:p>
    <w:p w14:paraId="167F41DD" w14:textId="50E43E2B" w:rsidR="00D5418A" w:rsidRPr="00C80570" w:rsidRDefault="00D5418A" w:rsidP="0006436C">
      <w:pPr>
        <w:tabs>
          <w:tab w:val="left" w:pos="7200"/>
        </w:tabs>
        <w:adjustRightInd w:val="0"/>
        <w:snapToGrid w:val="0"/>
        <w:ind w:firstLineChars="100" w:firstLine="240"/>
        <w:jc w:val="left"/>
      </w:pPr>
      <w:r>
        <w:rPr>
          <w:rFonts w:hint="eastAsia"/>
        </w:rPr>
        <w:t xml:space="preserve">□　</w:t>
      </w:r>
      <w:r w:rsidRPr="00C80570">
        <w:rPr>
          <w:rFonts w:hint="eastAsia"/>
        </w:rPr>
        <w:t>患者シミュレーター</w:t>
      </w:r>
      <w:r>
        <w:rPr>
          <w:rFonts w:hint="eastAsia"/>
        </w:rPr>
        <w:t xml:space="preserve">　　　　　　　□　</w:t>
      </w:r>
      <w:r w:rsidRPr="00C80570">
        <w:rPr>
          <w:rFonts w:hint="eastAsia"/>
        </w:rPr>
        <w:t>バッグ・バルブ・マスク</w:t>
      </w:r>
      <w:r w:rsidR="008E71CB">
        <w:tab/>
      </w:r>
      <w:r>
        <w:rPr>
          <w:rFonts w:hint="eastAsia"/>
        </w:rPr>
        <w:t xml:space="preserve">□　</w:t>
      </w:r>
      <w:r w:rsidRPr="00C80570">
        <w:rPr>
          <w:rFonts w:hint="eastAsia"/>
        </w:rPr>
        <w:t>マニュアル除細動器</w:t>
      </w:r>
    </w:p>
    <w:p w14:paraId="6EB373D1" w14:textId="0C21A00D" w:rsidR="00D5418A" w:rsidRPr="00D5418A" w:rsidRDefault="00D5418A" w:rsidP="007428DB">
      <w:pPr>
        <w:tabs>
          <w:tab w:val="left" w:pos="7200"/>
          <w:tab w:val="left" w:pos="7230"/>
        </w:tabs>
        <w:adjustRightInd w:val="0"/>
        <w:snapToGrid w:val="0"/>
        <w:ind w:firstLineChars="100" w:firstLine="240"/>
        <w:jc w:val="left"/>
        <w:rPr>
          <w:szCs w:val="28"/>
        </w:rPr>
      </w:pPr>
      <w:r>
        <w:rPr>
          <w:rFonts w:hint="eastAsia"/>
        </w:rPr>
        <w:t xml:space="preserve">□　</w:t>
      </w:r>
      <w:r w:rsidRPr="00C80570">
        <w:rPr>
          <w:rFonts w:hint="eastAsia"/>
        </w:rPr>
        <w:t>輸液セット</w:t>
      </w:r>
      <w:r>
        <w:rPr>
          <w:rFonts w:hint="eastAsia"/>
        </w:rPr>
        <w:t xml:space="preserve">　　　　　　　　</w:t>
      </w:r>
      <w:r>
        <w:t xml:space="preserve">      </w:t>
      </w:r>
      <w:r>
        <w:rPr>
          <w:rFonts w:hint="eastAsia"/>
        </w:rPr>
        <w:t xml:space="preserve">□　</w:t>
      </w:r>
      <w:r w:rsidRPr="00C80570">
        <w:rPr>
          <w:rFonts w:hint="eastAsia"/>
        </w:rPr>
        <w:t>気管挿管セット</w:t>
      </w:r>
      <w:r w:rsidR="007428DB">
        <w:tab/>
      </w:r>
      <w:r>
        <w:rPr>
          <w:rFonts w:hint="eastAsia"/>
        </w:rPr>
        <w:t xml:space="preserve">□　</w:t>
      </w:r>
      <w:r w:rsidR="00745F42">
        <w:rPr>
          <w:rFonts w:hint="eastAsia"/>
        </w:rPr>
        <w:t>チェックシート</w:t>
      </w:r>
    </w:p>
    <w:p w14:paraId="05F1C822" w14:textId="279784EA" w:rsidR="00D5418A" w:rsidRDefault="00D5418A" w:rsidP="00D5418A">
      <w:pPr>
        <w:adjustRightInd w:val="0"/>
        <w:snapToGrid w:val="0"/>
        <w:jc w:val="left"/>
        <w:rPr>
          <w:szCs w:val="28"/>
        </w:rPr>
      </w:pPr>
    </w:p>
    <w:p w14:paraId="41B2EEB3" w14:textId="77777777" w:rsidR="00D5418A" w:rsidRPr="00583656" w:rsidRDefault="00D5418A" w:rsidP="00D5418A">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進行</w:t>
      </w:r>
    </w:p>
    <w:p w14:paraId="7C487AAF" w14:textId="2B6F8C9B" w:rsidR="00D5418A" w:rsidRDefault="00745F42" w:rsidP="00D5418A">
      <w:pPr>
        <w:pStyle w:val="a4"/>
        <w:numPr>
          <w:ilvl w:val="0"/>
          <w:numId w:val="2"/>
        </w:numPr>
        <w:adjustRightInd w:val="0"/>
        <w:snapToGrid w:val="0"/>
        <w:ind w:leftChars="0"/>
        <w:jc w:val="left"/>
        <w:rPr>
          <w:sz w:val="24"/>
          <w:szCs w:val="24"/>
        </w:rPr>
      </w:pPr>
      <w:r w:rsidRPr="00745F42">
        <w:rPr>
          <w:rFonts w:hint="eastAsia"/>
          <w:sz w:val="24"/>
          <w:szCs w:val="24"/>
        </w:rPr>
        <w:t>インストラクター候補生をプレゼンター、オペレーター、チェッカー、受講者役</w:t>
      </w:r>
      <w:r w:rsidRPr="00745F42">
        <w:rPr>
          <w:rFonts w:hint="eastAsia"/>
          <w:sz w:val="24"/>
          <w:szCs w:val="24"/>
        </w:rPr>
        <w:t>1</w:t>
      </w:r>
      <w:r w:rsidRPr="00745F42">
        <w:rPr>
          <w:rFonts w:hint="eastAsia"/>
          <w:sz w:val="24"/>
          <w:szCs w:val="24"/>
        </w:rPr>
        <w:t>・</w:t>
      </w:r>
      <w:r w:rsidRPr="00745F42">
        <w:rPr>
          <w:rFonts w:hint="eastAsia"/>
          <w:sz w:val="24"/>
          <w:szCs w:val="24"/>
        </w:rPr>
        <w:t>2</w:t>
      </w:r>
      <w:r w:rsidRPr="00745F42">
        <w:rPr>
          <w:rFonts w:hint="eastAsia"/>
          <w:sz w:val="24"/>
          <w:szCs w:val="24"/>
        </w:rPr>
        <w:t>・</w:t>
      </w:r>
      <w:r w:rsidRPr="00745F42">
        <w:rPr>
          <w:rFonts w:hint="eastAsia"/>
          <w:sz w:val="24"/>
          <w:szCs w:val="24"/>
        </w:rPr>
        <w:t>3</w:t>
      </w:r>
      <w:r w:rsidRPr="00745F42">
        <w:rPr>
          <w:rFonts w:hint="eastAsia"/>
          <w:sz w:val="24"/>
          <w:szCs w:val="24"/>
        </w:rPr>
        <w:t>に振り分ける</w:t>
      </w:r>
      <w:r>
        <w:rPr>
          <w:rFonts w:hint="eastAsia"/>
          <w:sz w:val="24"/>
          <w:szCs w:val="24"/>
        </w:rPr>
        <w:t>（</w:t>
      </w:r>
      <w:r w:rsidRPr="00745F42">
        <w:rPr>
          <w:rFonts w:hint="eastAsia"/>
          <w:sz w:val="24"/>
          <w:szCs w:val="24"/>
        </w:rPr>
        <w:t>トレーナーがリーダー役を担当するか、インストラクター候補生に仕込んでリーダー役をさせる</w:t>
      </w:r>
      <w:r>
        <w:rPr>
          <w:rFonts w:hint="eastAsia"/>
          <w:sz w:val="24"/>
          <w:szCs w:val="24"/>
        </w:rPr>
        <w:t>）</w:t>
      </w:r>
      <w:r w:rsidRPr="00745F42">
        <w:rPr>
          <w:rFonts w:hint="eastAsia"/>
          <w:sz w:val="24"/>
          <w:szCs w:val="24"/>
        </w:rPr>
        <w:t>。</w:t>
      </w:r>
    </w:p>
    <w:tbl>
      <w:tblPr>
        <w:tblStyle w:val="a3"/>
        <w:tblW w:w="8930" w:type="dxa"/>
        <w:tblInd w:w="704" w:type="dxa"/>
        <w:tblLook w:val="04A0" w:firstRow="1" w:lastRow="0" w:firstColumn="1" w:lastColumn="0" w:noHBand="0" w:noVBand="1"/>
      </w:tblPr>
      <w:tblGrid>
        <w:gridCol w:w="2268"/>
        <w:gridCol w:w="6662"/>
      </w:tblGrid>
      <w:tr w:rsidR="00565C0D" w:rsidRPr="00A53E64" w14:paraId="3D0CBD06" w14:textId="77777777" w:rsidTr="008D5547">
        <w:tc>
          <w:tcPr>
            <w:tcW w:w="2268" w:type="dxa"/>
            <w:shd w:val="clear" w:color="auto" w:fill="F2F2F2" w:themeFill="background1" w:themeFillShade="F2"/>
          </w:tcPr>
          <w:p w14:paraId="724EBF00" w14:textId="77777777" w:rsidR="00565C0D" w:rsidRDefault="00565C0D" w:rsidP="008D5547">
            <w:pPr>
              <w:pStyle w:val="a4"/>
              <w:adjustRightInd w:val="0"/>
              <w:snapToGrid w:val="0"/>
              <w:ind w:leftChars="0" w:left="0"/>
              <w:jc w:val="left"/>
              <w:rPr>
                <w:sz w:val="24"/>
                <w:szCs w:val="24"/>
              </w:rPr>
            </w:pPr>
            <w:r>
              <w:rPr>
                <w:rFonts w:hint="eastAsia"/>
                <w:sz w:val="24"/>
                <w:szCs w:val="24"/>
              </w:rPr>
              <w:t>役割</w:t>
            </w:r>
          </w:p>
        </w:tc>
        <w:tc>
          <w:tcPr>
            <w:tcW w:w="6662" w:type="dxa"/>
            <w:shd w:val="clear" w:color="auto" w:fill="F2F2F2" w:themeFill="background1" w:themeFillShade="F2"/>
          </w:tcPr>
          <w:p w14:paraId="52024B39" w14:textId="77777777" w:rsidR="00565C0D" w:rsidRPr="00A53E64" w:rsidRDefault="00565C0D" w:rsidP="008D5547">
            <w:pPr>
              <w:pStyle w:val="a4"/>
              <w:adjustRightInd w:val="0"/>
              <w:snapToGrid w:val="0"/>
              <w:ind w:leftChars="0" w:left="0"/>
              <w:jc w:val="left"/>
              <w:rPr>
                <w:sz w:val="24"/>
                <w:szCs w:val="24"/>
              </w:rPr>
            </w:pPr>
            <w:r>
              <w:rPr>
                <w:rFonts w:hint="eastAsia"/>
                <w:sz w:val="24"/>
                <w:szCs w:val="24"/>
              </w:rPr>
              <w:t>内容</w:t>
            </w:r>
          </w:p>
        </w:tc>
      </w:tr>
      <w:tr w:rsidR="00565C0D" w:rsidRPr="00A53E64" w14:paraId="24F05247" w14:textId="77777777" w:rsidTr="008D5547">
        <w:tc>
          <w:tcPr>
            <w:tcW w:w="2268" w:type="dxa"/>
          </w:tcPr>
          <w:p w14:paraId="2CBC5790" w14:textId="77777777" w:rsidR="00565C0D" w:rsidRDefault="00565C0D" w:rsidP="008D5547">
            <w:pPr>
              <w:pStyle w:val="a4"/>
              <w:adjustRightInd w:val="0"/>
              <w:snapToGrid w:val="0"/>
              <w:ind w:leftChars="0" w:left="0"/>
              <w:jc w:val="left"/>
              <w:rPr>
                <w:sz w:val="24"/>
                <w:szCs w:val="24"/>
              </w:rPr>
            </w:pPr>
            <w:r>
              <w:rPr>
                <w:rFonts w:hint="eastAsia"/>
                <w:sz w:val="24"/>
                <w:szCs w:val="24"/>
              </w:rPr>
              <w:t>プレゼンター</w:t>
            </w:r>
          </w:p>
        </w:tc>
        <w:tc>
          <w:tcPr>
            <w:tcW w:w="6662" w:type="dxa"/>
          </w:tcPr>
          <w:p w14:paraId="5077F49F" w14:textId="77777777" w:rsidR="00565C0D" w:rsidRPr="00A53E64" w:rsidRDefault="00565C0D" w:rsidP="008D5547">
            <w:pPr>
              <w:pStyle w:val="a4"/>
              <w:adjustRightInd w:val="0"/>
              <w:snapToGrid w:val="0"/>
              <w:ind w:leftChars="0" w:left="0"/>
              <w:jc w:val="left"/>
              <w:rPr>
                <w:sz w:val="24"/>
                <w:szCs w:val="24"/>
              </w:rPr>
            </w:pPr>
            <w:r w:rsidRPr="00A53E64">
              <w:rPr>
                <w:rFonts w:hint="eastAsia"/>
                <w:sz w:val="24"/>
                <w:szCs w:val="24"/>
              </w:rPr>
              <w:t>シナリオ提示、進行、スキルチェック、フィードバック</w:t>
            </w:r>
          </w:p>
        </w:tc>
      </w:tr>
      <w:tr w:rsidR="00565C0D" w14:paraId="663BF56E" w14:textId="77777777" w:rsidTr="008D5547">
        <w:tc>
          <w:tcPr>
            <w:tcW w:w="2268" w:type="dxa"/>
          </w:tcPr>
          <w:p w14:paraId="32913174" w14:textId="77777777" w:rsidR="00565C0D" w:rsidRDefault="00565C0D" w:rsidP="008D5547">
            <w:pPr>
              <w:pStyle w:val="a4"/>
              <w:adjustRightInd w:val="0"/>
              <w:snapToGrid w:val="0"/>
              <w:ind w:leftChars="0" w:left="0"/>
              <w:jc w:val="left"/>
              <w:rPr>
                <w:sz w:val="24"/>
                <w:szCs w:val="24"/>
              </w:rPr>
            </w:pPr>
            <w:r>
              <w:rPr>
                <w:rFonts w:hint="eastAsia"/>
                <w:sz w:val="24"/>
                <w:szCs w:val="24"/>
              </w:rPr>
              <w:t>オペレーター</w:t>
            </w:r>
          </w:p>
        </w:tc>
        <w:tc>
          <w:tcPr>
            <w:tcW w:w="6662" w:type="dxa"/>
          </w:tcPr>
          <w:p w14:paraId="072309CF" w14:textId="77777777" w:rsidR="00565C0D" w:rsidRDefault="00565C0D" w:rsidP="008D5547">
            <w:pPr>
              <w:pStyle w:val="a4"/>
              <w:adjustRightInd w:val="0"/>
              <w:snapToGrid w:val="0"/>
              <w:ind w:leftChars="0" w:left="0"/>
              <w:jc w:val="left"/>
              <w:rPr>
                <w:sz w:val="24"/>
                <w:szCs w:val="24"/>
              </w:rPr>
            </w:pPr>
            <w:r w:rsidRPr="00A53E64">
              <w:rPr>
                <w:rFonts w:hint="eastAsia"/>
                <w:sz w:val="24"/>
                <w:szCs w:val="24"/>
              </w:rPr>
              <w:t>シミュレーター操作</w:t>
            </w:r>
          </w:p>
        </w:tc>
      </w:tr>
      <w:tr w:rsidR="00565C0D" w14:paraId="7A54E1AC" w14:textId="77777777" w:rsidTr="008D5547">
        <w:tc>
          <w:tcPr>
            <w:tcW w:w="2268" w:type="dxa"/>
          </w:tcPr>
          <w:p w14:paraId="254375BF" w14:textId="77777777" w:rsidR="00565C0D" w:rsidRDefault="00565C0D" w:rsidP="008D5547">
            <w:pPr>
              <w:pStyle w:val="a4"/>
              <w:adjustRightInd w:val="0"/>
              <w:snapToGrid w:val="0"/>
              <w:ind w:leftChars="0" w:left="0"/>
              <w:jc w:val="left"/>
              <w:rPr>
                <w:sz w:val="24"/>
                <w:szCs w:val="24"/>
              </w:rPr>
            </w:pPr>
            <w:r>
              <w:rPr>
                <w:rFonts w:hint="eastAsia"/>
                <w:sz w:val="24"/>
                <w:szCs w:val="24"/>
              </w:rPr>
              <w:t>チェッカー</w:t>
            </w:r>
          </w:p>
        </w:tc>
        <w:tc>
          <w:tcPr>
            <w:tcW w:w="6662" w:type="dxa"/>
          </w:tcPr>
          <w:p w14:paraId="2808F2BC" w14:textId="77777777" w:rsidR="00565C0D" w:rsidRDefault="00565C0D" w:rsidP="008D5547">
            <w:pPr>
              <w:pStyle w:val="a4"/>
              <w:adjustRightInd w:val="0"/>
              <w:snapToGrid w:val="0"/>
              <w:ind w:leftChars="0" w:left="0"/>
              <w:jc w:val="left"/>
              <w:rPr>
                <w:sz w:val="24"/>
                <w:szCs w:val="24"/>
              </w:rPr>
            </w:pPr>
            <w:r w:rsidRPr="00A53E64">
              <w:rPr>
                <w:rFonts w:hint="eastAsia"/>
                <w:sz w:val="24"/>
                <w:szCs w:val="24"/>
              </w:rPr>
              <w:t>スキルチェックシートを用いた評価</w:t>
            </w:r>
          </w:p>
        </w:tc>
      </w:tr>
      <w:tr w:rsidR="00565C0D" w14:paraId="29C4AD06" w14:textId="77777777" w:rsidTr="008D5547">
        <w:tc>
          <w:tcPr>
            <w:tcW w:w="2268" w:type="dxa"/>
          </w:tcPr>
          <w:p w14:paraId="25627959" w14:textId="77777777" w:rsidR="00565C0D" w:rsidRDefault="00565C0D" w:rsidP="008D5547">
            <w:pPr>
              <w:pStyle w:val="a4"/>
              <w:adjustRightInd w:val="0"/>
              <w:snapToGrid w:val="0"/>
              <w:ind w:leftChars="0" w:left="0"/>
              <w:jc w:val="left"/>
              <w:rPr>
                <w:sz w:val="24"/>
                <w:szCs w:val="24"/>
              </w:rPr>
            </w:pPr>
            <w:r>
              <w:rPr>
                <w:rFonts w:hint="eastAsia"/>
                <w:sz w:val="24"/>
                <w:szCs w:val="24"/>
              </w:rPr>
              <w:t>受講者役</w:t>
            </w:r>
            <w:r>
              <w:rPr>
                <w:rFonts w:hint="eastAsia"/>
                <w:sz w:val="24"/>
                <w:szCs w:val="24"/>
              </w:rPr>
              <w:t>1</w:t>
            </w:r>
            <w:r>
              <w:rPr>
                <w:rFonts w:hint="eastAsia"/>
                <w:sz w:val="24"/>
                <w:szCs w:val="24"/>
              </w:rPr>
              <w:t>・</w:t>
            </w:r>
            <w:r>
              <w:rPr>
                <w:rFonts w:hint="eastAsia"/>
                <w:sz w:val="24"/>
                <w:szCs w:val="24"/>
              </w:rPr>
              <w:t>2</w:t>
            </w:r>
            <w:r>
              <w:rPr>
                <w:rFonts w:hint="eastAsia"/>
                <w:sz w:val="24"/>
                <w:szCs w:val="24"/>
              </w:rPr>
              <w:t>（・</w:t>
            </w:r>
            <w:r>
              <w:rPr>
                <w:rFonts w:hint="eastAsia"/>
                <w:sz w:val="24"/>
                <w:szCs w:val="24"/>
              </w:rPr>
              <w:t>3</w:t>
            </w:r>
            <w:r>
              <w:rPr>
                <w:rFonts w:hint="eastAsia"/>
                <w:sz w:val="24"/>
                <w:szCs w:val="24"/>
              </w:rPr>
              <w:t>）</w:t>
            </w:r>
          </w:p>
        </w:tc>
        <w:tc>
          <w:tcPr>
            <w:tcW w:w="6662" w:type="dxa"/>
          </w:tcPr>
          <w:p w14:paraId="4DD61A88" w14:textId="77777777" w:rsidR="00565C0D" w:rsidRDefault="00565C0D" w:rsidP="008D5547">
            <w:pPr>
              <w:pStyle w:val="a4"/>
              <w:adjustRightInd w:val="0"/>
              <w:snapToGrid w:val="0"/>
              <w:ind w:leftChars="0" w:left="0"/>
              <w:jc w:val="left"/>
              <w:rPr>
                <w:sz w:val="24"/>
                <w:szCs w:val="24"/>
              </w:rPr>
            </w:pPr>
            <w:r>
              <w:rPr>
                <w:rFonts w:hint="eastAsia"/>
                <w:sz w:val="24"/>
                <w:szCs w:val="24"/>
              </w:rPr>
              <w:t>リーダーの指示に従う</w:t>
            </w:r>
          </w:p>
        </w:tc>
      </w:tr>
    </w:tbl>
    <w:p w14:paraId="7171D625" w14:textId="6CDD9182" w:rsidR="00565C0D" w:rsidRPr="00565C0D" w:rsidRDefault="00565C0D" w:rsidP="00565C0D">
      <w:pPr>
        <w:adjustRightInd w:val="0"/>
        <w:snapToGrid w:val="0"/>
        <w:jc w:val="left"/>
      </w:pPr>
    </w:p>
    <w:p w14:paraId="553EEB51" w14:textId="533D041E" w:rsidR="00565C0D" w:rsidRPr="00565C0D" w:rsidRDefault="00565C0D" w:rsidP="00565C0D">
      <w:pPr>
        <w:pStyle w:val="a4"/>
        <w:numPr>
          <w:ilvl w:val="0"/>
          <w:numId w:val="2"/>
        </w:numPr>
        <w:adjustRightInd w:val="0"/>
        <w:snapToGrid w:val="0"/>
        <w:ind w:leftChars="0"/>
        <w:jc w:val="left"/>
        <w:rPr>
          <w:sz w:val="32"/>
          <w:szCs w:val="32"/>
        </w:rPr>
      </w:pPr>
      <w:r w:rsidRPr="00565C0D">
        <w:rPr>
          <w:rFonts w:hint="eastAsia"/>
          <w:sz w:val="24"/>
          <w:szCs w:val="24"/>
        </w:rPr>
        <w:t>プレゼンター、オペレーター、チェッカーの</w:t>
      </w:r>
      <w:r w:rsidRPr="00565C0D">
        <w:rPr>
          <w:rFonts w:hint="eastAsia"/>
          <w:sz w:val="24"/>
          <w:szCs w:val="24"/>
        </w:rPr>
        <w:t>3</w:t>
      </w:r>
      <w:r w:rsidRPr="00565C0D">
        <w:rPr>
          <w:rFonts w:hint="eastAsia"/>
          <w:sz w:val="24"/>
          <w:szCs w:val="24"/>
        </w:rPr>
        <w:t>名で</w:t>
      </w:r>
      <w:r w:rsidRPr="00565C0D">
        <w:rPr>
          <w:rFonts w:hint="eastAsia"/>
          <w:sz w:val="24"/>
          <w:szCs w:val="24"/>
          <w:u w:val="wave"/>
        </w:rPr>
        <w:t>シナリオ</w:t>
      </w:r>
      <w:r w:rsidRPr="00565C0D">
        <w:rPr>
          <w:rFonts w:hint="eastAsia"/>
          <w:sz w:val="24"/>
          <w:szCs w:val="24"/>
        </w:rPr>
        <w:t>と</w:t>
      </w:r>
      <w:r w:rsidRPr="00565C0D">
        <w:rPr>
          <w:rFonts w:hint="eastAsia"/>
          <w:sz w:val="24"/>
          <w:szCs w:val="24"/>
          <w:u w:val="wave"/>
        </w:rPr>
        <w:t>指導ポイント</w:t>
      </w:r>
      <w:r w:rsidRPr="00565C0D">
        <w:rPr>
          <w:rFonts w:hint="eastAsia"/>
          <w:sz w:val="24"/>
          <w:szCs w:val="24"/>
        </w:rPr>
        <w:t>を</w:t>
      </w:r>
      <w:r w:rsidRPr="00565C0D">
        <w:rPr>
          <w:rFonts w:hint="eastAsia"/>
          <w:sz w:val="24"/>
          <w:szCs w:val="28"/>
        </w:rPr>
        <w:t>確認する</w:t>
      </w:r>
      <w:r>
        <w:rPr>
          <w:rFonts w:hint="eastAsia"/>
          <w:sz w:val="24"/>
          <w:szCs w:val="28"/>
        </w:rPr>
        <w:t xml:space="preserve">　　　（</w:t>
      </w:r>
      <w:r w:rsidRPr="00565C0D">
        <w:rPr>
          <w:rFonts w:hint="eastAsia"/>
          <w:sz w:val="24"/>
          <w:szCs w:val="28"/>
        </w:rPr>
        <w:t>2</w:t>
      </w:r>
      <w:r w:rsidRPr="00565C0D">
        <w:rPr>
          <w:rFonts w:hint="eastAsia"/>
          <w:sz w:val="24"/>
          <w:szCs w:val="28"/>
        </w:rPr>
        <w:t>分</w:t>
      </w:r>
      <w:r>
        <w:rPr>
          <w:rFonts w:hint="eastAsia"/>
          <w:sz w:val="24"/>
          <w:szCs w:val="28"/>
        </w:rPr>
        <w:t>）</w:t>
      </w:r>
      <w:r w:rsidRPr="00565C0D">
        <w:rPr>
          <w:rFonts w:hint="eastAsia"/>
          <w:sz w:val="24"/>
          <w:szCs w:val="28"/>
        </w:rPr>
        <w:t>。</w:t>
      </w:r>
    </w:p>
    <w:p w14:paraId="2FEEEE18" w14:textId="77777777" w:rsidR="004E430A" w:rsidRPr="00C80570" w:rsidRDefault="004E430A" w:rsidP="004E430A">
      <w:pPr>
        <w:adjustRightInd w:val="0"/>
        <w:snapToGrid w:val="0"/>
        <w:jc w:val="left"/>
      </w:pPr>
    </w:p>
    <w:p w14:paraId="7C30D66C" w14:textId="4BD943DD" w:rsidR="004E430A" w:rsidRDefault="004E430A" w:rsidP="004E430A">
      <w:pPr>
        <w:pStyle w:val="a4"/>
        <w:numPr>
          <w:ilvl w:val="0"/>
          <w:numId w:val="2"/>
        </w:numPr>
        <w:adjustRightInd w:val="0"/>
        <w:snapToGrid w:val="0"/>
        <w:ind w:leftChars="0"/>
        <w:jc w:val="left"/>
        <w:rPr>
          <w:sz w:val="24"/>
          <w:szCs w:val="24"/>
        </w:rPr>
      </w:pPr>
      <w:r w:rsidRPr="005B2B36">
        <w:rPr>
          <w:rFonts w:hint="eastAsia"/>
          <w:sz w:val="24"/>
          <w:szCs w:val="24"/>
        </w:rPr>
        <w:t>シナリオ実習</w:t>
      </w:r>
      <w:r>
        <w:rPr>
          <w:rFonts w:hint="eastAsia"/>
          <w:sz w:val="24"/>
          <w:szCs w:val="24"/>
        </w:rPr>
        <w:t>（</w:t>
      </w:r>
      <w:r>
        <w:rPr>
          <w:rFonts w:hint="eastAsia"/>
          <w:sz w:val="24"/>
          <w:szCs w:val="24"/>
        </w:rPr>
        <w:t>8</w:t>
      </w:r>
      <w:r w:rsidRPr="005B2B36">
        <w:rPr>
          <w:rFonts w:hint="eastAsia"/>
          <w:sz w:val="24"/>
          <w:szCs w:val="24"/>
        </w:rPr>
        <w:t>分</w:t>
      </w:r>
      <w:r>
        <w:rPr>
          <w:rFonts w:hint="eastAsia"/>
          <w:sz w:val="24"/>
          <w:szCs w:val="24"/>
        </w:rPr>
        <w:t>）</w:t>
      </w:r>
      <w:r>
        <w:rPr>
          <w:rFonts w:hint="eastAsia"/>
          <w:sz w:val="24"/>
          <w:szCs w:val="24"/>
        </w:rPr>
        <w:t xml:space="preserve"> </w:t>
      </w:r>
      <w:r>
        <w:rPr>
          <w:sz w:val="24"/>
          <w:szCs w:val="24"/>
        </w:rPr>
        <w:t xml:space="preserve">+ </w:t>
      </w:r>
      <w:r w:rsidRPr="005B2B36">
        <w:rPr>
          <w:rFonts w:hint="eastAsia"/>
          <w:sz w:val="24"/>
          <w:szCs w:val="24"/>
        </w:rPr>
        <w:t>フィードバック</w:t>
      </w:r>
      <w:r>
        <w:rPr>
          <w:rFonts w:hint="eastAsia"/>
          <w:sz w:val="24"/>
          <w:szCs w:val="24"/>
        </w:rPr>
        <w:t>（</w:t>
      </w:r>
      <w:r>
        <w:rPr>
          <w:rFonts w:hint="eastAsia"/>
          <w:sz w:val="24"/>
          <w:szCs w:val="24"/>
        </w:rPr>
        <w:t>3</w:t>
      </w:r>
      <w:r w:rsidRPr="005B2B36">
        <w:rPr>
          <w:rFonts w:hint="eastAsia"/>
          <w:sz w:val="24"/>
          <w:szCs w:val="24"/>
        </w:rPr>
        <w:t>分</w:t>
      </w:r>
      <w:r>
        <w:rPr>
          <w:rFonts w:hint="eastAsia"/>
          <w:sz w:val="24"/>
          <w:szCs w:val="24"/>
        </w:rPr>
        <w:t>）</w:t>
      </w:r>
    </w:p>
    <w:tbl>
      <w:tblPr>
        <w:tblStyle w:val="a3"/>
        <w:tblW w:w="0" w:type="auto"/>
        <w:tblInd w:w="704" w:type="dxa"/>
        <w:tblLook w:val="04A0" w:firstRow="1" w:lastRow="0" w:firstColumn="1" w:lastColumn="0" w:noHBand="0" w:noVBand="1"/>
      </w:tblPr>
      <w:tblGrid>
        <w:gridCol w:w="1418"/>
        <w:gridCol w:w="7506"/>
      </w:tblGrid>
      <w:tr w:rsidR="004E430A" w14:paraId="3C8AAD66" w14:textId="77777777" w:rsidTr="008D5547">
        <w:tc>
          <w:tcPr>
            <w:tcW w:w="1418" w:type="dxa"/>
            <w:shd w:val="clear" w:color="auto" w:fill="F2F2F2" w:themeFill="background1" w:themeFillShade="F2"/>
            <w:vAlign w:val="center"/>
          </w:tcPr>
          <w:p w14:paraId="789EE6EA" w14:textId="77777777" w:rsidR="004E430A" w:rsidRDefault="004E430A" w:rsidP="008D5547">
            <w:pPr>
              <w:pStyle w:val="a4"/>
              <w:adjustRightInd w:val="0"/>
              <w:snapToGrid w:val="0"/>
              <w:ind w:leftChars="0" w:left="0"/>
              <w:rPr>
                <w:sz w:val="24"/>
                <w:szCs w:val="24"/>
              </w:rPr>
            </w:pPr>
            <w:r>
              <w:rPr>
                <w:rFonts w:hint="eastAsia"/>
                <w:sz w:val="24"/>
                <w:szCs w:val="24"/>
              </w:rPr>
              <w:t>役割</w:t>
            </w:r>
          </w:p>
        </w:tc>
        <w:tc>
          <w:tcPr>
            <w:tcW w:w="7506" w:type="dxa"/>
            <w:shd w:val="clear" w:color="auto" w:fill="F2F2F2" w:themeFill="background1" w:themeFillShade="F2"/>
            <w:vAlign w:val="center"/>
          </w:tcPr>
          <w:p w14:paraId="030D9E9D" w14:textId="77777777" w:rsidR="004E430A" w:rsidRPr="006033E4" w:rsidRDefault="004E430A" w:rsidP="008D5547">
            <w:pPr>
              <w:pStyle w:val="a4"/>
              <w:adjustRightInd w:val="0"/>
              <w:snapToGrid w:val="0"/>
              <w:ind w:leftChars="0" w:left="0"/>
              <w:rPr>
                <w:sz w:val="24"/>
                <w:szCs w:val="24"/>
              </w:rPr>
            </w:pPr>
            <w:r>
              <w:rPr>
                <w:rFonts w:hint="eastAsia"/>
                <w:sz w:val="24"/>
                <w:szCs w:val="24"/>
              </w:rPr>
              <w:t>内容</w:t>
            </w:r>
          </w:p>
        </w:tc>
      </w:tr>
      <w:tr w:rsidR="004E430A" w14:paraId="2077BE8D" w14:textId="77777777" w:rsidTr="00B95E39">
        <w:tc>
          <w:tcPr>
            <w:tcW w:w="1418" w:type="dxa"/>
            <w:vAlign w:val="center"/>
          </w:tcPr>
          <w:p w14:paraId="2F2AFD05" w14:textId="77777777" w:rsidR="004E430A" w:rsidRDefault="004E430A" w:rsidP="008D5547">
            <w:pPr>
              <w:pStyle w:val="a4"/>
              <w:adjustRightInd w:val="0"/>
              <w:snapToGrid w:val="0"/>
              <w:ind w:leftChars="0" w:left="0"/>
              <w:rPr>
                <w:sz w:val="24"/>
                <w:szCs w:val="24"/>
              </w:rPr>
            </w:pPr>
            <w:r>
              <w:rPr>
                <w:rFonts w:hint="eastAsia"/>
                <w:sz w:val="24"/>
                <w:szCs w:val="24"/>
              </w:rPr>
              <w:t>受講者役</w:t>
            </w:r>
            <w:r>
              <w:rPr>
                <w:rFonts w:hint="eastAsia"/>
                <w:sz w:val="24"/>
                <w:szCs w:val="24"/>
              </w:rPr>
              <w:t>1</w:t>
            </w:r>
          </w:p>
        </w:tc>
        <w:tc>
          <w:tcPr>
            <w:tcW w:w="7506" w:type="dxa"/>
            <w:vAlign w:val="center"/>
          </w:tcPr>
          <w:p w14:paraId="7CFA1154" w14:textId="41229EDD" w:rsidR="004E430A" w:rsidRDefault="004E430A" w:rsidP="008D5547">
            <w:pPr>
              <w:pStyle w:val="a4"/>
              <w:adjustRightInd w:val="0"/>
              <w:snapToGrid w:val="0"/>
              <w:ind w:leftChars="0" w:left="0"/>
              <w:rPr>
                <w:sz w:val="24"/>
                <w:szCs w:val="24"/>
              </w:rPr>
            </w:pPr>
            <w:r>
              <w:rPr>
                <w:rFonts w:hint="eastAsia"/>
                <w:sz w:val="24"/>
                <w:szCs w:val="24"/>
              </w:rPr>
              <w:t>急性冠症候群</w:t>
            </w:r>
          </w:p>
        </w:tc>
      </w:tr>
      <w:tr w:rsidR="004E430A" w14:paraId="2218B3DD" w14:textId="77777777" w:rsidTr="00912F60">
        <w:tc>
          <w:tcPr>
            <w:tcW w:w="1418" w:type="dxa"/>
            <w:vAlign w:val="center"/>
          </w:tcPr>
          <w:p w14:paraId="2CD5E497" w14:textId="77777777" w:rsidR="004E430A" w:rsidRDefault="004E430A" w:rsidP="008D5547">
            <w:pPr>
              <w:pStyle w:val="a4"/>
              <w:adjustRightInd w:val="0"/>
              <w:snapToGrid w:val="0"/>
              <w:ind w:leftChars="0" w:left="0"/>
              <w:rPr>
                <w:sz w:val="24"/>
                <w:szCs w:val="24"/>
              </w:rPr>
            </w:pPr>
            <w:r>
              <w:rPr>
                <w:rFonts w:hint="eastAsia"/>
                <w:sz w:val="24"/>
                <w:szCs w:val="24"/>
              </w:rPr>
              <w:t>受講者役</w:t>
            </w:r>
            <w:r>
              <w:rPr>
                <w:rFonts w:hint="eastAsia"/>
                <w:sz w:val="24"/>
                <w:szCs w:val="24"/>
              </w:rPr>
              <w:t>2</w:t>
            </w:r>
          </w:p>
        </w:tc>
        <w:tc>
          <w:tcPr>
            <w:tcW w:w="7506" w:type="dxa"/>
            <w:vAlign w:val="center"/>
          </w:tcPr>
          <w:p w14:paraId="730F03FB" w14:textId="25F06E73" w:rsidR="004E430A" w:rsidRDefault="004E430A" w:rsidP="008D5547">
            <w:pPr>
              <w:pStyle w:val="a4"/>
              <w:adjustRightInd w:val="0"/>
              <w:snapToGrid w:val="0"/>
              <w:ind w:leftChars="0" w:left="0"/>
              <w:rPr>
                <w:sz w:val="24"/>
                <w:szCs w:val="24"/>
              </w:rPr>
            </w:pPr>
            <w:r>
              <w:rPr>
                <w:rFonts w:hint="eastAsia"/>
                <w:sz w:val="24"/>
                <w:szCs w:val="24"/>
              </w:rPr>
              <w:t>敗血症</w:t>
            </w:r>
          </w:p>
        </w:tc>
      </w:tr>
      <w:tr w:rsidR="004E430A" w14:paraId="3E8D84F1" w14:textId="77777777" w:rsidTr="00C0788B">
        <w:trPr>
          <w:trHeight w:val="217"/>
        </w:trPr>
        <w:tc>
          <w:tcPr>
            <w:tcW w:w="1418" w:type="dxa"/>
            <w:vAlign w:val="center"/>
          </w:tcPr>
          <w:p w14:paraId="28B8EC8B" w14:textId="77777777" w:rsidR="004E430A" w:rsidRDefault="004E430A" w:rsidP="008D5547">
            <w:pPr>
              <w:pStyle w:val="a4"/>
              <w:adjustRightInd w:val="0"/>
              <w:snapToGrid w:val="0"/>
              <w:ind w:leftChars="0" w:left="0"/>
              <w:rPr>
                <w:sz w:val="24"/>
                <w:szCs w:val="24"/>
              </w:rPr>
            </w:pPr>
            <w:r>
              <w:rPr>
                <w:rFonts w:hint="eastAsia"/>
                <w:sz w:val="24"/>
                <w:szCs w:val="24"/>
              </w:rPr>
              <w:t>受講者役</w:t>
            </w:r>
            <w:r>
              <w:rPr>
                <w:rFonts w:hint="eastAsia"/>
                <w:sz w:val="24"/>
                <w:szCs w:val="24"/>
              </w:rPr>
              <w:t>3</w:t>
            </w:r>
          </w:p>
        </w:tc>
        <w:tc>
          <w:tcPr>
            <w:tcW w:w="7506" w:type="dxa"/>
            <w:vAlign w:val="center"/>
          </w:tcPr>
          <w:p w14:paraId="0818E81E" w14:textId="22517F35" w:rsidR="004E430A" w:rsidRDefault="004E430A" w:rsidP="008D5547">
            <w:pPr>
              <w:pStyle w:val="a4"/>
              <w:adjustRightInd w:val="0"/>
              <w:snapToGrid w:val="0"/>
              <w:ind w:leftChars="0" w:left="0"/>
              <w:rPr>
                <w:sz w:val="24"/>
                <w:szCs w:val="24"/>
              </w:rPr>
            </w:pPr>
            <w:r>
              <w:rPr>
                <w:rFonts w:hint="eastAsia"/>
                <w:sz w:val="24"/>
                <w:szCs w:val="24"/>
              </w:rPr>
              <w:t>気管支喘息</w:t>
            </w:r>
          </w:p>
        </w:tc>
      </w:tr>
      <w:tr w:rsidR="004E430A" w14:paraId="40A8761A" w14:textId="77777777" w:rsidTr="00127B5B">
        <w:tc>
          <w:tcPr>
            <w:tcW w:w="1418" w:type="dxa"/>
            <w:vAlign w:val="center"/>
          </w:tcPr>
          <w:p w14:paraId="5631D450" w14:textId="77777777" w:rsidR="004E430A" w:rsidRDefault="004E430A" w:rsidP="008D5547">
            <w:pPr>
              <w:pStyle w:val="a4"/>
              <w:adjustRightInd w:val="0"/>
              <w:snapToGrid w:val="0"/>
              <w:ind w:leftChars="0" w:left="0"/>
              <w:rPr>
                <w:sz w:val="24"/>
                <w:szCs w:val="24"/>
              </w:rPr>
            </w:pPr>
            <w:r>
              <w:rPr>
                <w:rFonts w:hint="eastAsia"/>
                <w:sz w:val="24"/>
                <w:szCs w:val="24"/>
              </w:rPr>
              <w:t>受講者役</w:t>
            </w:r>
            <w:r>
              <w:rPr>
                <w:rFonts w:hint="eastAsia"/>
                <w:sz w:val="24"/>
                <w:szCs w:val="24"/>
              </w:rPr>
              <w:t>4</w:t>
            </w:r>
          </w:p>
        </w:tc>
        <w:tc>
          <w:tcPr>
            <w:tcW w:w="7506" w:type="dxa"/>
            <w:vAlign w:val="center"/>
          </w:tcPr>
          <w:p w14:paraId="44B3CC11" w14:textId="7425D5EE" w:rsidR="004E430A" w:rsidRDefault="004E430A" w:rsidP="008D5547">
            <w:pPr>
              <w:pStyle w:val="a4"/>
              <w:adjustRightInd w:val="0"/>
              <w:snapToGrid w:val="0"/>
              <w:ind w:leftChars="0" w:left="0"/>
              <w:rPr>
                <w:sz w:val="24"/>
                <w:szCs w:val="24"/>
              </w:rPr>
            </w:pPr>
            <w:r>
              <w:rPr>
                <w:rFonts w:hint="eastAsia"/>
                <w:sz w:val="24"/>
                <w:szCs w:val="24"/>
              </w:rPr>
              <w:t>脳卒中</w:t>
            </w:r>
          </w:p>
        </w:tc>
      </w:tr>
      <w:tr w:rsidR="004E430A" w14:paraId="3AD04C4B" w14:textId="77777777" w:rsidTr="00570115">
        <w:tc>
          <w:tcPr>
            <w:tcW w:w="1418" w:type="dxa"/>
            <w:vAlign w:val="center"/>
          </w:tcPr>
          <w:p w14:paraId="19C799B1" w14:textId="77777777" w:rsidR="004E430A" w:rsidRDefault="004E430A" w:rsidP="008D5547">
            <w:pPr>
              <w:pStyle w:val="a4"/>
              <w:adjustRightInd w:val="0"/>
              <w:snapToGrid w:val="0"/>
              <w:ind w:leftChars="0" w:left="0"/>
              <w:rPr>
                <w:sz w:val="24"/>
                <w:szCs w:val="24"/>
              </w:rPr>
            </w:pPr>
            <w:r>
              <w:rPr>
                <w:rFonts w:hint="eastAsia"/>
                <w:sz w:val="24"/>
                <w:szCs w:val="24"/>
              </w:rPr>
              <w:t>受講者役</w:t>
            </w:r>
            <w:r>
              <w:rPr>
                <w:rFonts w:hint="eastAsia"/>
                <w:sz w:val="24"/>
                <w:szCs w:val="24"/>
              </w:rPr>
              <w:t>5</w:t>
            </w:r>
          </w:p>
        </w:tc>
        <w:tc>
          <w:tcPr>
            <w:tcW w:w="7506" w:type="dxa"/>
            <w:vAlign w:val="center"/>
          </w:tcPr>
          <w:p w14:paraId="0BF11571" w14:textId="167BE786" w:rsidR="004E430A" w:rsidRDefault="004E430A" w:rsidP="008D5547">
            <w:pPr>
              <w:pStyle w:val="a4"/>
              <w:adjustRightInd w:val="0"/>
              <w:snapToGrid w:val="0"/>
              <w:ind w:leftChars="0" w:left="0"/>
              <w:rPr>
                <w:sz w:val="24"/>
                <w:szCs w:val="24"/>
              </w:rPr>
            </w:pPr>
            <w:r>
              <w:rPr>
                <w:rFonts w:hint="eastAsia"/>
                <w:sz w:val="24"/>
                <w:szCs w:val="24"/>
              </w:rPr>
              <w:t>薬物中毒</w:t>
            </w:r>
          </w:p>
        </w:tc>
      </w:tr>
      <w:tr w:rsidR="004E430A" w14:paraId="53692F16" w14:textId="77777777" w:rsidTr="000318CC">
        <w:tc>
          <w:tcPr>
            <w:tcW w:w="1418" w:type="dxa"/>
            <w:vAlign w:val="center"/>
          </w:tcPr>
          <w:p w14:paraId="640BB495" w14:textId="77777777" w:rsidR="004E430A" w:rsidRDefault="004E430A" w:rsidP="008D5547">
            <w:pPr>
              <w:pStyle w:val="a4"/>
              <w:adjustRightInd w:val="0"/>
              <w:snapToGrid w:val="0"/>
              <w:ind w:leftChars="0" w:left="0"/>
              <w:rPr>
                <w:sz w:val="24"/>
                <w:szCs w:val="24"/>
              </w:rPr>
            </w:pPr>
            <w:r>
              <w:rPr>
                <w:rFonts w:hint="eastAsia"/>
                <w:sz w:val="24"/>
                <w:szCs w:val="24"/>
              </w:rPr>
              <w:t>受講者役</w:t>
            </w:r>
            <w:r>
              <w:rPr>
                <w:rFonts w:hint="eastAsia"/>
                <w:sz w:val="24"/>
                <w:szCs w:val="24"/>
              </w:rPr>
              <w:t>6</w:t>
            </w:r>
          </w:p>
        </w:tc>
        <w:tc>
          <w:tcPr>
            <w:tcW w:w="7506" w:type="dxa"/>
            <w:vAlign w:val="center"/>
          </w:tcPr>
          <w:p w14:paraId="2F25ACF6" w14:textId="35305B4E" w:rsidR="004E430A" w:rsidRDefault="004E430A" w:rsidP="008D5547">
            <w:pPr>
              <w:pStyle w:val="a4"/>
              <w:adjustRightInd w:val="0"/>
              <w:snapToGrid w:val="0"/>
              <w:ind w:leftChars="0" w:left="0"/>
              <w:rPr>
                <w:sz w:val="24"/>
                <w:szCs w:val="24"/>
              </w:rPr>
            </w:pPr>
            <w:r>
              <w:rPr>
                <w:rFonts w:hint="eastAsia"/>
                <w:sz w:val="24"/>
                <w:szCs w:val="24"/>
              </w:rPr>
              <w:t>アナフィラキシー</w:t>
            </w:r>
          </w:p>
        </w:tc>
      </w:tr>
    </w:tbl>
    <w:p w14:paraId="0B241986" w14:textId="02F3CF5F" w:rsidR="00565C0D" w:rsidRPr="00565C0D" w:rsidRDefault="00565C0D" w:rsidP="00565C0D">
      <w:pPr>
        <w:adjustRightInd w:val="0"/>
        <w:snapToGrid w:val="0"/>
        <w:jc w:val="left"/>
      </w:pPr>
    </w:p>
    <w:p w14:paraId="63A6C02F" w14:textId="1888B18D" w:rsidR="004E430A" w:rsidRDefault="004E430A" w:rsidP="004E430A">
      <w:pPr>
        <w:pStyle w:val="a4"/>
        <w:numPr>
          <w:ilvl w:val="0"/>
          <w:numId w:val="2"/>
        </w:numPr>
        <w:adjustRightInd w:val="0"/>
        <w:snapToGrid w:val="0"/>
        <w:ind w:leftChars="0"/>
        <w:jc w:val="left"/>
        <w:rPr>
          <w:sz w:val="24"/>
          <w:szCs w:val="24"/>
        </w:rPr>
      </w:pPr>
      <w:r>
        <w:rPr>
          <w:rFonts w:hint="eastAsia"/>
          <w:sz w:val="24"/>
          <w:szCs w:val="24"/>
        </w:rPr>
        <w:t>実習</w:t>
      </w:r>
      <w:r w:rsidRPr="00C80570">
        <w:rPr>
          <w:rFonts w:hint="eastAsia"/>
          <w:sz w:val="24"/>
          <w:szCs w:val="24"/>
        </w:rPr>
        <w:t>終了後、指導についてディスカッション</w:t>
      </w:r>
      <w:r>
        <w:rPr>
          <w:rFonts w:hint="eastAsia"/>
          <w:sz w:val="24"/>
          <w:szCs w:val="24"/>
        </w:rPr>
        <w:t>（</w:t>
      </w:r>
      <w:r>
        <w:rPr>
          <w:rFonts w:hint="eastAsia"/>
          <w:sz w:val="24"/>
          <w:szCs w:val="24"/>
        </w:rPr>
        <w:t>3</w:t>
      </w:r>
      <w:r w:rsidRPr="00C80570">
        <w:rPr>
          <w:rFonts w:hint="eastAsia"/>
          <w:sz w:val="24"/>
          <w:szCs w:val="24"/>
        </w:rPr>
        <w:t>分</w:t>
      </w:r>
      <w:r>
        <w:rPr>
          <w:rFonts w:hint="eastAsia"/>
          <w:sz w:val="24"/>
          <w:szCs w:val="24"/>
        </w:rPr>
        <w:t>）。</w:t>
      </w:r>
    </w:p>
    <w:p w14:paraId="0F27C73C" w14:textId="77777777" w:rsidR="004E430A" w:rsidRPr="00C80570" w:rsidRDefault="004E430A" w:rsidP="00947770">
      <w:pPr>
        <w:pStyle w:val="a4"/>
        <w:numPr>
          <w:ilvl w:val="0"/>
          <w:numId w:val="16"/>
        </w:numPr>
        <w:adjustRightInd w:val="0"/>
        <w:snapToGrid w:val="0"/>
        <w:ind w:leftChars="0"/>
        <w:jc w:val="left"/>
        <w:rPr>
          <w:sz w:val="24"/>
          <w:szCs w:val="24"/>
        </w:rPr>
      </w:pPr>
      <w:r w:rsidRPr="00C80570">
        <w:rPr>
          <w:rFonts w:hint="eastAsia"/>
          <w:sz w:val="24"/>
          <w:szCs w:val="24"/>
        </w:rPr>
        <w:t>シナリオ設定</w:t>
      </w:r>
    </w:p>
    <w:p w14:paraId="0412FB74" w14:textId="77777777" w:rsidR="004E430A" w:rsidRPr="00C80570" w:rsidRDefault="004E430A" w:rsidP="00947770">
      <w:pPr>
        <w:pStyle w:val="a4"/>
        <w:numPr>
          <w:ilvl w:val="0"/>
          <w:numId w:val="16"/>
        </w:numPr>
        <w:adjustRightInd w:val="0"/>
        <w:snapToGrid w:val="0"/>
        <w:ind w:leftChars="0"/>
        <w:jc w:val="left"/>
        <w:rPr>
          <w:sz w:val="24"/>
          <w:szCs w:val="24"/>
        </w:rPr>
      </w:pPr>
      <w:r w:rsidRPr="00C80570">
        <w:rPr>
          <w:rFonts w:hint="eastAsia"/>
          <w:sz w:val="24"/>
          <w:szCs w:val="24"/>
        </w:rPr>
        <w:t>進行方法</w:t>
      </w:r>
    </w:p>
    <w:p w14:paraId="67453C86" w14:textId="77777777" w:rsidR="004E430A" w:rsidRPr="00C80570" w:rsidRDefault="004E430A" w:rsidP="00947770">
      <w:pPr>
        <w:pStyle w:val="a4"/>
        <w:numPr>
          <w:ilvl w:val="0"/>
          <w:numId w:val="16"/>
        </w:numPr>
        <w:adjustRightInd w:val="0"/>
        <w:snapToGrid w:val="0"/>
        <w:ind w:leftChars="0"/>
        <w:jc w:val="left"/>
        <w:rPr>
          <w:sz w:val="24"/>
          <w:szCs w:val="24"/>
        </w:rPr>
      </w:pPr>
      <w:r w:rsidRPr="00C80570">
        <w:rPr>
          <w:rFonts w:hint="eastAsia"/>
          <w:sz w:val="24"/>
          <w:szCs w:val="24"/>
        </w:rPr>
        <w:t>フィードバック</w:t>
      </w:r>
    </w:p>
    <w:p w14:paraId="662FC109" w14:textId="77777777" w:rsidR="004E430A" w:rsidRDefault="004E430A" w:rsidP="00947770">
      <w:pPr>
        <w:pStyle w:val="a4"/>
        <w:numPr>
          <w:ilvl w:val="0"/>
          <w:numId w:val="16"/>
        </w:numPr>
        <w:adjustRightInd w:val="0"/>
        <w:snapToGrid w:val="0"/>
        <w:ind w:leftChars="0"/>
        <w:jc w:val="left"/>
        <w:rPr>
          <w:sz w:val="24"/>
          <w:szCs w:val="24"/>
        </w:rPr>
      </w:pPr>
      <w:r w:rsidRPr="00C80570">
        <w:rPr>
          <w:rFonts w:hint="eastAsia"/>
          <w:sz w:val="24"/>
          <w:szCs w:val="24"/>
        </w:rPr>
        <w:t>時間管理</w:t>
      </w:r>
    </w:p>
    <w:p w14:paraId="19DAF70D" w14:textId="77777777" w:rsidR="004E430A" w:rsidRPr="00565C0D" w:rsidRDefault="004E430A" w:rsidP="004E430A">
      <w:pPr>
        <w:adjustRightInd w:val="0"/>
        <w:snapToGrid w:val="0"/>
        <w:jc w:val="left"/>
      </w:pPr>
    </w:p>
    <w:p w14:paraId="00447EB9" w14:textId="33597852" w:rsidR="004E430A" w:rsidRDefault="004E430A" w:rsidP="004E430A">
      <w:pPr>
        <w:pStyle w:val="a4"/>
        <w:numPr>
          <w:ilvl w:val="0"/>
          <w:numId w:val="2"/>
        </w:numPr>
        <w:adjustRightInd w:val="0"/>
        <w:snapToGrid w:val="0"/>
        <w:ind w:leftChars="0"/>
        <w:jc w:val="left"/>
        <w:rPr>
          <w:sz w:val="24"/>
          <w:szCs w:val="24"/>
        </w:rPr>
      </w:pPr>
      <w:r>
        <w:rPr>
          <w:rFonts w:hint="eastAsia"/>
          <w:sz w:val="24"/>
          <w:szCs w:val="24"/>
        </w:rPr>
        <w:t>まとめ</w:t>
      </w:r>
    </w:p>
    <w:p w14:paraId="4FB48607" w14:textId="77777777" w:rsidR="004E430A" w:rsidRPr="000E551D" w:rsidRDefault="004E430A" w:rsidP="004E430A">
      <w:pPr>
        <w:adjustRightInd w:val="0"/>
        <w:snapToGrid w:val="0"/>
        <w:jc w:val="left"/>
        <w:rPr>
          <w:b/>
          <w:bCs/>
          <w:sz w:val="28"/>
          <w:szCs w:val="28"/>
          <w:u w:val="single"/>
        </w:rPr>
      </w:pPr>
      <w:r w:rsidRPr="000E551D">
        <w:rPr>
          <w:rFonts w:hint="eastAsia"/>
          <w:b/>
          <w:bCs/>
          <w:sz w:val="28"/>
          <w:szCs w:val="28"/>
          <w:u w:val="single"/>
        </w:rPr>
        <w:lastRenderedPageBreak/>
        <w:t>○</w:t>
      </w:r>
      <w:r w:rsidRPr="000E551D">
        <w:rPr>
          <w:rFonts w:hint="eastAsia"/>
          <w:b/>
          <w:bCs/>
          <w:sz w:val="28"/>
          <w:szCs w:val="28"/>
          <w:u w:val="single"/>
        </w:rPr>
        <w:t xml:space="preserve"> </w:t>
      </w:r>
      <w:r>
        <w:rPr>
          <w:rFonts w:hint="eastAsia"/>
          <w:b/>
          <w:bCs/>
          <w:sz w:val="28"/>
          <w:szCs w:val="28"/>
          <w:u w:val="single"/>
        </w:rPr>
        <w:t>指導ポイント</w:t>
      </w:r>
    </w:p>
    <w:p w14:paraId="5B86A564" w14:textId="201375E1" w:rsidR="004E430A" w:rsidRDefault="004E430A" w:rsidP="004E430A">
      <w:pPr>
        <w:numPr>
          <w:ilvl w:val="0"/>
          <w:numId w:val="2"/>
        </w:numPr>
        <w:adjustRightInd w:val="0"/>
        <w:snapToGrid w:val="0"/>
        <w:jc w:val="left"/>
        <w:rPr>
          <w:rFonts w:cs="Times New Roman"/>
          <w:szCs w:val="28"/>
        </w:rPr>
      </w:pPr>
      <w:r>
        <w:rPr>
          <w:rFonts w:cs="Times New Roman" w:hint="eastAsia"/>
          <w:szCs w:val="28"/>
        </w:rPr>
        <w:t>映像教材ケース進行</w:t>
      </w:r>
    </w:p>
    <w:p w14:paraId="0B06B23E" w14:textId="2438C9FC" w:rsidR="004E430A" w:rsidRPr="004E430A" w:rsidRDefault="004E430A" w:rsidP="00947770">
      <w:pPr>
        <w:pStyle w:val="a4"/>
        <w:numPr>
          <w:ilvl w:val="0"/>
          <w:numId w:val="19"/>
        </w:numPr>
        <w:adjustRightInd w:val="0"/>
        <w:snapToGrid w:val="0"/>
        <w:ind w:leftChars="0"/>
        <w:jc w:val="left"/>
        <w:rPr>
          <w:sz w:val="24"/>
          <w:szCs w:val="24"/>
        </w:rPr>
      </w:pPr>
      <w:r w:rsidRPr="004E430A">
        <w:rPr>
          <w:rFonts w:hint="eastAsia"/>
          <w:sz w:val="24"/>
          <w:szCs w:val="24"/>
        </w:rPr>
        <w:t>設問に対するディスカッションでは指導ポイントを簡潔かつ明確にする。</w:t>
      </w:r>
    </w:p>
    <w:p w14:paraId="1AF0AA53" w14:textId="48FE1F6A" w:rsidR="004E430A" w:rsidRPr="004E430A" w:rsidRDefault="004E430A" w:rsidP="00947770">
      <w:pPr>
        <w:pStyle w:val="a4"/>
        <w:numPr>
          <w:ilvl w:val="0"/>
          <w:numId w:val="19"/>
        </w:numPr>
        <w:adjustRightInd w:val="0"/>
        <w:snapToGrid w:val="0"/>
        <w:ind w:leftChars="0"/>
        <w:jc w:val="left"/>
        <w:rPr>
          <w:sz w:val="24"/>
          <w:szCs w:val="24"/>
        </w:rPr>
      </w:pPr>
      <w:r w:rsidRPr="004E430A">
        <w:rPr>
          <w:rFonts w:hint="eastAsia"/>
          <w:sz w:val="24"/>
          <w:szCs w:val="24"/>
        </w:rPr>
        <w:t>各ケースのポイントをテキスト「内科救急診療指針」に照らし合わせて理解を深める。</w:t>
      </w:r>
    </w:p>
    <w:p w14:paraId="1DC2F5AA" w14:textId="4F9CDA29" w:rsidR="004E430A" w:rsidRPr="004E430A" w:rsidRDefault="004E430A" w:rsidP="00947770">
      <w:pPr>
        <w:pStyle w:val="a4"/>
        <w:numPr>
          <w:ilvl w:val="0"/>
          <w:numId w:val="19"/>
        </w:numPr>
        <w:adjustRightInd w:val="0"/>
        <w:snapToGrid w:val="0"/>
        <w:ind w:leftChars="0"/>
        <w:jc w:val="left"/>
        <w:rPr>
          <w:sz w:val="24"/>
          <w:szCs w:val="24"/>
        </w:rPr>
      </w:pPr>
      <w:r w:rsidRPr="004E430A">
        <w:rPr>
          <w:rFonts w:hint="eastAsia"/>
          <w:sz w:val="24"/>
          <w:szCs w:val="24"/>
        </w:rPr>
        <w:t>ディスカッションが遷延化しないように注意する。</w:t>
      </w:r>
    </w:p>
    <w:p w14:paraId="0B7BD996" w14:textId="31A98338" w:rsidR="004E430A" w:rsidRDefault="004E430A" w:rsidP="00947770">
      <w:pPr>
        <w:pStyle w:val="a4"/>
        <w:numPr>
          <w:ilvl w:val="0"/>
          <w:numId w:val="19"/>
        </w:numPr>
        <w:adjustRightInd w:val="0"/>
        <w:snapToGrid w:val="0"/>
        <w:ind w:leftChars="0"/>
        <w:jc w:val="left"/>
        <w:rPr>
          <w:sz w:val="24"/>
          <w:szCs w:val="24"/>
        </w:rPr>
      </w:pPr>
      <w:r w:rsidRPr="004E430A">
        <w:rPr>
          <w:rFonts w:hint="eastAsia"/>
          <w:sz w:val="24"/>
          <w:szCs w:val="24"/>
        </w:rPr>
        <w:t>常に指導ポイントを明確にする。</w:t>
      </w:r>
    </w:p>
    <w:p w14:paraId="4F1BB770" w14:textId="47475647" w:rsidR="004E430A" w:rsidRDefault="004E430A" w:rsidP="004E430A">
      <w:pPr>
        <w:adjustRightInd w:val="0"/>
        <w:snapToGrid w:val="0"/>
        <w:jc w:val="left"/>
      </w:pPr>
    </w:p>
    <w:p w14:paraId="4DD3A5B1" w14:textId="1E6DDD70" w:rsidR="00294D5B" w:rsidRDefault="00294D5B" w:rsidP="00294D5B">
      <w:pPr>
        <w:numPr>
          <w:ilvl w:val="0"/>
          <w:numId w:val="2"/>
        </w:numPr>
        <w:adjustRightInd w:val="0"/>
        <w:snapToGrid w:val="0"/>
        <w:jc w:val="left"/>
        <w:rPr>
          <w:rFonts w:cs="Times New Roman"/>
          <w:szCs w:val="28"/>
        </w:rPr>
      </w:pPr>
      <w:r>
        <w:rPr>
          <w:rFonts w:cs="Times New Roman" w:hint="eastAsia"/>
          <w:szCs w:val="28"/>
        </w:rPr>
        <w:t>シナリオ実習</w:t>
      </w:r>
    </w:p>
    <w:p w14:paraId="189131BE" w14:textId="6DF52B8F" w:rsidR="00294D5B" w:rsidRPr="00294D5B" w:rsidRDefault="00294D5B" w:rsidP="00947770">
      <w:pPr>
        <w:pStyle w:val="a4"/>
        <w:numPr>
          <w:ilvl w:val="0"/>
          <w:numId w:val="19"/>
        </w:numPr>
        <w:adjustRightInd w:val="0"/>
        <w:snapToGrid w:val="0"/>
        <w:ind w:leftChars="0"/>
        <w:jc w:val="left"/>
        <w:rPr>
          <w:sz w:val="24"/>
          <w:szCs w:val="24"/>
        </w:rPr>
      </w:pPr>
      <w:r w:rsidRPr="00294D5B">
        <w:rPr>
          <w:rFonts w:hint="eastAsia"/>
          <w:sz w:val="24"/>
          <w:szCs w:val="24"/>
        </w:rPr>
        <w:t>映像教材やテキストから得た知識をもとに、患者シミュレーターを用いてトレーニング</w:t>
      </w:r>
      <w:r>
        <w:rPr>
          <w:rFonts w:hint="eastAsia"/>
          <w:sz w:val="24"/>
          <w:szCs w:val="24"/>
        </w:rPr>
        <w:t xml:space="preserve">　</w:t>
      </w:r>
      <w:r w:rsidRPr="00294D5B">
        <w:rPr>
          <w:rFonts w:hint="eastAsia"/>
          <w:sz w:val="24"/>
          <w:szCs w:val="24"/>
        </w:rPr>
        <w:t>することを強調する。</w:t>
      </w:r>
    </w:p>
    <w:p w14:paraId="152E0CE9" w14:textId="71950774" w:rsidR="00294D5B" w:rsidRPr="00294D5B" w:rsidRDefault="00294D5B" w:rsidP="00947770">
      <w:pPr>
        <w:pStyle w:val="a4"/>
        <w:numPr>
          <w:ilvl w:val="0"/>
          <w:numId w:val="19"/>
        </w:numPr>
        <w:adjustRightInd w:val="0"/>
        <w:snapToGrid w:val="0"/>
        <w:ind w:leftChars="0"/>
        <w:jc w:val="left"/>
        <w:rPr>
          <w:sz w:val="24"/>
          <w:szCs w:val="24"/>
        </w:rPr>
      </w:pPr>
      <w:r w:rsidRPr="00294D5B">
        <w:rPr>
          <w:rFonts w:hint="eastAsia"/>
          <w:sz w:val="24"/>
          <w:szCs w:val="24"/>
        </w:rPr>
        <w:t>モニターデータだけを見たディスカッションにならないように注意する。</w:t>
      </w:r>
    </w:p>
    <w:p w14:paraId="22B1F3AE" w14:textId="7D4BECBD" w:rsidR="00294D5B" w:rsidRPr="00294D5B" w:rsidRDefault="00294D5B" w:rsidP="00947770">
      <w:pPr>
        <w:pStyle w:val="a4"/>
        <w:numPr>
          <w:ilvl w:val="0"/>
          <w:numId w:val="19"/>
        </w:numPr>
        <w:adjustRightInd w:val="0"/>
        <w:snapToGrid w:val="0"/>
        <w:ind w:leftChars="0"/>
        <w:jc w:val="left"/>
        <w:rPr>
          <w:sz w:val="24"/>
          <w:szCs w:val="24"/>
        </w:rPr>
      </w:pPr>
      <w:r w:rsidRPr="00294D5B">
        <w:rPr>
          <w:rFonts w:hint="eastAsia"/>
          <w:sz w:val="24"/>
          <w:szCs w:val="24"/>
        </w:rPr>
        <w:t>内科救急対応</w:t>
      </w:r>
      <w:r w:rsidRPr="00294D5B">
        <w:rPr>
          <w:sz w:val="24"/>
          <w:szCs w:val="24"/>
        </w:rPr>
        <w:t>~</w:t>
      </w:r>
      <w:r w:rsidRPr="00294D5B">
        <w:rPr>
          <w:rFonts w:hint="eastAsia"/>
          <w:sz w:val="24"/>
          <w:szCs w:val="24"/>
        </w:rPr>
        <w:t>心停止対応まで円滑な進行を心がける。</w:t>
      </w:r>
    </w:p>
    <w:p w14:paraId="1FDE140F" w14:textId="64C61BC0" w:rsidR="00294D5B" w:rsidRPr="00294D5B" w:rsidRDefault="00294D5B" w:rsidP="00947770">
      <w:pPr>
        <w:pStyle w:val="a4"/>
        <w:numPr>
          <w:ilvl w:val="0"/>
          <w:numId w:val="19"/>
        </w:numPr>
        <w:adjustRightInd w:val="0"/>
        <w:snapToGrid w:val="0"/>
        <w:ind w:leftChars="0"/>
        <w:jc w:val="left"/>
        <w:rPr>
          <w:sz w:val="24"/>
          <w:szCs w:val="24"/>
        </w:rPr>
      </w:pPr>
      <w:r w:rsidRPr="00294D5B">
        <w:rPr>
          <w:rFonts w:hint="eastAsia"/>
          <w:sz w:val="24"/>
          <w:szCs w:val="24"/>
        </w:rPr>
        <w:t>症例に応じて、インストラクターは身体所見や病歴などを随時提示する。</w:t>
      </w:r>
    </w:p>
    <w:p w14:paraId="0BB9562B" w14:textId="012D242B" w:rsidR="004E430A" w:rsidRDefault="00294D5B" w:rsidP="00947770">
      <w:pPr>
        <w:pStyle w:val="a4"/>
        <w:numPr>
          <w:ilvl w:val="0"/>
          <w:numId w:val="19"/>
        </w:numPr>
        <w:adjustRightInd w:val="0"/>
        <w:snapToGrid w:val="0"/>
        <w:ind w:leftChars="0"/>
        <w:jc w:val="left"/>
      </w:pPr>
      <w:r w:rsidRPr="00294D5B">
        <w:rPr>
          <w:rFonts w:hint="eastAsia"/>
          <w:sz w:val="24"/>
          <w:szCs w:val="24"/>
        </w:rPr>
        <w:t>常に指導ポイントを明確にする。</w:t>
      </w:r>
    </w:p>
    <w:p w14:paraId="6C6F5A39" w14:textId="77777777" w:rsidR="004E430A" w:rsidRPr="00703DE4" w:rsidRDefault="004E430A" w:rsidP="004E430A">
      <w:pPr>
        <w:tabs>
          <w:tab w:val="left" w:pos="6105"/>
        </w:tabs>
        <w:adjustRightInd w:val="0"/>
        <w:snapToGrid w:val="0"/>
        <w:jc w:val="left"/>
        <w:rPr>
          <w:b/>
          <w:bCs/>
        </w:rPr>
      </w:pPr>
    </w:p>
    <w:p w14:paraId="06E5307A" w14:textId="77777777" w:rsidR="004E430A" w:rsidRPr="000E551D" w:rsidRDefault="004E430A" w:rsidP="004E430A">
      <w:pPr>
        <w:adjustRightInd w:val="0"/>
        <w:snapToGrid w:val="0"/>
        <w:jc w:val="left"/>
        <w:rPr>
          <w:b/>
          <w:bCs/>
          <w:sz w:val="28"/>
          <w:szCs w:val="28"/>
          <w:u w:val="single"/>
        </w:rPr>
      </w:pPr>
      <w:r w:rsidRPr="000E551D">
        <w:rPr>
          <w:rFonts w:hint="eastAsia"/>
          <w:b/>
          <w:bCs/>
          <w:sz w:val="28"/>
          <w:szCs w:val="28"/>
          <w:u w:val="single"/>
        </w:rPr>
        <w:t>○</w:t>
      </w:r>
      <w:r w:rsidRPr="000E551D">
        <w:rPr>
          <w:rFonts w:hint="eastAsia"/>
          <w:b/>
          <w:bCs/>
          <w:sz w:val="28"/>
          <w:szCs w:val="28"/>
          <w:u w:val="single"/>
        </w:rPr>
        <w:t xml:space="preserve"> </w:t>
      </w:r>
      <w:r>
        <w:rPr>
          <w:rFonts w:hint="eastAsia"/>
          <w:b/>
          <w:bCs/>
          <w:sz w:val="28"/>
          <w:szCs w:val="28"/>
          <w:u w:val="single"/>
        </w:rPr>
        <w:t>注意事項</w:t>
      </w:r>
    </w:p>
    <w:p w14:paraId="21815DDD" w14:textId="77777777" w:rsidR="004E430A" w:rsidRDefault="004E430A" w:rsidP="004E430A">
      <w:pPr>
        <w:numPr>
          <w:ilvl w:val="0"/>
          <w:numId w:val="2"/>
        </w:numPr>
        <w:adjustRightInd w:val="0"/>
        <w:snapToGrid w:val="0"/>
        <w:jc w:val="left"/>
        <w:rPr>
          <w:rFonts w:cs="Times New Roman"/>
          <w:szCs w:val="28"/>
        </w:rPr>
      </w:pPr>
      <w:r w:rsidRPr="000E551D">
        <w:rPr>
          <w:rFonts w:cs="Times New Roman" w:hint="eastAsia"/>
          <w:szCs w:val="28"/>
        </w:rPr>
        <w:t>指導ポイントを明確にする</w:t>
      </w:r>
      <w:r>
        <w:rPr>
          <w:rFonts w:cs="Times New Roman" w:hint="eastAsia"/>
          <w:szCs w:val="28"/>
        </w:rPr>
        <w:t>（</w:t>
      </w:r>
      <w:r w:rsidRPr="00615DCD">
        <w:rPr>
          <w:rFonts w:cs="Times New Roman" w:hint="eastAsia"/>
          <w:szCs w:val="28"/>
        </w:rPr>
        <w:t>知識や技術に関してのディスカッションする時間ではない</w:t>
      </w:r>
      <w:r>
        <w:rPr>
          <w:rFonts w:cs="Times New Roman" w:hint="eastAsia"/>
          <w:szCs w:val="28"/>
        </w:rPr>
        <w:t>）。</w:t>
      </w:r>
    </w:p>
    <w:p w14:paraId="7B12DC61" w14:textId="77777777" w:rsidR="004E430A" w:rsidRDefault="004E430A" w:rsidP="004E430A">
      <w:pPr>
        <w:numPr>
          <w:ilvl w:val="0"/>
          <w:numId w:val="2"/>
        </w:numPr>
        <w:adjustRightInd w:val="0"/>
        <w:snapToGrid w:val="0"/>
        <w:jc w:val="left"/>
        <w:rPr>
          <w:rFonts w:cs="Times New Roman"/>
          <w:szCs w:val="28"/>
        </w:rPr>
      </w:pPr>
      <w:r w:rsidRPr="00615DCD">
        <w:rPr>
          <w:rFonts w:cs="Times New Roman" w:hint="eastAsia"/>
          <w:szCs w:val="28"/>
        </w:rPr>
        <w:t>指導方法について学ぶ時間であることを忘れず、進行やフィードバックについて評価・検討する</w:t>
      </w:r>
      <w:r w:rsidRPr="00224F91">
        <w:rPr>
          <w:rFonts w:cs="Times New Roman" w:hint="eastAsia"/>
          <w:szCs w:val="28"/>
        </w:rPr>
        <w:t>。</w:t>
      </w:r>
    </w:p>
    <w:p w14:paraId="3C02C98F" w14:textId="77777777" w:rsidR="004E430A" w:rsidRDefault="004E430A" w:rsidP="004E430A">
      <w:pPr>
        <w:numPr>
          <w:ilvl w:val="0"/>
          <w:numId w:val="2"/>
        </w:numPr>
        <w:adjustRightInd w:val="0"/>
        <w:snapToGrid w:val="0"/>
        <w:jc w:val="left"/>
        <w:rPr>
          <w:rFonts w:cs="Times New Roman"/>
          <w:szCs w:val="28"/>
        </w:rPr>
      </w:pPr>
      <w:r>
        <w:rPr>
          <w:rFonts w:hAnsi="ＭＳ 明朝" w:hint="eastAsia"/>
          <w:bCs/>
          <w:color w:val="000000"/>
        </w:rPr>
        <w:t>時間を厳守する。</w:t>
      </w:r>
    </w:p>
    <w:p w14:paraId="510D66BC" w14:textId="1ECB7275" w:rsidR="004E430A" w:rsidRPr="004E430A" w:rsidRDefault="004E430A" w:rsidP="004E430A">
      <w:pPr>
        <w:adjustRightInd w:val="0"/>
        <w:snapToGrid w:val="0"/>
        <w:jc w:val="left"/>
      </w:pPr>
    </w:p>
    <w:p w14:paraId="5E6730FF" w14:textId="37CF9D67" w:rsidR="00565C0D" w:rsidRPr="004E430A" w:rsidRDefault="00565C0D" w:rsidP="00565C0D">
      <w:pPr>
        <w:adjustRightInd w:val="0"/>
        <w:snapToGrid w:val="0"/>
        <w:jc w:val="left"/>
      </w:pPr>
    </w:p>
    <w:p w14:paraId="26421BEB" w14:textId="5135CC94" w:rsidR="00AF3FE5" w:rsidRDefault="00AF3FE5" w:rsidP="00F9243A">
      <w:pPr>
        <w:tabs>
          <w:tab w:val="left" w:pos="6105"/>
        </w:tabs>
        <w:adjustRightInd w:val="0"/>
        <w:snapToGrid w:val="0"/>
        <w:jc w:val="left"/>
      </w:pPr>
    </w:p>
    <w:p w14:paraId="17F62B2D" w14:textId="59E315EB" w:rsidR="00AF3FE5" w:rsidRDefault="00AF3FE5" w:rsidP="00F9243A">
      <w:pPr>
        <w:tabs>
          <w:tab w:val="left" w:pos="6105"/>
        </w:tabs>
        <w:adjustRightInd w:val="0"/>
        <w:snapToGrid w:val="0"/>
        <w:jc w:val="left"/>
      </w:pPr>
    </w:p>
    <w:p w14:paraId="77CCB787" w14:textId="03A9AA1C" w:rsidR="00AF3FE5" w:rsidRDefault="00AF3FE5" w:rsidP="00F9243A">
      <w:pPr>
        <w:tabs>
          <w:tab w:val="left" w:pos="6105"/>
        </w:tabs>
        <w:adjustRightInd w:val="0"/>
        <w:snapToGrid w:val="0"/>
        <w:jc w:val="left"/>
      </w:pPr>
    </w:p>
    <w:p w14:paraId="1EEFB596" w14:textId="6D1604EB" w:rsidR="00AF3FE5" w:rsidRDefault="00AF3FE5" w:rsidP="00F9243A">
      <w:pPr>
        <w:tabs>
          <w:tab w:val="left" w:pos="6105"/>
        </w:tabs>
        <w:adjustRightInd w:val="0"/>
        <w:snapToGrid w:val="0"/>
        <w:jc w:val="left"/>
      </w:pPr>
    </w:p>
    <w:p w14:paraId="00C7ABE1" w14:textId="071977A3" w:rsidR="00AF3FE5" w:rsidRDefault="00AF3FE5" w:rsidP="00F9243A">
      <w:pPr>
        <w:tabs>
          <w:tab w:val="left" w:pos="6105"/>
        </w:tabs>
        <w:adjustRightInd w:val="0"/>
        <w:snapToGrid w:val="0"/>
        <w:jc w:val="left"/>
      </w:pPr>
    </w:p>
    <w:p w14:paraId="770F51B9" w14:textId="21BF23AD" w:rsidR="00AF3FE5" w:rsidRDefault="00AF3FE5" w:rsidP="00F9243A">
      <w:pPr>
        <w:tabs>
          <w:tab w:val="left" w:pos="6105"/>
        </w:tabs>
        <w:adjustRightInd w:val="0"/>
        <w:snapToGrid w:val="0"/>
        <w:jc w:val="left"/>
      </w:pPr>
    </w:p>
    <w:p w14:paraId="3CC870A6" w14:textId="7096711C" w:rsidR="00AF3FE5" w:rsidRDefault="00AF3FE5" w:rsidP="00F9243A">
      <w:pPr>
        <w:tabs>
          <w:tab w:val="left" w:pos="6105"/>
        </w:tabs>
        <w:adjustRightInd w:val="0"/>
        <w:snapToGrid w:val="0"/>
        <w:jc w:val="left"/>
      </w:pPr>
    </w:p>
    <w:p w14:paraId="567E3316" w14:textId="427AACD5" w:rsidR="00AF3FE5" w:rsidRDefault="00AF3FE5" w:rsidP="00F9243A">
      <w:pPr>
        <w:tabs>
          <w:tab w:val="left" w:pos="6105"/>
        </w:tabs>
        <w:adjustRightInd w:val="0"/>
        <w:snapToGrid w:val="0"/>
        <w:jc w:val="left"/>
      </w:pPr>
    </w:p>
    <w:p w14:paraId="7745390C" w14:textId="35AA811D" w:rsidR="00AF3FE5" w:rsidRDefault="00AF3FE5" w:rsidP="00F9243A">
      <w:pPr>
        <w:tabs>
          <w:tab w:val="left" w:pos="6105"/>
        </w:tabs>
        <w:adjustRightInd w:val="0"/>
        <w:snapToGrid w:val="0"/>
        <w:jc w:val="left"/>
      </w:pPr>
    </w:p>
    <w:p w14:paraId="692803D5" w14:textId="3F27FB77" w:rsidR="00AF3FE5" w:rsidRDefault="00AF3FE5" w:rsidP="00F9243A">
      <w:pPr>
        <w:tabs>
          <w:tab w:val="left" w:pos="6105"/>
        </w:tabs>
        <w:adjustRightInd w:val="0"/>
        <w:snapToGrid w:val="0"/>
        <w:jc w:val="left"/>
      </w:pPr>
    </w:p>
    <w:p w14:paraId="7BE6CC15" w14:textId="6030493F" w:rsidR="00AF3FE5" w:rsidRDefault="00AF3FE5" w:rsidP="00F9243A">
      <w:pPr>
        <w:tabs>
          <w:tab w:val="left" w:pos="6105"/>
        </w:tabs>
        <w:adjustRightInd w:val="0"/>
        <w:snapToGrid w:val="0"/>
        <w:jc w:val="left"/>
      </w:pPr>
    </w:p>
    <w:p w14:paraId="3776ED66" w14:textId="687E3107" w:rsidR="00AF3FE5" w:rsidRDefault="00AF3FE5" w:rsidP="00F9243A">
      <w:pPr>
        <w:tabs>
          <w:tab w:val="left" w:pos="6105"/>
        </w:tabs>
        <w:adjustRightInd w:val="0"/>
        <w:snapToGrid w:val="0"/>
        <w:jc w:val="left"/>
      </w:pPr>
    </w:p>
    <w:p w14:paraId="4C2BC49D" w14:textId="4622AA87" w:rsidR="00AF3FE5" w:rsidRDefault="00AF3FE5" w:rsidP="00F9243A">
      <w:pPr>
        <w:tabs>
          <w:tab w:val="left" w:pos="6105"/>
        </w:tabs>
        <w:adjustRightInd w:val="0"/>
        <w:snapToGrid w:val="0"/>
        <w:jc w:val="left"/>
      </w:pPr>
    </w:p>
    <w:p w14:paraId="3AF4E1AC" w14:textId="5F825B26" w:rsidR="00AF3FE5" w:rsidRDefault="00AF3FE5" w:rsidP="00F9243A">
      <w:pPr>
        <w:tabs>
          <w:tab w:val="left" w:pos="6105"/>
        </w:tabs>
        <w:adjustRightInd w:val="0"/>
        <w:snapToGrid w:val="0"/>
        <w:jc w:val="left"/>
      </w:pPr>
    </w:p>
    <w:p w14:paraId="26EFAE94" w14:textId="54091B36" w:rsidR="00AF3FE5" w:rsidRDefault="00AF3FE5" w:rsidP="00F9243A">
      <w:pPr>
        <w:tabs>
          <w:tab w:val="left" w:pos="6105"/>
        </w:tabs>
        <w:adjustRightInd w:val="0"/>
        <w:snapToGrid w:val="0"/>
        <w:jc w:val="left"/>
      </w:pPr>
    </w:p>
    <w:p w14:paraId="7C65D056" w14:textId="68F67EC2" w:rsidR="00AF3FE5" w:rsidRDefault="00AF3FE5" w:rsidP="00F9243A">
      <w:pPr>
        <w:tabs>
          <w:tab w:val="left" w:pos="6105"/>
        </w:tabs>
        <w:adjustRightInd w:val="0"/>
        <w:snapToGrid w:val="0"/>
        <w:jc w:val="left"/>
      </w:pPr>
    </w:p>
    <w:p w14:paraId="5369BAB5" w14:textId="1A2C909E" w:rsidR="00AF3FE5" w:rsidRDefault="00AF3FE5" w:rsidP="00F9243A">
      <w:pPr>
        <w:tabs>
          <w:tab w:val="left" w:pos="6105"/>
        </w:tabs>
        <w:adjustRightInd w:val="0"/>
        <w:snapToGrid w:val="0"/>
        <w:jc w:val="left"/>
      </w:pPr>
    </w:p>
    <w:p w14:paraId="3AB4AF3A" w14:textId="40B315E4" w:rsidR="00AF3FE5" w:rsidRDefault="00AF3FE5" w:rsidP="00F9243A">
      <w:pPr>
        <w:tabs>
          <w:tab w:val="left" w:pos="6105"/>
        </w:tabs>
        <w:adjustRightInd w:val="0"/>
        <w:snapToGrid w:val="0"/>
        <w:jc w:val="left"/>
      </w:pPr>
    </w:p>
    <w:p w14:paraId="315BB328" w14:textId="25F4CB84" w:rsidR="00AF3FE5" w:rsidRDefault="00AF3FE5" w:rsidP="00F9243A">
      <w:pPr>
        <w:tabs>
          <w:tab w:val="left" w:pos="6105"/>
        </w:tabs>
        <w:adjustRightInd w:val="0"/>
        <w:snapToGrid w:val="0"/>
        <w:jc w:val="left"/>
      </w:pPr>
    </w:p>
    <w:p w14:paraId="3B305375" w14:textId="47FE7470" w:rsidR="00AF3FE5" w:rsidRDefault="00AF3FE5" w:rsidP="00F9243A">
      <w:pPr>
        <w:tabs>
          <w:tab w:val="left" w:pos="6105"/>
        </w:tabs>
        <w:adjustRightInd w:val="0"/>
        <w:snapToGrid w:val="0"/>
        <w:jc w:val="left"/>
      </w:pPr>
    </w:p>
    <w:p w14:paraId="07C5CABA" w14:textId="49FEF379" w:rsidR="00AF3FE5" w:rsidRDefault="00AF3FE5" w:rsidP="00F9243A">
      <w:pPr>
        <w:tabs>
          <w:tab w:val="left" w:pos="6105"/>
        </w:tabs>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736B28" w:rsidRPr="00D7565F" w14:paraId="5A0D224B" w14:textId="77777777" w:rsidTr="008D5547">
        <w:trPr>
          <w:trHeight w:val="737"/>
        </w:trPr>
        <w:tc>
          <w:tcPr>
            <w:tcW w:w="630" w:type="dxa"/>
            <w:shd w:val="clear" w:color="auto" w:fill="DEEAF6" w:themeFill="accent5" w:themeFillTint="33"/>
            <w:vAlign w:val="center"/>
          </w:tcPr>
          <w:p w14:paraId="1EF53DAA" w14:textId="0E52C447" w:rsidR="00736B28" w:rsidRPr="00583656" w:rsidRDefault="009E5A99" w:rsidP="008D5547">
            <w:pPr>
              <w:adjustRightInd w:val="0"/>
              <w:snapToGrid w:val="0"/>
              <w:jc w:val="center"/>
              <w:rPr>
                <w:b/>
              </w:rPr>
            </w:pPr>
            <w:r>
              <w:rPr>
                <w:rFonts w:hint="eastAsia"/>
                <w:b/>
              </w:rPr>
              <w:lastRenderedPageBreak/>
              <w:t>Ⅺ</w:t>
            </w:r>
          </w:p>
        </w:tc>
        <w:tc>
          <w:tcPr>
            <w:tcW w:w="6741" w:type="dxa"/>
            <w:shd w:val="clear" w:color="auto" w:fill="DEEAF6" w:themeFill="accent5" w:themeFillTint="33"/>
            <w:vAlign w:val="center"/>
          </w:tcPr>
          <w:p w14:paraId="414B5EED" w14:textId="340E7D5F" w:rsidR="00736B28" w:rsidRPr="00583656" w:rsidRDefault="003249EB" w:rsidP="008D5547">
            <w:pPr>
              <w:adjustRightInd w:val="0"/>
              <w:snapToGrid w:val="0"/>
              <w:rPr>
                <w:b/>
              </w:rPr>
            </w:pPr>
            <w:r>
              <w:rPr>
                <w:rFonts w:hint="eastAsia"/>
                <w:b/>
              </w:rPr>
              <w:t>資</w:t>
            </w:r>
            <w:r w:rsidR="00FC2BF4">
              <w:rPr>
                <w:rFonts w:hint="eastAsia"/>
                <w:b/>
              </w:rPr>
              <w:t>器</w:t>
            </w:r>
            <w:r>
              <w:rPr>
                <w:rFonts w:hint="eastAsia"/>
                <w:b/>
              </w:rPr>
              <w:t>材の撤収方法</w:t>
            </w:r>
          </w:p>
        </w:tc>
        <w:tc>
          <w:tcPr>
            <w:tcW w:w="1134" w:type="dxa"/>
            <w:shd w:val="clear" w:color="auto" w:fill="DEEAF6" w:themeFill="accent5" w:themeFillTint="33"/>
            <w:vAlign w:val="center"/>
          </w:tcPr>
          <w:p w14:paraId="03857E79" w14:textId="77777777" w:rsidR="00736B28" w:rsidRPr="00583656" w:rsidRDefault="00736B28"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3351894D" w14:textId="184092C4" w:rsidR="00736B28" w:rsidRPr="00583656" w:rsidRDefault="00736B28" w:rsidP="008D5547">
            <w:pPr>
              <w:adjustRightInd w:val="0"/>
              <w:snapToGrid w:val="0"/>
              <w:jc w:val="center"/>
              <w:rPr>
                <w:b/>
              </w:rPr>
            </w:pPr>
            <w:r>
              <w:rPr>
                <w:rFonts w:hint="eastAsia"/>
                <w:b/>
              </w:rPr>
              <w:t>10</w:t>
            </w:r>
            <w:r w:rsidRPr="00583656">
              <w:rPr>
                <w:rFonts w:hint="eastAsia"/>
                <w:b/>
              </w:rPr>
              <w:t>分</w:t>
            </w:r>
          </w:p>
        </w:tc>
      </w:tr>
    </w:tbl>
    <w:p w14:paraId="44E9707C" w14:textId="77777777" w:rsidR="00736B28" w:rsidRPr="00583656" w:rsidRDefault="00736B28" w:rsidP="00736B28">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54CF41BF" w14:textId="6E40C756" w:rsidR="00AF3FE5" w:rsidRPr="007C3BCB" w:rsidRDefault="009E5A99" w:rsidP="00947770">
      <w:pPr>
        <w:pStyle w:val="a4"/>
        <w:numPr>
          <w:ilvl w:val="0"/>
          <w:numId w:val="11"/>
        </w:numPr>
        <w:adjustRightInd w:val="0"/>
        <w:snapToGrid w:val="0"/>
        <w:ind w:leftChars="0"/>
        <w:jc w:val="left"/>
        <w:rPr>
          <w:sz w:val="32"/>
          <w:szCs w:val="36"/>
        </w:rPr>
      </w:pPr>
      <w:r>
        <w:rPr>
          <w:rFonts w:hint="eastAsia"/>
          <w:sz w:val="24"/>
          <w:szCs w:val="36"/>
        </w:rPr>
        <w:t>資</w:t>
      </w:r>
      <w:r w:rsidR="00FC2BF4">
        <w:rPr>
          <w:rFonts w:hint="eastAsia"/>
          <w:sz w:val="24"/>
          <w:szCs w:val="36"/>
        </w:rPr>
        <w:t>器</w:t>
      </w:r>
      <w:r>
        <w:rPr>
          <w:rFonts w:hint="eastAsia"/>
          <w:sz w:val="24"/>
          <w:szCs w:val="36"/>
        </w:rPr>
        <w:t>材を安全かつ適切に撤収</w:t>
      </w:r>
      <w:r w:rsidR="00736B28" w:rsidRPr="00D5418A">
        <w:rPr>
          <w:rFonts w:hint="eastAsia"/>
          <w:sz w:val="24"/>
          <w:szCs w:val="36"/>
        </w:rPr>
        <w:t>できる。</w:t>
      </w:r>
    </w:p>
    <w:p w14:paraId="4F6A89D1" w14:textId="77777777" w:rsidR="007C3BCB" w:rsidRPr="00736B28" w:rsidRDefault="007C3BCB" w:rsidP="007C3BCB">
      <w:pPr>
        <w:adjustRightInd w:val="0"/>
        <w:snapToGrid w:val="0"/>
        <w:jc w:val="left"/>
      </w:pPr>
    </w:p>
    <w:p w14:paraId="19AD03CA" w14:textId="744DD080" w:rsidR="007C3BCB" w:rsidRPr="00583656" w:rsidRDefault="007C3BCB" w:rsidP="007C3BCB">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Pr>
          <w:rFonts w:hint="eastAsia"/>
          <w:b/>
          <w:bCs/>
          <w:sz w:val="28"/>
          <w:szCs w:val="28"/>
          <w:u w:val="single"/>
        </w:rPr>
        <w:t>進行</w:t>
      </w:r>
    </w:p>
    <w:p w14:paraId="68D9DB96" w14:textId="53211D6D" w:rsidR="007C3BCB" w:rsidRPr="007C3BCB" w:rsidRDefault="007C3BCB" w:rsidP="00947770">
      <w:pPr>
        <w:pStyle w:val="a4"/>
        <w:numPr>
          <w:ilvl w:val="0"/>
          <w:numId w:val="11"/>
        </w:numPr>
        <w:adjustRightInd w:val="0"/>
        <w:snapToGrid w:val="0"/>
        <w:ind w:leftChars="0"/>
        <w:jc w:val="left"/>
        <w:rPr>
          <w:sz w:val="24"/>
          <w:szCs w:val="36"/>
        </w:rPr>
      </w:pPr>
      <w:r w:rsidRPr="007C3BCB">
        <w:rPr>
          <w:rFonts w:hint="eastAsia"/>
          <w:sz w:val="24"/>
          <w:szCs w:val="36"/>
        </w:rPr>
        <w:t>コースで使用した資器材を過不足や破損の有無を確認しつつ撤収する。</w:t>
      </w:r>
    </w:p>
    <w:p w14:paraId="33D3CDB6" w14:textId="135E6430" w:rsidR="007C3BCB" w:rsidRPr="007C3BCB" w:rsidRDefault="007C3BCB" w:rsidP="00947770">
      <w:pPr>
        <w:pStyle w:val="a4"/>
        <w:numPr>
          <w:ilvl w:val="0"/>
          <w:numId w:val="24"/>
        </w:numPr>
        <w:adjustRightInd w:val="0"/>
        <w:snapToGrid w:val="0"/>
        <w:ind w:leftChars="0"/>
        <w:jc w:val="left"/>
        <w:rPr>
          <w:sz w:val="24"/>
          <w:szCs w:val="28"/>
        </w:rPr>
      </w:pPr>
      <w:r w:rsidRPr="007C3BCB">
        <w:rPr>
          <w:rFonts w:hint="eastAsia"/>
          <w:sz w:val="24"/>
          <w:szCs w:val="28"/>
        </w:rPr>
        <w:t>患者シミュレーター</w:t>
      </w:r>
    </w:p>
    <w:p w14:paraId="5F879369" w14:textId="273648F3" w:rsidR="007C3BCB" w:rsidRPr="007C3BCB" w:rsidRDefault="007C3BCB" w:rsidP="00947770">
      <w:pPr>
        <w:pStyle w:val="a4"/>
        <w:numPr>
          <w:ilvl w:val="0"/>
          <w:numId w:val="24"/>
        </w:numPr>
        <w:adjustRightInd w:val="0"/>
        <w:snapToGrid w:val="0"/>
        <w:ind w:leftChars="0"/>
        <w:jc w:val="left"/>
        <w:rPr>
          <w:sz w:val="24"/>
          <w:szCs w:val="28"/>
        </w:rPr>
      </w:pPr>
      <w:r w:rsidRPr="007C3BCB">
        <w:rPr>
          <w:rFonts w:hint="eastAsia"/>
          <w:sz w:val="24"/>
          <w:szCs w:val="28"/>
        </w:rPr>
        <w:t>マニュアル除細動器</w:t>
      </w:r>
    </w:p>
    <w:p w14:paraId="6F2F0A3E" w14:textId="31E05532" w:rsidR="007C3BCB" w:rsidRPr="007C3BCB" w:rsidRDefault="00DD2D56" w:rsidP="00947770">
      <w:pPr>
        <w:pStyle w:val="a4"/>
        <w:numPr>
          <w:ilvl w:val="0"/>
          <w:numId w:val="24"/>
        </w:numPr>
        <w:adjustRightInd w:val="0"/>
        <w:snapToGrid w:val="0"/>
        <w:ind w:leftChars="0"/>
        <w:jc w:val="left"/>
        <w:rPr>
          <w:sz w:val="24"/>
          <w:szCs w:val="28"/>
        </w:rPr>
      </w:pPr>
      <w:r>
        <w:rPr>
          <w:rFonts w:hint="eastAsia"/>
          <w:sz w:val="24"/>
          <w:szCs w:val="28"/>
        </w:rPr>
        <w:t>輸液</w:t>
      </w:r>
      <w:r w:rsidR="007C3BCB" w:rsidRPr="007C3BCB">
        <w:rPr>
          <w:rFonts w:hint="eastAsia"/>
          <w:sz w:val="24"/>
          <w:szCs w:val="28"/>
        </w:rPr>
        <w:t>セット</w:t>
      </w:r>
    </w:p>
    <w:p w14:paraId="7AA8EA53" w14:textId="5EDE8333" w:rsidR="007C3BCB" w:rsidRPr="007C3BCB" w:rsidRDefault="007C3BCB" w:rsidP="00947770">
      <w:pPr>
        <w:pStyle w:val="a4"/>
        <w:numPr>
          <w:ilvl w:val="0"/>
          <w:numId w:val="24"/>
        </w:numPr>
        <w:adjustRightInd w:val="0"/>
        <w:snapToGrid w:val="0"/>
        <w:ind w:leftChars="0"/>
        <w:jc w:val="left"/>
        <w:rPr>
          <w:sz w:val="24"/>
          <w:szCs w:val="28"/>
        </w:rPr>
      </w:pPr>
      <w:r w:rsidRPr="007C3BCB">
        <w:rPr>
          <w:rFonts w:hint="eastAsia"/>
          <w:sz w:val="24"/>
          <w:szCs w:val="28"/>
        </w:rPr>
        <w:t>気管挿管セット</w:t>
      </w:r>
    </w:p>
    <w:p w14:paraId="3D327175" w14:textId="195C3391" w:rsidR="007C3BCB" w:rsidRPr="007C3BCB" w:rsidRDefault="007C3BCB" w:rsidP="00947770">
      <w:pPr>
        <w:pStyle w:val="a4"/>
        <w:numPr>
          <w:ilvl w:val="0"/>
          <w:numId w:val="24"/>
        </w:numPr>
        <w:adjustRightInd w:val="0"/>
        <w:snapToGrid w:val="0"/>
        <w:ind w:leftChars="0"/>
        <w:jc w:val="left"/>
        <w:rPr>
          <w:sz w:val="24"/>
          <w:szCs w:val="28"/>
        </w:rPr>
      </w:pPr>
      <w:r w:rsidRPr="007C3BCB">
        <w:rPr>
          <w:rFonts w:hint="eastAsia"/>
          <w:sz w:val="24"/>
          <w:szCs w:val="28"/>
        </w:rPr>
        <w:t>資器材チェックリスト</w:t>
      </w:r>
    </w:p>
    <w:p w14:paraId="7D6008CE" w14:textId="5337605B" w:rsidR="007C3BCB" w:rsidRPr="00736B28" w:rsidRDefault="007C3BCB" w:rsidP="007C3BCB">
      <w:pPr>
        <w:adjustRightInd w:val="0"/>
        <w:snapToGrid w:val="0"/>
        <w:jc w:val="left"/>
      </w:pPr>
    </w:p>
    <w:p w14:paraId="202CBDA9" w14:textId="77777777" w:rsidR="00CB5845" w:rsidRPr="000E551D" w:rsidRDefault="00CB5845" w:rsidP="00CB5845">
      <w:pPr>
        <w:adjustRightInd w:val="0"/>
        <w:snapToGrid w:val="0"/>
        <w:jc w:val="left"/>
        <w:rPr>
          <w:b/>
          <w:bCs/>
          <w:sz w:val="28"/>
          <w:szCs w:val="28"/>
          <w:u w:val="single"/>
        </w:rPr>
      </w:pPr>
      <w:r w:rsidRPr="000E551D">
        <w:rPr>
          <w:rFonts w:hint="eastAsia"/>
          <w:b/>
          <w:bCs/>
          <w:sz w:val="28"/>
          <w:szCs w:val="28"/>
          <w:u w:val="single"/>
        </w:rPr>
        <w:t>○</w:t>
      </w:r>
      <w:r w:rsidRPr="000E551D">
        <w:rPr>
          <w:rFonts w:hint="eastAsia"/>
          <w:b/>
          <w:bCs/>
          <w:sz w:val="28"/>
          <w:szCs w:val="28"/>
          <w:u w:val="single"/>
        </w:rPr>
        <w:t xml:space="preserve"> </w:t>
      </w:r>
      <w:r>
        <w:rPr>
          <w:rFonts w:hint="eastAsia"/>
          <w:b/>
          <w:bCs/>
          <w:sz w:val="28"/>
          <w:szCs w:val="28"/>
          <w:u w:val="single"/>
        </w:rPr>
        <w:t>注意事項</w:t>
      </w:r>
    </w:p>
    <w:p w14:paraId="3E3A900F" w14:textId="77777777" w:rsidR="00CB5845" w:rsidRDefault="00CB5845" w:rsidP="00CB5845">
      <w:pPr>
        <w:numPr>
          <w:ilvl w:val="0"/>
          <w:numId w:val="2"/>
        </w:numPr>
        <w:adjustRightInd w:val="0"/>
        <w:snapToGrid w:val="0"/>
        <w:jc w:val="left"/>
      </w:pPr>
      <w:r>
        <w:rPr>
          <w:rFonts w:hint="eastAsia"/>
        </w:rPr>
        <w:t>軽視されることが多いが、健全なコース運営のためには重要であることを強調し、</w:t>
      </w:r>
    </w:p>
    <w:p w14:paraId="67B57619" w14:textId="77777777" w:rsidR="00CB5845" w:rsidRDefault="00CB5845" w:rsidP="00CB5845">
      <w:pPr>
        <w:adjustRightInd w:val="0"/>
        <w:snapToGrid w:val="0"/>
        <w:ind w:left="660"/>
        <w:jc w:val="left"/>
      </w:pPr>
      <w:r>
        <w:rPr>
          <w:rFonts w:hint="eastAsia"/>
        </w:rPr>
        <w:t>確実な撤収を実践させる。</w:t>
      </w:r>
    </w:p>
    <w:p w14:paraId="3B3AD094" w14:textId="5B3E9547" w:rsidR="00AF3FE5" w:rsidRDefault="00CB5845" w:rsidP="00CB5845">
      <w:pPr>
        <w:numPr>
          <w:ilvl w:val="0"/>
          <w:numId w:val="2"/>
        </w:numPr>
        <w:adjustRightInd w:val="0"/>
        <w:snapToGrid w:val="0"/>
        <w:jc w:val="left"/>
      </w:pPr>
      <w:r>
        <w:rPr>
          <w:rFonts w:hint="eastAsia"/>
        </w:rPr>
        <w:t>紛失、破損については必ずブース長およびディレクターに報告する。</w:t>
      </w:r>
    </w:p>
    <w:p w14:paraId="441E2414" w14:textId="535AF32C" w:rsidR="00AF3FE5" w:rsidRDefault="00AF3FE5" w:rsidP="00F9243A">
      <w:pPr>
        <w:tabs>
          <w:tab w:val="left" w:pos="6105"/>
        </w:tabs>
        <w:adjustRightInd w:val="0"/>
        <w:snapToGrid w:val="0"/>
        <w:jc w:val="left"/>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628"/>
      </w:tblGrid>
      <w:tr w:rsidR="003249EB" w14:paraId="5B5F7BA3" w14:textId="77777777" w:rsidTr="00DC64FD">
        <w:tc>
          <w:tcPr>
            <w:tcW w:w="9628" w:type="dxa"/>
          </w:tcPr>
          <w:p w14:paraId="4D9CDB06" w14:textId="3599F1D8" w:rsidR="003249EB" w:rsidRDefault="00DC64FD" w:rsidP="00F9243A">
            <w:pPr>
              <w:tabs>
                <w:tab w:val="left" w:pos="6105"/>
              </w:tabs>
              <w:adjustRightInd w:val="0"/>
              <w:snapToGrid w:val="0"/>
              <w:jc w:val="left"/>
            </w:pPr>
            <w:r>
              <w:rPr>
                <w:rFonts w:hint="eastAsia"/>
              </w:rPr>
              <w:t>－</w:t>
            </w:r>
            <w:r w:rsidR="003249EB">
              <w:t>参考</w:t>
            </w:r>
            <w:r>
              <w:rPr>
                <w:rFonts w:hint="eastAsia"/>
              </w:rPr>
              <w:t>－</w:t>
            </w:r>
          </w:p>
          <w:p w14:paraId="70AAE1F9" w14:textId="77777777" w:rsidR="003249EB" w:rsidRDefault="003249EB" w:rsidP="00F9243A">
            <w:pPr>
              <w:tabs>
                <w:tab w:val="left" w:pos="6105"/>
              </w:tabs>
              <w:adjustRightInd w:val="0"/>
              <w:snapToGrid w:val="0"/>
              <w:jc w:val="left"/>
            </w:pPr>
            <w:r>
              <w:rPr>
                <w:rFonts w:hint="eastAsia"/>
              </w:rPr>
              <w:t>本会主催（日内会館）コースでは、ブースの原状回復をお願いしております。</w:t>
            </w:r>
          </w:p>
          <w:p w14:paraId="5A540BEF" w14:textId="419560C8" w:rsidR="00DC64FD" w:rsidRDefault="00DC64FD" w:rsidP="00F9243A">
            <w:pPr>
              <w:tabs>
                <w:tab w:val="left" w:pos="6105"/>
              </w:tabs>
              <w:adjustRightInd w:val="0"/>
              <w:snapToGrid w:val="0"/>
              <w:jc w:val="left"/>
            </w:pPr>
            <w:r>
              <w:rPr>
                <w:rFonts w:hint="eastAsia"/>
              </w:rPr>
              <w:t>初期状態（資</w:t>
            </w:r>
            <w:r w:rsidR="00FC2BF4">
              <w:rPr>
                <w:rFonts w:hint="eastAsia"/>
              </w:rPr>
              <w:t>器</w:t>
            </w:r>
            <w:r>
              <w:rPr>
                <w:rFonts w:hint="eastAsia"/>
              </w:rPr>
              <w:t>材使用前）の写真などを参考に原状回復を実践させます。</w:t>
            </w:r>
          </w:p>
          <w:p w14:paraId="5BF8303D" w14:textId="6E7F82D3" w:rsidR="003249EB" w:rsidRDefault="00DC64FD" w:rsidP="00DC64FD">
            <w:pPr>
              <w:tabs>
                <w:tab w:val="left" w:pos="6105"/>
              </w:tabs>
              <w:adjustRightInd w:val="0"/>
              <w:snapToGrid w:val="0"/>
              <w:jc w:val="left"/>
            </w:pPr>
            <w:r>
              <w:rPr>
                <w:rFonts w:hint="eastAsia"/>
              </w:rPr>
              <w:t>（予め、受講者に撮影させても良い）</w:t>
            </w:r>
          </w:p>
        </w:tc>
      </w:tr>
    </w:tbl>
    <w:p w14:paraId="632FCC01" w14:textId="3BB22738" w:rsidR="00AF3FE5" w:rsidRDefault="00AF3FE5" w:rsidP="00F9243A">
      <w:pPr>
        <w:tabs>
          <w:tab w:val="left" w:pos="6105"/>
        </w:tabs>
        <w:adjustRightInd w:val="0"/>
        <w:snapToGrid w:val="0"/>
        <w:jc w:val="left"/>
      </w:pPr>
    </w:p>
    <w:p w14:paraId="3C97558D" w14:textId="14B9E3A2" w:rsidR="00AF3FE5" w:rsidRDefault="00AF3FE5" w:rsidP="00F9243A">
      <w:pPr>
        <w:tabs>
          <w:tab w:val="left" w:pos="6105"/>
        </w:tabs>
        <w:adjustRightInd w:val="0"/>
        <w:snapToGrid w:val="0"/>
        <w:jc w:val="left"/>
      </w:pPr>
    </w:p>
    <w:p w14:paraId="3A5E766C" w14:textId="54F1EC64" w:rsidR="00AF3FE5" w:rsidRDefault="00AF3FE5" w:rsidP="00F9243A">
      <w:pPr>
        <w:tabs>
          <w:tab w:val="left" w:pos="6105"/>
        </w:tabs>
        <w:adjustRightInd w:val="0"/>
        <w:snapToGrid w:val="0"/>
        <w:jc w:val="left"/>
      </w:pPr>
    </w:p>
    <w:p w14:paraId="6006AC64" w14:textId="7B106007" w:rsidR="00AF3FE5" w:rsidRDefault="00AF3FE5" w:rsidP="00F9243A">
      <w:pPr>
        <w:tabs>
          <w:tab w:val="left" w:pos="6105"/>
        </w:tabs>
        <w:adjustRightInd w:val="0"/>
        <w:snapToGrid w:val="0"/>
        <w:jc w:val="left"/>
      </w:pPr>
    </w:p>
    <w:p w14:paraId="3E40D55E" w14:textId="5846557B" w:rsidR="00AF3FE5" w:rsidRDefault="00AF3FE5" w:rsidP="00F9243A">
      <w:pPr>
        <w:tabs>
          <w:tab w:val="left" w:pos="6105"/>
        </w:tabs>
        <w:adjustRightInd w:val="0"/>
        <w:snapToGrid w:val="0"/>
        <w:jc w:val="left"/>
      </w:pPr>
    </w:p>
    <w:p w14:paraId="1D4A43D3" w14:textId="4518BDF5" w:rsidR="00AF3FE5" w:rsidRDefault="00AF3FE5" w:rsidP="00F9243A">
      <w:pPr>
        <w:tabs>
          <w:tab w:val="left" w:pos="6105"/>
        </w:tabs>
        <w:adjustRightInd w:val="0"/>
        <w:snapToGrid w:val="0"/>
        <w:jc w:val="left"/>
      </w:pPr>
    </w:p>
    <w:p w14:paraId="613C44B5" w14:textId="6024B263" w:rsidR="00AF3FE5" w:rsidRDefault="00AF3FE5" w:rsidP="00F9243A">
      <w:pPr>
        <w:tabs>
          <w:tab w:val="left" w:pos="6105"/>
        </w:tabs>
        <w:adjustRightInd w:val="0"/>
        <w:snapToGrid w:val="0"/>
        <w:jc w:val="left"/>
      </w:pPr>
    </w:p>
    <w:p w14:paraId="7ADC699C" w14:textId="74CC8A38" w:rsidR="00AF3FE5" w:rsidRDefault="00AF3FE5" w:rsidP="00F9243A">
      <w:pPr>
        <w:tabs>
          <w:tab w:val="left" w:pos="6105"/>
        </w:tabs>
        <w:adjustRightInd w:val="0"/>
        <w:snapToGrid w:val="0"/>
        <w:jc w:val="left"/>
      </w:pPr>
    </w:p>
    <w:p w14:paraId="65DF6C9E" w14:textId="4756E75A" w:rsidR="00AF3FE5" w:rsidRDefault="00AF3FE5" w:rsidP="00F9243A">
      <w:pPr>
        <w:tabs>
          <w:tab w:val="left" w:pos="6105"/>
        </w:tabs>
        <w:adjustRightInd w:val="0"/>
        <w:snapToGrid w:val="0"/>
        <w:jc w:val="left"/>
      </w:pPr>
    </w:p>
    <w:p w14:paraId="6BF64E7F" w14:textId="632E4011" w:rsidR="00AF3FE5" w:rsidRDefault="00AF3FE5" w:rsidP="00F9243A">
      <w:pPr>
        <w:tabs>
          <w:tab w:val="left" w:pos="6105"/>
        </w:tabs>
        <w:adjustRightInd w:val="0"/>
        <w:snapToGrid w:val="0"/>
        <w:jc w:val="left"/>
      </w:pPr>
    </w:p>
    <w:p w14:paraId="005CB59B" w14:textId="7FAF9E39" w:rsidR="00AF3FE5" w:rsidRDefault="00AF3FE5" w:rsidP="00F9243A">
      <w:pPr>
        <w:tabs>
          <w:tab w:val="left" w:pos="6105"/>
        </w:tabs>
        <w:adjustRightInd w:val="0"/>
        <w:snapToGrid w:val="0"/>
        <w:jc w:val="left"/>
      </w:pPr>
    </w:p>
    <w:p w14:paraId="0F55E347" w14:textId="6CFCD250" w:rsidR="00AF3FE5" w:rsidRDefault="00AF3FE5" w:rsidP="00F9243A">
      <w:pPr>
        <w:tabs>
          <w:tab w:val="left" w:pos="6105"/>
        </w:tabs>
        <w:adjustRightInd w:val="0"/>
        <w:snapToGrid w:val="0"/>
        <w:jc w:val="left"/>
      </w:pPr>
    </w:p>
    <w:p w14:paraId="3A1D37C1" w14:textId="0DF0C826" w:rsidR="00AF3FE5" w:rsidRDefault="00AF3FE5" w:rsidP="00F9243A">
      <w:pPr>
        <w:tabs>
          <w:tab w:val="left" w:pos="6105"/>
        </w:tabs>
        <w:adjustRightInd w:val="0"/>
        <w:snapToGrid w:val="0"/>
        <w:jc w:val="left"/>
      </w:pPr>
    </w:p>
    <w:p w14:paraId="693B15E5" w14:textId="1AC3E5F5" w:rsidR="00AF3FE5" w:rsidRDefault="00AF3FE5" w:rsidP="00F9243A">
      <w:pPr>
        <w:tabs>
          <w:tab w:val="left" w:pos="6105"/>
        </w:tabs>
        <w:adjustRightInd w:val="0"/>
        <w:snapToGrid w:val="0"/>
        <w:jc w:val="left"/>
      </w:pPr>
    </w:p>
    <w:p w14:paraId="6859B3D4" w14:textId="5454C553" w:rsidR="00AF3FE5" w:rsidRDefault="00AF3FE5" w:rsidP="00F9243A">
      <w:pPr>
        <w:tabs>
          <w:tab w:val="left" w:pos="6105"/>
        </w:tabs>
        <w:adjustRightInd w:val="0"/>
        <w:snapToGrid w:val="0"/>
        <w:jc w:val="left"/>
      </w:pPr>
    </w:p>
    <w:p w14:paraId="5322DDEA" w14:textId="7BA82EE6" w:rsidR="00AF3FE5" w:rsidRDefault="00AF3FE5" w:rsidP="00F9243A">
      <w:pPr>
        <w:tabs>
          <w:tab w:val="left" w:pos="6105"/>
        </w:tabs>
        <w:adjustRightInd w:val="0"/>
        <w:snapToGrid w:val="0"/>
        <w:jc w:val="left"/>
      </w:pPr>
    </w:p>
    <w:p w14:paraId="7E1C2609" w14:textId="18EC2A79" w:rsidR="00AF3FE5" w:rsidRDefault="00AF3FE5" w:rsidP="00F9243A">
      <w:pPr>
        <w:tabs>
          <w:tab w:val="left" w:pos="6105"/>
        </w:tabs>
        <w:adjustRightInd w:val="0"/>
        <w:snapToGrid w:val="0"/>
        <w:jc w:val="left"/>
      </w:pPr>
    </w:p>
    <w:p w14:paraId="37261988" w14:textId="4BAE4B60" w:rsidR="00AF3FE5" w:rsidRDefault="00AF3FE5" w:rsidP="00F9243A">
      <w:pPr>
        <w:tabs>
          <w:tab w:val="left" w:pos="6105"/>
        </w:tabs>
        <w:adjustRightInd w:val="0"/>
        <w:snapToGrid w:val="0"/>
        <w:jc w:val="left"/>
      </w:pPr>
    </w:p>
    <w:p w14:paraId="788E7AF6" w14:textId="0D102E73" w:rsidR="00AF3FE5" w:rsidRDefault="00AF3FE5" w:rsidP="00F9243A">
      <w:pPr>
        <w:tabs>
          <w:tab w:val="left" w:pos="6105"/>
        </w:tabs>
        <w:adjustRightInd w:val="0"/>
        <w:snapToGrid w:val="0"/>
        <w:jc w:val="left"/>
      </w:pPr>
    </w:p>
    <w:p w14:paraId="40D2A7A7" w14:textId="6C767C25" w:rsidR="00AF3FE5" w:rsidRDefault="00AF3FE5" w:rsidP="00F9243A">
      <w:pPr>
        <w:tabs>
          <w:tab w:val="left" w:pos="6105"/>
        </w:tabs>
        <w:adjustRightInd w:val="0"/>
        <w:snapToGrid w:val="0"/>
        <w:jc w:val="left"/>
      </w:pPr>
    </w:p>
    <w:p w14:paraId="1885866A" w14:textId="5582446F" w:rsidR="00AF3FE5" w:rsidRDefault="00AF3FE5" w:rsidP="00F9243A">
      <w:pPr>
        <w:tabs>
          <w:tab w:val="left" w:pos="6105"/>
        </w:tabs>
        <w:adjustRightInd w:val="0"/>
        <w:snapToGrid w:val="0"/>
        <w:jc w:val="left"/>
      </w:pPr>
    </w:p>
    <w:p w14:paraId="01882B72" w14:textId="5FF77513" w:rsidR="00AF3FE5" w:rsidRDefault="00AF3FE5" w:rsidP="00F9243A">
      <w:pPr>
        <w:tabs>
          <w:tab w:val="left" w:pos="6105"/>
        </w:tabs>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512960" w:rsidRPr="00D7565F" w14:paraId="20A81BE1" w14:textId="77777777" w:rsidTr="008D5547">
        <w:trPr>
          <w:trHeight w:val="737"/>
        </w:trPr>
        <w:tc>
          <w:tcPr>
            <w:tcW w:w="630" w:type="dxa"/>
            <w:shd w:val="clear" w:color="auto" w:fill="DEEAF6" w:themeFill="accent5" w:themeFillTint="33"/>
            <w:vAlign w:val="center"/>
          </w:tcPr>
          <w:p w14:paraId="418AD4AC" w14:textId="47E339D3" w:rsidR="00512960" w:rsidRPr="00583656" w:rsidRDefault="00512960" w:rsidP="008D5547">
            <w:pPr>
              <w:adjustRightInd w:val="0"/>
              <w:snapToGrid w:val="0"/>
              <w:jc w:val="center"/>
              <w:rPr>
                <w:b/>
              </w:rPr>
            </w:pPr>
            <w:r>
              <w:rPr>
                <w:rFonts w:hint="eastAsia"/>
                <w:b/>
              </w:rPr>
              <w:lastRenderedPageBreak/>
              <w:t>Ⅻ</w:t>
            </w:r>
          </w:p>
        </w:tc>
        <w:tc>
          <w:tcPr>
            <w:tcW w:w="6741" w:type="dxa"/>
            <w:shd w:val="clear" w:color="auto" w:fill="DEEAF6" w:themeFill="accent5" w:themeFillTint="33"/>
            <w:vAlign w:val="center"/>
          </w:tcPr>
          <w:p w14:paraId="060DAB38" w14:textId="7DAE2F84" w:rsidR="00512960" w:rsidRPr="00583656" w:rsidRDefault="00512960" w:rsidP="008D5547">
            <w:pPr>
              <w:adjustRightInd w:val="0"/>
              <w:snapToGrid w:val="0"/>
              <w:rPr>
                <w:b/>
              </w:rPr>
            </w:pPr>
            <w:r>
              <w:rPr>
                <w:rFonts w:hint="eastAsia"/>
                <w:b/>
              </w:rPr>
              <w:t>質疑応答、閉会</w:t>
            </w:r>
          </w:p>
        </w:tc>
        <w:tc>
          <w:tcPr>
            <w:tcW w:w="1134" w:type="dxa"/>
            <w:shd w:val="clear" w:color="auto" w:fill="DEEAF6" w:themeFill="accent5" w:themeFillTint="33"/>
            <w:vAlign w:val="center"/>
          </w:tcPr>
          <w:p w14:paraId="556E49ED" w14:textId="01017B8F" w:rsidR="00512960" w:rsidRPr="00583656" w:rsidRDefault="00512960" w:rsidP="008D5547">
            <w:pPr>
              <w:adjustRightInd w:val="0"/>
              <w:snapToGrid w:val="0"/>
              <w:jc w:val="center"/>
              <w:rPr>
                <w:b/>
              </w:rPr>
            </w:pPr>
            <w:r>
              <w:rPr>
                <w:rFonts w:hint="eastAsia"/>
                <w:b/>
              </w:rPr>
              <w:t>座　学</w:t>
            </w:r>
          </w:p>
        </w:tc>
        <w:tc>
          <w:tcPr>
            <w:tcW w:w="1134" w:type="dxa"/>
            <w:shd w:val="clear" w:color="auto" w:fill="DEEAF6" w:themeFill="accent5" w:themeFillTint="33"/>
            <w:vAlign w:val="center"/>
          </w:tcPr>
          <w:p w14:paraId="0316E6FD" w14:textId="77777777" w:rsidR="00512960" w:rsidRPr="00583656" w:rsidRDefault="00512960" w:rsidP="008D5547">
            <w:pPr>
              <w:adjustRightInd w:val="0"/>
              <w:snapToGrid w:val="0"/>
              <w:jc w:val="center"/>
              <w:rPr>
                <w:b/>
              </w:rPr>
            </w:pPr>
            <w:r>
              <w:rPr>
                <w:rFonts w:hint="eastAsia"/>
                <w:b/>
              </w:rPr>
              <w:t>10</w:t>
            </w:r>
            <w:r w:rsidRPr="00583656">
              <w:rPr>
                <w:rFonts w:hint="eastAsia"/>
                <w:b/>
              </w:rPr>
              <w:t>分</w:t>
            </w:r>
          </w:p>
        </w:tc>
      </w:tr>
    </w:tbl>
    <w:p w14:paraId="6C424168" w14:textId="77777777" w:rsidR="00512960" w:rsidRPr="00583656" w:rsidRDefault="00512960" w:rsidP="00512960">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44D42C3D" w14:textId="21EAFA69" w:rsidR="00512960" w:rsidRPr="007C3BCB" w:rsidRDefault="00711C5D" w:rsidP="00947770">
      <w:pPr>
        <w:pStyle w:val="a4"/>
        <w:numPr>
          <w:ilvl w:val="0"/>
          <w:numId w:val="11"/>
        </w:numPr>
        <w:adjustRightInd w:val="0"/>
        <w:snapToGrid w:val="0"/>
        <w:ind w:leftChars="0"/>
        <w:jc w:val="left"/>
        <w:rPr>
          <w:sz w:val="32"/>
          <w:szCs w:val="36"/>
        </w:rPr>
      </w:pPr>
      <w:r w:rsidRPr="00711C5D">
        <w:rPr>
          <w:rFonts w:hint="eastAsia"/>
          <w:sz w:val="24"/>
          <w:szCs w:val="36"/>
        </w:rPr>
        <w:t>インストラクター候補生の疑問や不明瞭な事項を全員で共有・検討し、行動指針を明瞭にする。</w:t>
      </w:r>
    </w:p>
    <w:p w14:paraId="1AB20AF0" w14:textId="77777777" w:rsidR="00512960" w:rsidRPr="00736B28" w:rsidRDefault="00512960" w:rsidP="00512960">
      <w:pPr>
        <w:adjustRightInd w:val="0"/>
        <w:snapToGrid w:val="0"/>
        <w:jc w:val="left"/>
      </w:pPr>
    </w:p>
    <w:p w14:paraId="3B5A4672" w14:textId="77777777" w:rsidR="00512960" w:rsidRPr="00583656" w:rsidRDefault="00512960" w:rsidP="00512960">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Pr>
          <w:rFonts w:hint="eastAsia"/>
          <w:b/>
          <w:bCs/>
          <w:sz w:val="28"/>
          <w:szCs w:val="28"/>
          <w:u w:val="single"/>
        </w:rPr>
        <w:t>進行</w:t>
      </w:r>
    </w:p>
    <w:p w14:paraId="01A95370" w14:textId="1951A80B" w:rsidR="00711C5D" w:rsidRDefault="00711C5D" w:rsidP="00711C5D">
      <w:pPr>
        <w:numPr>
          <w:ilvl w:val="0"/>
          <w:numId w:val="2"/>
        </w:numPr>
        <w:adjustRightInd w:val="0"/>
        <w:snapToGrid w:val="0"/>
        <w:jc w:val="left"/>
      </w:pPr>
      <w:r>
        <w:rPr>
          <w:rFonts w:hint="eastAsia"/>
        </w:rPr>
        <w:t>インストラクター候補生から疑問や不明瞭な事項を聴取する。</w:t>
      </w:r>
    </w:p>
    <w:p w14:paraId="57F2A350" w14:textId="7E79B926" w:rsidR="00711C5D" w:rsidRDefault="00711C5D" w:rsidP="00711C5D">
      <w:pPr>
        <w:numPr>
          <w:ilvl w:val="0"/>
          <w:numId w:val="2"/>
        </w:numPr>
        <w:adjustRightInd w:val="0"/>
        <w:snapToGrid w:val="0"/>
        <w:jc w:val="left"/>
      </w:pPr>
      <w:r>
        <w:rPr>
          <w:rFonts w:hint="eastAsia"/>
        </w:rPr>
        <w:t>参加者全員で検討し、行動指針を明瞭にする。</w:t>
      </w:r>
    </w:p>
    <w:p w14:paraId="164752F5" w14:textId="69C860D1" w:rsidR="00AF3FE5" w:rsidRDefault="00711C5D" w:rsidP="00711C5D">
      <w:pPr>
        <w:numPr>
          <w:ilvl w:val="0"/>
          <w:numId w:val="2"/>
        </w:numPr>
        <w:adjustRightInd w:val="0"/>
        <w:snapToGrid w:val="0"/>
        <w:jc w:val="left"/>
      </w:pPr>
      <w:r>
        <w:rPr>
          <w:rFonts w:hint="eastAsia"/>
        </w:rPr>
        <w:t>スライドを用いて以下の事項について参加者全員で検討する。</w:t>
      </w:r>
    </w:p>
    <w:p w14:paraId="473710EF" w14:textId="269186F4" w:rsidR="00711C5D" w:rsidRDefault="00711C5D" w:rsidP="00711C5D">
      <w:pPr>
        <w:adjustRightInd w:val="0"/>
        <w:snapToGrid w:val="0"/>
        <w:ind w:left="660"/>
        <w:jc w:val="left"/>
      </w:pPr>
    </w:p>
    <w:p w14:paraId="23BD81DE" w14:textId="77777777" w:rsidR="00711C5D" w:rsidRPr="00711C5D" w:rsidRDefault="00711C5D" w:rsidP="00947770">
      <w:pPr>
        <w:pStyle w:val="a4"/>
        <w:numPr>
          <w:ilvl w:val="0"/>
          <w:numId w:val="25"/>
        </w:numPr>
        <w:adjustRightInd w:val="0"/>
        <w:snapToGrid w:val="0"/>
        <w:ind w:leftChars="0"/>
        <w:jc w:val="left"/>
        <w:rPr>
          <w:sz w:val="24"/>
          <w:szCs w:val="28"/>
        </w:rPr>
      </w:pPr>
      <w:r w:rsidRPr="00711C5D">
        <w:rPr>
          <w:rFonts w:hint="eastAsia"/>
          <w:sz w:val="24"/>
          <w:szCs w:val="28"/>
        </w:rPr>
        <w:t>「コースでは○○と習いましたが、最新の米国ガイドラインでは△△となっています。」</w:t>
      </w:r>
      <w:r w:rsidRPr="00711C5D">
        <w:rPr>
          <w:rFonts w:hint="eastAsia"/>
          <w:sz w:val="24"/>
          <w:szCs w:val="28"/>
        </w:rPr>
        <w:t xml:space="preserve"> </w:t>
      </w:r>
    </w:p>
    <w:p w14:paraId="37F30839" w14:textId="0594901A" w:rsidR="00711C5D" w:rsidRDefault="00711C5D" w:rsidP="00711C5D">
      <w:pPr>
        <w:pStyle w:val="a4"/>
        <w:adjustRightInd w:val="0"/>
        <w:snapToGrid w:val="0"/>
        <w:ind w:leftChars="0" w:left="1080"/>
        <w:jc w:val="left"/>
        <w:rPr>
          <w:sz w:val="24"/>
          <w:szCs w:val="28"/>
        </w:rPr>
      </w:pPr>
      <w:r>
        <w:rPr>
          <w:rFonts w:hint="eastAsia"/>
          <w:sz w:val="24"/>
          <w:szCs w:val="28"/>
        </w:rPr>
        <w:t>≪</w:t>
      </w:r>
      <w:r>
        <w:rPr>
          <w:rFonts w:hint="eastAsia"/>
          <w:sz w:val="24"/>
          <w:szCs w:val="28"/>
        </w:rPr>
        <w:t xml:space="preserve"> </w:t>
      </w:r>
      <w:r w:rsidRPr="00711C5D">
        <w:rPr>
          <w:rFonts w:hint="eastAsia"/>
          <w:sz w:val="24"/>
          <w:szCs w:val="28"/>
        </w:rPr>
        <w:t>対応例</w:t>
      </w:r>
      <w:r>
        <w:rPr>
          <w:rFonts w:hint="eastAsia"/>
          <w:sz w:val="24"/>
          <w:szCs w:val="28"/>
        </w:rPr>
        <w:t xml:space="preserve"> </w:t>
      </w:r>
      <w:r>
        <w:rPr>
          <w:rFonts w:hint="eastAsia"/>
          <w:sz w:val="24"/>
          <w:szCs w:val="28"/>
        </w:rPr>
        <w:t>≫</w:t>
      </w:r>
    </w:p>
    <w:p w14:paraId="24A25724" w14:textId="77777777" w:rsidR="00711C5D" w:rsidRPr="00711C5D" w:rsidRDefault="00711C5D" w:rsidP="00947770">
      <w:pPr>
        <w:pStyle w:val="a4"/>
        <w:numPr>
          <w:ilvl w:val="0"/>
          <w:numId w:val="26"/>
        </w:numPr>
        <w:adjustRightInd w:val="0"/>
        <w:snapToGrid w:val="0"/>
        <w:ind w:leftChars="0"/>
        <w:jc w:val="left"/>
        <w:rPr>
          <w:sz w:val="24"/>
          <w:szCs w:val="28"/>
        </w:rPr>
      </w:pPr>
      <w:r w:rsidRPr="00711C5D">
        <w:rPr>
          <w:rFonts w:hint="eastAsia"/>
          <w:sz w:val="24"/>
          <w:szCs w:val="28"/>
        </w:rPr>
        <w:t>受領する。</w:t>
      </w:r>
      <w:r w:rsidRPr="00711C5D">
        <w:rPr>
          <w:rFonts w:hint="eastAsia"/>
          <w:sz w:val="24"/>
          <w:szCs w:val="28"/>
        </w:rPr>
        <w:t xml:space="preserve"> </w:t>
      </w:r>
    </w:p>
    <w:p w14:paraId="02F5D547" w14:textId="2306802B" w:rsidR="00711C5D" w:rsidRPr="00711C5D" w:rsidRDefault="00711C5D" w:rsidP="00947770">
      <w:pPr>
        <w:pStyle w:val="a4"/>
        <w:numPr>
          <w:ilvl w:val="0"/>
          <w:numId w:val="26"/>
        </w:numPr>
        <w:adjustRightInd w:val="0"/>
        <w:snapToGrid w:val="0"/>
        <w:ind w:leftChars="0"/>
        <w:jc w:val="left"/>
        <w:rPr>
          <w:sz w:val="24"/>
          <w:szCs w:val="28"/>
        </w:rPr>
      </w:pPr>
      <w:r w:rsidRPr="00711C5D">
        <w:rPr>
          <w:rFonts w:hint="eastAsia"/>
          <w:sz w:val="24"/>
          <w:szCs w:val="28"/>
        </w:rPr>
        <w:t>本コースの元となっているガイドラインを提示する。</w:t>
      </w:r>
      <w:r w:rsidRPr="00711C5D">
        <w:rPr>
          <w:rFonts w:hint="eastAsia"/>
          <w:sz w:val="24"/>
          <w:szCs w:val="28"/>
        </w:rPr>
        <w:t xml:space="preserve"> </w:t>
      </w:r>
    </w:p>
    <w:p w14:paraId="2F68E33A" w14:textId="4B6FBF9F" w:rsidR="00711C5D" w:rsidRPr="00711C5D" w:rsidRDefault="00711C5D" w:rsidP="00947770">
      <w:pPr>
        <w:pStyle w:val="a4"/>
        <w:numPr>
          <w:ilvl w:val="0"/>
          <w:numId w:val="26"/>
        </w:numPr>
        <w:adjustRightInd w:val="0"/>
        <w:snapToGrid w:val="0"/>
        <w:ind w:leftChars="0"/>
        <w:jc w:val="left"/>
        <w:rPr>
          <w:sz w:val="24"/>
          <w:szCs w:val="28"/>
        </w:rPr>
      </w:pPr>
      <w:r w:rsidRPr="00711C5D">
        <w:rPr>
          <w:rFonts w:hint="eastAsia"/>
          <w:sz w:val="24"/>
          <w:szCs w:val="28"/>
        </w:rPr>
        <w:t>学会として内容を検討することを伝える。</w:t>
      </w:r>
    </w:p>
    <w:p w14:paraId="259481A4" w14:textId="4D3E4027" w:rsidR="00AF3FE5" w:rsidRDefault="00AF3FE5" w:rsidP="00F9243A">
      <w:pPr>
        <w:tabs>
          <w:tab w:val="left" w:pos="6105"/>
        </w:tabs>
        <w:adjustRightInd w:val="0"/>
        <w:snapToGrid w:val="0"/>
        <w:jc w:val="left"/>
      </w:pPr>
    </w:p>
    <w:p w14:paraId="248D2E5E" w14:textId="1BFDB7DE" w:rsidR="00711C5D" w:rsidRPr="00711C5D" w:rsidRDefault="00711C5D" w:rsidP="00947770">
      <w:pPr>
        <w:pStyle w:val="a4"/>
        <w:numPr>
          <w:ilvl w:val="0"/>
          <w:numId w:val="25"/>
        </w:numPr>
        <w:adjustRightInd w:val="0"/>
        <w:snapToGrid w:val="0"/>
        <w:ind w:leftChars="0"/>
        <w:jc w:val="left"/>
        <w:rPr>
          <w:sz w:val="24"/>
          <w:szCs w:val="28"/>
        </w:rPr>
      </w:pPr>
      <w:r w:rsidRPr="00711C5D">
        <w:rPr>
          <w:rFonts w:hint="eastAsia"/>
          <w:sz w:val="24"/>
          <w:szCs w:val="28"/>
        </w:rPr>
        <w:t>実習終了間際の受講者からの質問</w:t>
      </w:r>
      <w:r w:rsidRPr="00711C5D">
        <w:rPr>
          <w:rFonts w:hint="eastAsia"/>
          <w:sz w:val="24"/>
          <w:szCs w:val="28"/>
        </w:rPr>
        <w:t xml:space="preserve"> </w:t>
      </w:r>
    </w:p>
    <w:p w14:paraId="57388E3C" w14:textId="77777777" w:rsidR="00711C5D" w:rsidRDefault="00711C5D" w:rsidP="00711C5D">
      <w:pPr>
        <w:pStyle w:val="a4"/>
        <w:adjustRightInd w:val="0"/>
        <w:snapToGrid w:val="0"/>
        <w:ind w:leftChars="0" w:left="1080"/>
        <w:jc w:val="left"/>
        <w:rPr>
          <w:sz w:val="24"/>
          <w:szCs w:val="28"/>
        </w:rPr>
      </w:pPr>
      <w:r>
        <w:rPr>
          <w:rFonts w:hint="eastAsia"/>
          <w:sz w:val="24"/>
          <w:szCs w:val="28"/>
        </w:rPr>
        <w:t>≪</w:t>
      </w:r>
      <w:r>
        <w:rPr>
          <w:rFonts w:hint="eastAsia"/>
          <w:sz w:val="24"/>
          <w:szCs w:val="28"/>
        </w:rPr>
        <w:t xml:space="preserve"> </w:t>
      </w:r>
      <w:r w:rsidRPr="00711C5D">
        <w:rPr>
          <w:rFonts w:hint="eastAsia"/>
          <w:sz w:val="24"/>
          <w:szCs w:val="28"/>
        </w:rPr>
        <w:t>対応例</w:t>
      </w:r>
      <w:r>
        <w:rPr>
          <w:rFonts w:hint="eastAsia"/>
          <w:sz w:val="24"/>
          <w:szCs w:val="28"/>
        </w:rPr>
        <w:t xml:space="preserve"> </w:t>
      </w:r>
      <w:r>
        <w:rPr>
          <w:rFonts w:hint="eastAsia"/>
          <w:sz w:val="24"/>
          <w:szCs w:val="28"/>
        </w:rPr>
        <w:t>≫</w:t>
      </w:r>
    </w:p>
    <w:p w14:paraId="5A96C50E" w14:textId="19D5EB2D" w:rsidR="00711C5D" w:rsidRPr="00ED2908" w:rsidRDefault="00711C5D" w:rsidP="00947770">
      <w:pPr>
        <w:pStyle w:val="a4"/>
        <w:numPr>
          <w:ilvl w:val="0"/>
          <w:numId w:val="26"/>
        </w:numPr>
        <w:adjustRightInd w:val="0"/>
        <w:snapToGrid w:val="0"/>
        <w:ind w:leftChars="0"/>
        <w:jc w:val="left"/>
        <w:rPr>
          <w:sz w:val="24"/>
          <w:szCs w:val="28"/>
        </w:rPr>
      </w:pPr>
      <w:r w:rsidRPr="00711C5D">
        <w:rPr>
          <w:rFonts w:hint="eastAsia"/>
          <w:sz w:val="24"/>
          <w:szCs w:val="28"/>
        </w:rPr>
        <w:t>拝聴し、要約して解答する</w:t>
      </w:r>
      <w:r w:rsidR="00ED2908" w:rsidRPr="00ED2908">
        <w:rPr>
          <w:rFonts w:hint="eastAsia"/>
          <w:sz w:val="24"/>
          <w:szCs w:val="24"/>
        </w:rPr>
        <w:t>（</w:t>
      </w:r>
      <w:r w:rsidRPr="00ED2908">
        <w:rPr>
          <w:rFonts w:hint="eastAsia"/>
          <w:sz w:val="24"/>
          <w:szCs w:val="24"/>
        </w:rPr>
        <w:t>時間厳守</w:t>
      </w:r>
      <w:r w:rsidR="00ED2908" w:rsidRPr="00ED2908">
        <w:rPr>
          <w:rFonts w:hint="eastAsia"/>
          <w:sz w:val="24"/>
          <w:szCs w:val="24"/>
        </w:rPr>
        <w:t>）</w:t>
      </w:r>
      <w:r w:rsidRPr="00ED2908">
        <w:rPr>
          <w:rFonts w:hint="eastAsia"/>
          <w:sz w:val="24"/>
          <w:szCs w:val="24"/>
        </w:rPr>
        <w:t>。</w:t>
      </w:r>
      <w:r w:rsidRPr="00ED2908">
        <w:rPr>
          <w:rFonts w:hint="eastAsia"/>
          <w:sz w:val="24"/>
          <w:szCs w:val="24"/>
        </w:rPr>
        <w:t xml:space="preserve"> </w:t>
      </w:r>
    </w:p>
    <w:p w14:paraId="65129036" w14:textId="3BF48625" w:rsidR="00711C5D" w:rsidRPr="00711C5D" w:rsidRDefault="00711C5D" w:rsidP="00947770">
      <w:pPr>
        <w:pStyle w:val="a4"/>
        <w:numPr>
          <w:ilvl w:val="0"/>
          <w:numId w:val="26"/>
        </w:numPr>
        <w:adjustRightInd w:val="0"/>
        <w:snapToGrid w:val="0"/>
        <w:ind w:leftChars="0"/>
        <w:jc w:val="left"/>
        <w:rPr>
          <w:sz w:val="24"/>
          <w:szCs w:val="28"/>
        </w:rPr>
      </w:pPr>
      <w:r w:rsidRPr="00711C5D">
        <w:rPr>
          <w:rFonts w:hint="eastAsia"/>
          <w:sz w:val="24"/>
          <w:szCs w:val="28"/>
        </w:rPr>
        <w:t>休憩時間に解答することを考慮する。</w:t>
      </w:r>
      <w:r w:rsidRPr="00711C5D">
        <w:rPr>
          <w:rFonts w:hint="eastAsia"/>
          <w:sz w:val="24"/>
          <w:szCs w:val="28"/>
        </w:rPr>
        <w:t xml:space="preserve"> </w:t>
      </w:r>
    </w:p>
    <w:p w14:paraId="682FEE42" w14:textId="2ECB06EB" w:rsidR="00AF3FE5" w:rsidRPr="00711C5D" w:rsidRDefault="00711C5D" w:rsidP="00947770">
      <w:pPr>
        <w:pStyle w:val="a4"/>
        <w:numPr>
          <w:ilvl w:val="0"/>
          <w:numId w:val="26"/>
        </w:numPr>
        <w:adjustRightInd w:val="0"/>
        <w:snapToGrid w:val="0"/>
        <w:ind w:leftChars="0"/>
        <w:jc w:val="left"/>
      </w:pPr>
      <w:r w:rsidRPr="00711C5D">
        <w:rPr>
          <w:rFonts w:hint="eastAsia"/>
          <w:sz w:val="24"/>
          <w:szCs w:val="28"/>
        </w:rPr>
        <w:t>「</w:t>
      </w:r>
      <w:r w:rsidRPr="00711C5D">
        <w:rPr>
          <w:rFonts w:hint="eastAsia"/>
          <w:sz w:val="24"/>
          <w:szCs w:val="28"/>
        </w:rPr>
        <w:t>1</w:t>
      </w:r>
      <w:r w:rsidRPr="00711C5D">
        <w:rPr>
          <w:rFonts w:hint="eastAsia"/>
          <w:sz w:val="24"/>
          <w:szCs w:val="28"/>
        </w:rPr>
        <w:t>対</w:t>
      </w:r>
      <w:r w:rsidRPr="00711C5D">
        <w:rPr>
          <w:rFonts w:hint="eastAsia"/>
          <w:sz w:val="24"/>
          <w:szCs w:val="28"/>
        </w:rPr>
        <w:t>1</w:t>
      </w:r>
      <w:r w:rsidRPr="00711C5D">
        <w:rPr>
          <w:rFonts w:hint="eastAsia"/>
          <w:sz w:val="24"/>
          <w:szCs w:val="28"/>
        </w:rPr>
        <w:t>」のディスカッションにならないように注意する。</w:t>
      </w:r>
    </w:p>
    <w:p w14:paraId="18E25BEA" w14:textId="3EECDB80" w:rsidR="00AF3FE5" w:rsidRPr="00711C5D" w:rsidRDefault="00AF3FE5" w:rsidP="00F9243A">
      <w:pPr>
        <w:tabs>
          <w:tab w:val="left" w:pos="6105"/>
        </w:tabs>
        <w:adjustRightInd w:val="0"/>
        <w:snapToGrid w:val="0"/>
        <w:jc w:val="left"/>
      </w:pPr>
    </w:p>
    <w:p w14:paraId="2F98932C" w14:textId="1F0E009E" w:rsidR="00ED2908" w:rsidRPr="00711C5D" w:rsidRDefault="00ED2908" w:rsidP="00947770">
      <w:pPr>
        <w:pStyle w:val="a4"/>
        <w:numPr>
          <w:ilvl w:val="0"/>
          <w:numId w:val="25"/>
        </w:numPr>
        <w:adjustRightInd w:val="0"/>
        <w:snapToGrid w:val="0"/>
        <w:ind w:leftChars="0"/>
        <w:jc w:val="left"/>
        <w:rPr>
          <w:sz w:val="24"/>
          <w:szCs w:val="28"/>
        </w:rPr>
      </w:pPr>
      <w:r w:rsidRPr="00ED2908">
        <w:rPr>
          <w:rFonts w:hint="eastAsia"/>
          <w:sz w:val="24"/>
          <w:szCs w:val="28"/>
        </w:rPr>
        <w:t>練習しても到達目標に達しない受講者</w:t>
      </w:r>
    </w:p>
    <w:p w14:paraId="0B52BAEE" w14:textId="77777777" w:rsidR="00ED2908" w:rsidRDefault="00ED2908" w:rsidP="00ED2908">
      <w:pPr>
        <w:pStyle w:val="a4"/>
        <w:adjustRightInd w:val="0"/>
        <w:snapToGrid w:val="0"/>
        <w:ind w:leftChars="0" w:left="1080"/>
        <w:jc w:val="left"/>
        <w:rPr>
          <w:sz w:val="24"/>
          <w:szCs w:val="28"/>
        </w:rPr>
      </w:pPr>
      <w:r>
        <w:rPr>
          <w:rFonts w:hint="eastAsia"/>
          <w:sz w:val="24"/>
          <w:szCs w:val="28"/>
        </w:rPr>
        <w:t>≪</w:t>
      </w:r>
      <w:r>
        <w:rPr>
          <w:rFonts w:hint="eastAsia"/>
          <w:sz w:val="24"/>
          <w:szCs w:val="28"/>
        </w:rPr>
        <w:t xml:space="preserve"> </w:t>
      </w:r>
      <w:r w:rsidRPr="00711C5D">
        <w:rPr>
          <w:rFonts w:hint="eastAsia"/>
          <w:sz w:val="24"/>
          <w:szCs w:val="28"/>
        </w:rPr>
        <w:t>対応例</w:t>
      </w:r>
      <w:r>
        <w:rPr>
          <w:rFonts w:hint="eastAsia"/>
          <w:sz w:val="24"/>
          <w:szCs w:val="28"/>
        </w:rPr>
        <w:t xml:space="preserve"> </w:t>
      </w:r>
      <w:r>
        <w:rPr>
          <w:rFonts w:hint="eastAsia"/>
          <w:sz w:val="24"/>
          <w:szCs w:val="28"/>
        </w:rPr>
        <w:t>≫</w:t>
      </w:r>
    </w:p>
    <w:p w14:paraId="7FD9FBEC" w14:textId="271979A8" w:rsidR="00ED2908" w:rsidRPr="00ED2908" w:rsidRDefault="00ED2908" w:rsidP="00947770">
      <w:pPr>
        <w:pStyle w:val="a4"/>
        <w:numPr>
          <w:ilvl w:val="0"/>
          <w:numId w:val="26"/>
        </w:numPr>
        <w:adjustRightInd w:val="0"/>
        <w:snapToGrid w:val="0"/>
        <w:ind w:leftChars="0"/>
        <w:jc w:val="left"/>
        <w:rPr>
          <w:sz w:val="24"/>
          <w:szCs w:val="28"/>
        </w:rPr>
      </w:pPr>
      <w:r>
        <w:rPr>
          <w:rFonts w:hint="eastAsia"/>
          <w:sz w:val="24"/>
          <w:szCs w:val="28"/>
        </w:rPr>
        <w:t>指導ポイントを絞る</w:t>
      </w:r>
      <w:r w:rsidRPr="00ED2908">
        <w:rPr>
          <w:rFonts w:hint="eastAsia"/>
          <w:sz w:val="24"/>
          <w:szCs w:val="24"/>
        </w:rPr>
        <w:t>。</w:t>
      </w:r>
      <w:r w:rsidRPr="00ED2908">
        <w:rPr>
          <w:rFonts w:hint="eastAsia"/>
          <w:sz w:val="24"/>
          <w:szCs w:val="24"/>
        </w:rPr>
        <w:t xml:space="preserve"> </w:t>
      </w:r>
    </w:p>
    <w:p w14:paraId="68A2872A" w14:textId="63C31B3E" w:rsidR="00ED2908" w:rsidRPr="00711C5D" w:rsidRDefault="00ED2908" w:rsidP="00947770">
      <w:pPr>
        <w:pStyle w:val="a4"/>
        <w:numPr>
          <w:ilvl w:val="0"/>
          <w:numId w:val="26"/>
        </w:numPr>
        <w:adjustRightInd w:val="0"/>
        <w:snapToGrid w:val="0"/>
        <w:ind w:leftChars="0"/>
        <w:jc w:val="left"/>
        <w:rPr>
          <w:sz w:val="24"/>
          <w:szCs w:val="28"/>
        </w:rPr>
      </w:pPr>
      <w:r>
        <w:rPr>
          <w:rFonts w:hint="eastAsia"/>
          <w:sz w:val="24"/>
          <w:szCs w:val="28"/>
        </w:rPr>
        <w:t>必要であれば</w:t>
      </w:r>
      <w:r w:rsidRPr="00711C5D">
        <w:rPr>
          <w:rFonts w:hint="eastAsia"/>
          <w:sz w:val="24"/>
          <w:szCs w:val="28"/>
        </w:rPr>
        <w:t>休憩時間</w:t>
      </w:r>
      <w:r>
        <w:rPr>
          <w:rFonts w:hint="eastAsia"/>
          <w:sz w:val="24"/>
          <w:szCs w:val="28"/>
        </w:rPr>
        <w:t>を利用する</w:t>
      </w:r>
      <w:r w:rsidRPr="00711C5D">
        <w:rPr>
          <w:rFonts w:hint="eastAsia"/>
          <w:sz w:val="24"/>
          <w:szCs w:val="28"/>
        </w:rPr>
        <w:t>。</w:t>
      </w:r>
      <w:r w:rsidRPr="00711C5D">
        <w:rPr>
          <w:rFonts w:hint="eastAsia"/>
          <w:sz w:val="24"/>
          <w:szCs w:val="28"/>
        </w:rPr>
        <w:t xml:space="preserve"> </w:t>
      </w:r>
    </w:p>
    <w:p w14:paraId="1FAD9FE2" w14:textId="4072A392" w:rsidR="00AF3FE5" w:rsidRDefault="00AF3FE5" w:rsidP="00F9243A">
      <w:pPr>
        <w:tabs>
          <w:tab w:val="left" w:pos="6105"/>
        </w:tabs>
        <w:adjustRightInd w:val="0"/>
        <w:snapToGrid w:val="0"/>
        <w:jc w:val="left"/>
      </w:pPr>
    </w:p>
    <w:p w14:paraId="08F9EDE9" w14:textId="7728BD43" w:rsidR="005A235D" w:rsidRDefault="005A235D" w:rsidP="00F9243A">
      <w:pPr>
        <w:tabs>
          <w:tab w:val="left" w:pos="6105"/>
        </w:tabs>
        <w:adjustRightInd w:val="0"/>
        <w:snapToGrid w:val="0"/>
        <w:jc w:val="left"/>
      </w:pPr>
    </w:p>
    <w:p w14:paraId="70F1A754" w14:textId="01AD2241" w:rsidR="005A235D" w:rsidRDefault="005A235D" w:rsidP="00F9243A">
      <w:pPr>
        <w:tabs>
          <w:tab w:val="left" w:pos="6105"/>
        </w:tabs>
        <w:adjustRightInd w:val="0"/>
        <w:snapToGrid w:val="0"/>
        <w:jc w:val="left"/>
      </w:pPr>
    </w:p>
    <w:p w14:paraId="6A07B7E8" w14:textId="45272423" w:rsidR="005A235D" w:rsidRDefault="005A235D" w:rsidP="00F9243A">
      <w:pPr>
        <w:tabs>
          <w:tab w:val="left" w:pos="6105"/>
        </w:tabs>
        <w:adjustRightInd w:val="0"/>
        <w:snapToGrid w:val="0"/>
        <w:jc w:val="left"/>
      </w:pPr>
    </w:p>
    <w:p w14:paraId="09A22FEE" w14:textId="2E156F71" w:rsidR="005A235D" w:rsidRDefault="005A235D" w:rsidP="00F9243A">
      <w:pPr>
        <w:tabs>
          <w:tab w:val="left" w:pos="6105"/>
        </w:tabs>
        <w:adjustRightInd w:val="0"/>
        <w:snapToGrid w:val="0"/>
        <w:jc w:val="left"/>
      </w:pPr>
    </w:p>
    <w:p w14:paraId="0760FB73" w14:textId="2E9B2380" w:rsidR="005A235D" w:rsidRDefault="005A235D" w:rsidP="00F9243A">
      <w:pPr>
        <w:tabs>
          <w:tab w:val="left" w:pos="6105"/>
        </w:tabs>
        <w:adjustRightInd w:val="0"/>
        <w:snapToGrid w:val="0"/>
        <w:jc w:val="left"/>
      </w:pPr>
    </w:p>
    <w:p w14:paraId="10ADAC3C" w14:textId="71B53F41" w:rsidR="005A235D" w:rsidRDefault="005A235D" w:rsidP="00F9243A">
      <w:pPr>
        <w:tabs>
          <w:tab w:val="left" w:pos="6105"/>
        </w:tabs>
        <w:adjustRightInd w:val="0"/>
        <w:snapToGrid w:val="0"/>
        <w:jc w:val="left"/>
      </w:pPr>
    </w:p>
    <w:p w14:paraId="51488910" w14:textId="66BF0CBE" w:rsidR="005A235D" w:rsidRDefault="005A235D" w:rsidP="00F9243A">
      <w:pPr>
        <w:tabs>
          <w:tab w:val="left" w:pos="6105"/>
        </w:tabs>
        <w:adjustRightInd w:val="0"/>
        <w:snapToGrid w:val="0"/>
        <w:jc w:val="left"/>
      </w:pPr>
    </w:p>
    <w:p w14:paraId="4A58BE5F" w14:textId="498C2B30" w:rsidR="005A235D" w:rsidRDefault="005A235D" w:rsidP="00F9243A">
      <w:pPr>
        <w:tabs>
          <w:tab w:val="left" w:pos="6105"/>
        </w:tabs>
        <w:adjustRightInd w:val="0"/>
        <w:snapToGrid w:val="0"/>
        <w:jc w:val="left"/>
      </w:pPr>
    </w:p>
    <w:p w14:paraId="2161A0C3" w14:textId="396127E4" w:rsidR="005A235D" w:rsidRDefault="005A235D" w:rsidP="00F9243A">
      <w:pPr>
        <w:tabs>
          <w:tab w:val="left" w:pos="6105"/>
        </w:tabs>
        <w:adjustRightInd w:val="0"/>
        <w:snapToGrid w:val="0"/>
        <w:jc w:val="left"/>
      </w:pPr>
    </w:p>
    <w:p w14:paraId="5F442181" w14:textId="53C63D3C" w:rsidR="005A235D" w:rsidRDefault="005A235D" w:rsidP="00F9243A">
      <w:pPr>
        <w:tabs>
          <w:tab w:val="left" w:pos="6105"/>
        </w:tabs>
        <w:adjustRightInd w:val="0"/>
        <w:snapToGrid w:val="0"/>
        <w:jc w:val="left"/>
      </w:pPr>
    </w:p>
    <w:p w14:paraId="77280BCC" w14:textId="56598B9E" w:rsidR="005A235D" w:rsidRDefault="005A235D" w:rsidP="00F9243A">
      <w:pPr>
        <w:tabs>
          <w:tab w:val="left" w:pos="6105"/>
        </w:tabs>
        <w:adjustRightInd w:val="0"/>
        <w:snapToGrid w:val="0"/>
        <w:jc w:val="left"/>
      </w:pPr>
    </w:p>
    <w:p w14:paraId="444E05A3" w14:textId="003B24DF" w:rsidR="005A235D" w:rsidRDefault="005A235D" w:rsidP="00F9243A">
      <w:pPr>
        <w:tabs>
          <w:tab w:val="left" w:pos="6105"/>
        </w:tabs>
        <w:adjustRightInd w:val="0"/>
        <w:snapToGrid w:val="0"/>
        <w:jc w:val="left"/>
      </w:pPr>
    </w:p>
    <w:p w14:paraId="78022CA4" w14:textId="0677812D" w:rsidR="005A235D" w:rsidRDefault="005A235D" w:rsidP="00F9243A">
      <w:pPr>
        <w:tabs>
          <w:tab w:val="left" w:pos="6105"/>
        </w:tabs>
        <w:adjustRightInd w:val="0"/>
        <w:snapToGrid w:val="0"/>
        <w:jc w:val="left"/>
      </w:pPr>
    </w:p>
    <w:p w14:paraId="31A344EF" w14:textId="5F985765" w:rsidR="005A235D" w:rsidRDefault="005A235D" w:rsidP="00F9243A">
      <w:pPr>
        <w:tabs>
          <w:tab w:val="left" w:pos="6105"/>
        </w:tabs>
        <w:adjustRightInd w:val="0"/>
        <w:snapToGrid w:val="0"/>
        <w:jc w:val="left"/>
      </w:pPr>
    </w:p>
    <w:p w14:paraId="725D9DF9" w14:textId="77777777" w:rsidR="005A235D" w:rsidRPr="00ED2908" w:rsidRDefault="005A235D" w:rsidP="00F9243A">
      <w:pPr>
        <w:tabs>
          <w:tab w:val="left" w:pos="6105"/>
        </w:tabs>
        <w:adjustRightInd w:val="0"/>
        <w:snapToGrid w:val="0"/>
        <w:jc w:val="left"/>
      </w:pPr>
    </w:p>
    <w:p w14:paraId="5168AE64" w14:textId="77777777" w:rsidR="005A235D" w:rsidRDefault="00ED2908" w:rsidP="005A235D">
      <w:pPr>
        <w:numPr>
          <w:ilvl w:val="0"/>
          <w:numId w:val="2"/>
        </w:numPr>
        <w:adjustRightInd w:val="0"/>
        <w:snapToGrid w:val="0"/>
        <w:jc w:val="left"/>
      </w:pPr>
      <w:r>
        <w:rPr>
          <w:rFonts w:hint="eastAsia"/>
        </w:rPr>
        <w:lastRenderedPageBreak/>
        <w:t>JMECC</w:t>
      </w:r>
      <w:r>
        <w:rPr>
          <w:rFonts w:hint="eastAsia"/>
        </w:rPr>
        <w:t>インストラクター資格取得までのフローチャート</w:t>
      </w:r>
    </w:p>
    <w:p w14:paraId="3609F8C8" w14:textId="234CB92D" w:rsidR="00ED2908" w:rsidRPr="005A235D" w:rsidRDefault="00ED2908" w:rsidP="00947770">
      <w:pPr>
        <w:pStyle w:val="a4"/>
        <w:numPr>
          <w:ilvl w:val="0"/>
          <w:numId w:val="27"/>
        </w:numPr>
        <w:adjustRightInd w:val="0"/>
        <w:snapToGrid w:val="0"/>
        <w:ind w:leftChars="0"/>
        <w:jc w:val="left"/>
        <w:rPr>
          <w:sz w:val="24"/>
          <w:szCs w:val="24"/>
        </w:rPr>
      </w:pPr>
      <w:r w:rsidRPr="005A235D">
        <w:rPr>
          <w:rFonts w:hint="eastAsia"/>
          <w:sz w:val="24"/>
          <w:szCs w:val="24"/>
        </w:rPr>
        <w:t>ICLS</w:t>
      </w:r>
      <w:r w:rsidRPr="005A235D">
        <w:rPr>
          <w:rFonts w:hint="eastAsia"/>
          <w:sz w:val="24"/>
          <w:szCs w:val="24"/>
        </w:rPr>
        <w:t>インストラクター資格を取得</w:t>
      </w:r>
      <w:r w:rsidRPr="005A235D">
        <w:rPr>
          <w:rFonts w:hint="eastAsia"/>
          <w:sz w:val="24"/>
          <w:szCs w:val="24"/>
          <w:u w:val="wave"/>
        </w:rPr>
        <w:t>していない</w:t>
      </w:r>
      <w:r w:rsidRPr="005A235D">
        <w:rPr>
          <w:rFonts w:hint="eastAsia"/>
          <w:sz w:val="24"/>
          <w:szCs w:val="24"/>
        </w:rPr>
        <w:t>場合</w:t>
      </w:r>
    </w:p>
    <w:p w14:paraId="6998FEAE" w14:textId="77777777" w:rsidR="005A235D" w:rsidRDefault="00ED2908" w:rsidP="00947770">
      <w:pPr>
        <w:pStyle w:val="a4"/>
        <w:numPr>
          <w:ilvl w:val="0"/>
          <w:numId w:val="28"/>
        </w:numPr>
        <w:adjustRightInd w:val="0"/>
        <w:snapToGrid w:val="0"/>
        <w:ind w:leftChars="0"/>
        <w:jc w:val="left"/>
        <w:rPr>
          <w:sz w:val="24"/>
          <w:szCs w:val="24"/>
        </w:rPr>
      </w:pPr>
      <w:r w:rsidRPr="00ED2908">
        <w:rPr>
          <w:rFonts w:hint="eastAsia"/>
          <w:sz w:val="24"/>
          <w:szCs w:val="24"/>
        </w:rPr>
        <w:t>JMECC</w:t>
      </w:r>
      <w:r w:rsidRPr="00ED2908">
        <w:rPr>
          <w:rFonts w:hint="eastAsia"/>
          <w:sz w:val="24"/>
          <w:szCs w:val="24"/>
        </w:rPr>
        <w:t>ならびに</w:t>
      </w:r>
      <w:r w:rsidRPr="00ED2908">
        <w:rPr>
          <w:rFonts w:hint="eastAsia"/>
          <w:sz w:val="24"/>
          <w:szCs w:val="24"/>
        </w:rPr>
        <w:t>JMECC</w:t>
      </w:r>
      <w:r>
        <w:rPr>
          <w:rFonts w:hint="eastAsia"/>
          <w:sz w:val="24"/>
          <w:szCs w:val="24"/>
        </w:rPr>
        <w:t>指導者講習会</w:t>
      </w:r>
      <w:r w:rsidRPr="00ED2908">
        <w:rPr>
          <w:rFonts w:hint="eastAsia"/>
          <w:sz w:val="24"/>
          <w:szCs w:val="24"/>
        </w:rPr>
        <w:t>を受講し、</w:t>
      </w:r>
      <w:r w:rsidRPr="00ED2908">
        <w:rPr>
          <w:rFonts w:hint="eastAsia"/>
          <w:sz w:val="24"/>
          <w:szCs w:val="24"/>
        </w:rPr>
        <w:t>JMECC</w:t>
      </w:r>
      <w:r w:rsidRPr="00ED2908">
        <w:rPr>
          <w:rFonts w:hint="eastAsia"/>
          <w:sz w:val="24"/>
          <w:szCs w:val="24"/>
        </w:rPr>
        <w:t>コースに</w:t>
      </w:r>
      <w:r w:rsidRPr="00ED2908">
        <w:rPr>
          <w:rFonts w:hint="eastAsia"/>
          <w:sz w:val="24"/>
          <w:szCs w:val="24"/>
        </w:rPr>
        <w:t>2</w:t>
      </w:r>
      <w:r w:rsidRPr="00ED2908">
        <w:rPr>
          <w:rFonts w:hint="eastAsia"/>
          <w:sz w:val="24"/>
          <w:szCs w:val="24"/>
        </w:rPr>
        <w:t>回以上アシスタントインストラクターとして参加・指導する。</w:t>
      </w:r>
    </w:p>
    <w:p w14:paraId="4C36BB09" w14:textId="77777777" w:rsidR="005A235D" w:rsidRPr="005A235D" w:rsidRDefault="000D5423" w:rsidP="00947770">
      <w:pPr>
        <w:pStyle w:val="a4"/>
        <w:numPr>
          <w:ilvl w:val="0"/>
          <w:numId w:val="28"/>
        </w:numPr>
        <w:adjustRightInd w:val="0"/>
        <w:snapToGrid w:val="0"/>
        <w:ind w:leftChars="0"/>
        <w:rPr>
          <w:sz w:val="32"/>
          <w:szCs w:val="32"/>
        </w:rPr>
      </w:pPr>
      <w:r w:rsidRPr="005A235D">
        <w:rPr>
          <w:rFonts w:hint="eastAsia"/>
          <w:sz w:val="24"/>
          <w:szCs w:val="28"/>
        </w:rPr>
        <w:t>さらに</w:t>
      </w:r>
      <w:r w:rsidRPr="005A235D">
        <w:rPr>
          <w:rFonts w:hint="eastAsia"/>
          <w:sz w:val="24"/>
          <w:szCs w:val="28"/>
        </w:rPr>
        <w:t>ICLS</w:t>
      </w:r>
      <w:r w:rsidRPr="005A235D">
        <w:rPr>
          <w:rFonts w:hint="eastAsia"/>
          <w:sz w:val="24"/>
          <w:szCs w:val="28"/>
        </w:rPr>
        <w:t>または</w:t>
      </w:r>
      <w:r w:rsidRPr="005A235D">
        <w:rPr>
          <w:rFonts w:hint="eastAsia"/>
          <w:sz w:val="24"/>
          <w:szCs w:val="28"/>
        </w:rPr>
        <w:t>JMECC</w:t>
      </w:r>
      <w:r w:rsidRPr="005A235D">
        <w:rPr>
          <w:rFonts w:hint="eastAsia"/>
          <w:sz w:val="24"/>
          <w:szCs w:val="28"/>
        </w:rPr>
        <w:t>コースに</w:t>
      </w:r>
      <w:r w:rsidRPr="005A235D">
        <w:rPr>
          <w:rFonts w:hint="eastAsia"/>
          <w:sz w:val="24"/>
          <w:szCs w:val="28"/>
        </w:rPr>
        <w:t>1</w:t>
      </w:r>
      <w:r w:rsidRPr="005A235D">
        <w:rPr>
          <w:rFonts w:hint="eastAsia"/>
          <w:sz w:val="24"/>
          <w:szCs w:val="28"/>
        </w:rPr>
        <w:t>回以上（つまり、</w:t>
      </w:r>
      <w:r w:rsidRPr="005A235D">
        <w:rPr>
          <w:rFonts w:hint="eastAsia"/>
          <w:sz w:val="24"/>
          <w:szCs w:val="28"/>
        </w:rPr>
        <w:t>JMECC</w:t>
      </w:r>
      <w:r w:rsidRPr="005A235D">
        <w:rPr>
          <w:rFonts w:hint="eastAsia"/>
          <w:sz w:val="24"/>
          <w:szCs w:val="28"/>
        </w:rPr>
        <w:t>を含めて合計</w:t>
      </w:r>
      <w:r w:rsidR="005A235D">
        <w:rPr>
          <w:rFonts w:hint="eastAsia"/>
          <w:sz w:val="24"/>
          <w:szCs w:val="28"/>
        </w:rPr>
        <w:t xml:space="preserve">　　　</w:t>
      </w:r>
      <w:r w:rsidRPr="005A235D">
        <w:rPr>
          <w:rFonts w:hint="eastAsia"/>
          <w:sz w:val="24"/>
          <w:szCs w:val="28"/>
        </w:rPr>
        <w:t>3</w:t>
      </w:r>
      <w:r w:rsidRPr="005A235D">
        <w:rPr>
          <w:rFonts w:hint="eastAsia"/>
          <w:sz w:val="24"/>
          <w:szCs w:val="28"/>
        </w:rPr>
        <w:t>回）アシスタントインストラクターとして参加・指導し、</w:t>
      </w:r>
      <w:r w:rsidRPr="005A235D">
        <w:rPr>
          <w:rFonts w:hint="eastAsia"/>
          <w:sz w:val="24"/>
          <w:szCs w:val="28"/>
        </w:rPr>
        <w:t>ICLS</w:t>
      </w:r>
      <w:r w:rsidRPr="005A235D">
        <w:rPr>
          <w:rFonts w:hint="eastAsia"/>
          <w:sz w:val="24"/>
          <w:szCs w:val="28"/>
        </w:rPr>
        <w:t>ディレクターの推薦を</w:t>
      </w:r>
      <w:r w:rsidR="005A235D">
        <w:rPr>
          <w:rFonts w:hint="eastAsia"/>
          <w:sz w:val="24"/>
          <w:szCs w:val="28"/>
        </w:rPr>
        <w:t xml:space="preserve">　</w:t>
      </w:r>
      <w:r w:rsidRPr="005A235D">
        <w:rPr>
          <w:rFonts w:hint="eastAsia"/>
          <w:sz w:val="24"/>
          <w:szCs w:val="28"/>
        </w:rPr>
        <w:t>得ることで</w:t>
      </w:r>
      <w:r w:rsidRPr="005A235D">
        <w:rPr>
          <w:rFonts w:hint="eastAsia"/>
          <w:sz w:val="24"/>
          <w:szCs w:val="28"/>
        </w:rPr>
        <w:t>ICLS</w:t>
      </w:r>
      <w:r w:rsidRPr="005A235D">
        <w:rPr>
          <w:rFonts w:hint="eastAsia"/>
          <w:sz w:val="24"/>
          <w:szCs w:val="28"/>
        </w:rPr>
        <w:t>インストラクターとして申請できる。</w:t>
      </w:r>
    </w:p>
    <w:p w14:paraId="5F61E51C" w14:textId="77777777" w:rsidR="005A235D" w:rsidRDefault="000D5423" w:rsidP="00947770">
      <w:pPr>
        <w:pStyle w:val="a4"/>
        <w:numPr>
          <w:ilvl w:val="0"/>
          <w:numId w:val="28"/>
        </w:numPr>
        <w:adjustRightInd w:val="0"/>
        <w:snapToGrid w:val="0"/>
        <w:ind w:leftChars="0"/>
        <w:rPr>
          <w:sz w:val="24"/>
          <w:szCs w:val="24"/>
        </w:rPr>
      </w:pPr>
      <w:r w:rsidRPr="005A235D">
        <w:rPr>
          <w:rFonts w:hint="eastAsia"/>
          <w:sz w:val="24"/>
          <w:szCs w:val="24"/>
        </w:rPr>
        <w:t>ICLS</w:t>
      </w:r>
      <w:r w:rsidRPr="005A235D">
        <w:rPr>
          <w:rFonts w:hint="eastAsia"/>
          <w:sz w:val="24"/>
          <w:szCs w:val="24"/>
        </w:rPr>
        <w:t>インストラクター資格取得後に</w:t>
      </w:r>
      <w:r w:rsidRPr="005A235D">
        <w:rPr>
          <w:rFonts w:hint="eastAsia"/>
          <w:sz w:val="24"/>
          <w:szCs w:val="24"/>
        </w:rPr>
        <w:t>JMECC</w:t>
      </w:r>
      <w:r w:rsidRPr="005A235D">
        <w:rPr>
          <w:rFonts w:hint="eastAsia"/>
          <w:sz w:val="24"/>
          <w:szCs w:val="24"/>
        </w:rPr>
        <w:t>インストラクターに申請できる。</w:t>
      </w:r>
    </w:p>
    <w:p w14:paraId="6AE63172" w14:textId="44DCA2E4" w:rsidR="000D5423" w:rsidRPr="005A235D" w:rsidRDefault="000D5423" w:rsidP="00947770">
      <w:pPr>
        <w:pStyle w:val="a4"/>
        <w:numPr>
          <w:ilvl w:val="0"/>
          <w:numId w:val="29"/>
        </w:numPr>
        <w:adjustRightInd w:val="0"/>
        <w:snapToGrid w:val="0"/>
        <w:ind w:leftChars="0"/>
        <w:rPr>
          <w:sz w:val="24"/>
          <w:szCs w:val="24"/>
        </w:rPr>
      </w:pPr>
      <w:r w:rsidRPr="005A235D">
        <w:rPr>
          <w:rFonts w:hint="eastAsia"/>
          <w:sz w:val="24"/>
          <w:szCs w:val="24"/>
        </w:rPr>
        <w:t>ICLS</w:t>
      </w:r>
      <w:r w:rsidRPr="005A235D">
        <w:rPr>
          <w:rFonts w:hint="eastAsia"/>
          <w:sz w:val="24"/>
          <w:szCs w:val="24"/>
        </w:rPr>
        <w:t>インストラクター認定更新の際には更新料が発生します。</w:t>
      </w:r>
    </w:p>
    <w:p w14:paraId="161FC2B9" w14:textId="6C2B6261" w:rsidR="00AF3FE5" w:rsidRPr="00ED2908" w:rsidRDefault="00AF3FE5" w:rsidP="00F9243A">
      <w:pPr>
        <w:tabs>
          <w:tab w:val="left" w:pos="6105"/>
        </w:tabs>
        <w:adjustRightInd w:val="0"/>
        <w:snapToGrid w:val="0"/>
        <w:jc w:val="left"/>
      </w:pPr>
    </w:p>
    <w:p w14:paraId="7FBDA22C" w14:textId="0AD106B4" w:rsidR="0040045F" w:rsidRPr="005A235D" w:rsidRDefault="0040045F" w:rsidP="00947770">
      <w:pPr>
        <w:pStyle w:val="a4"/>
        <w:numPr>
          <w:ilvl w:val="0"/>
          <w:numId w:val="27"/>
        </w:numPr>
        <w:adjustRightInd w:val="0"/>
        <w:snapToGrid w:val="0"/>
        <w:ind w:leftChars="0"/>
        <w:jc w:val="left"/>
        <w:rPr>
          <w:sz w:val="24"/>
          <w:szCs w:val="24"/>
        </w:rPr>
      </w:pPr>
      <w:r>
        <w:rPr>
          <w:rFonts w:hint="eastAsia"/>
          <w:sz w:val="24"/>
          <w:szCs w:val="24"/>
        </w:rPr>
        <w:t>既に</w:t>
      </w:r>
      <w:r w:rsidRPr="005A235D">
        <w:rPr>
          <w:rFonts w:hint="eastAsia"/>
          <w:sz w:val="24"/>
          <w:szCs w:val="24"/>
        </w:rPr>
        <w:t>ICLS</w:t>
      </w:r>
      <w:r w:rsidRPr="005A235D">
        <w:rPr>
          <w:rFonts w:hint="eastAsia"/>
          <w:sz w:val="24"/>
          <w:szCs w:val="24"/>
        </w:rPr>
        <w:t>インストラクター資格を取得</w:t>
      </w:r>
      <w:r w:rsidRPr="005A235D">
        <w:rPr>
          <w:rFonts w:hint="eastAsia"/>
          <w:sz w:val="24"/>
          <w:szCs w:val="24"/>
          <w:u w:val="wave"/>
        </w:rPr>
        <w:t>してい</w:t>
      </w:r>
      <w:r>
        <w:rPr>
          <w:rFonts w:hint="eastAsia"/>
          <w:sz w:val="24"/>
          <w:szCs w:val="24"/>
          <w:u w:val="wave"/>
        </w:rPr>
        <w:t>る</w:t>
      </w:r>
      <w:r w:rsidRPr="005A235D">
        <w:rPr>
          <w:rFonts w:hint="eastAsia"/>
          <w:sz w:val="24"/>
          <w:szCs w:val="24"/>
        </w:rPr>
        <w:t>場合</w:t>
      </w:r>
    </w:p>
    <w:p w14:paraId="29035F28" w14:textId="0922C965" w:rsidR="0040045F" w:rsidRPr="003B1902" w:rsidRDefault="0040045F" w:rsidP="00947770">
      <w:pPr>
        <w:pStyle w:val="a4"/>
        <w:numPr>
          <w:ilvl w:val="0"/>
          <w:numId w:val="30"/>
        </w:numPr>
        <w:adjustRightInd w:val="0"/>
        <w:snapToGrid w:val="0"/>
        <w:ind w:leftChars="0"/>
        <w:jc w:val="left"/>
        <w:rPr>
          <w:sz w:val="24"/>
          <w:szCs w:val="24"/>
        </w:rPr>
      </w:pPr>
      <w:r w:rsidRPr="0040045F">
        <w:rPr>
          <w:rFonts w:hint="eastAsia"/>
          <w:sz w:val="24"/>
          <w:szCs w:val="24"/>
        </w:rPr>
        <w:t>JMECC</w:t>
      </w:r>
      <w:r w:rsidRPr="0040045F">
        <w:rPr>
          <w:rFonts w:hint="eastAsia"/>
          <w:sz w:val="24"/>
          <w:szCs w:val="24"/>
        </w:rPr>
        <w:t>コースに</w:t>
      </w:r>
      <w:r w:rsidRPr="0040045F">
        <w:rPr>
          <w:rFonts w:hint="eastAsia"/>
          <w:sz w:val="24"/>
          <w:szCs w:val="24"/>
        </w:rPr>
        <w:t>2</w:t>
      </w:r>
      <w:r w:rsidRPr="0040045F">
        <w:rPr>
          <w:rFonts w:hint="eastAsia"/>
          <w:sz w:val="24"/>
          <w:szCs w:val="24"/>
        </w:rPr>
        <w:t>回以上アシスタントインストラクターとして</w:t>
      </w:r>
      <w:r w:rsidRPr="003B1902">
        <w:rPr>
          <w:rFonts w:hint="eastAsia"/>
          <w:sz w:val="24"/>
          <w:szCs w:val="24"/>
        </w:rPr>
        <w:t>参加・指導することで</w:t>
      </w:r>
      <w:r w:rsidRPr="003B1902">
        <w:rPr>
          <w:rFonts w:hint="eastAsia"/>
          <w:sz w:val="24"/>
          <w:szCs w:val="24"/>
        </w:rPr>
        <w:t>JMECC</w:t>
      </w:r>
      <w:r w:rsidRPr="003B1902">
        <w:rPr>
          <w:rFonts w:hint="eastAsia"/>
          <w:sz w:val="24"/>
          <w:szCs w:val="24"/>
        </w:rPr>
        <w:t>インストラクターとして申請できる。</w:t>
      </w:r>
    </w:p>
    <w:p w14:paraId="79E048E7" w14:textId="5D177A3D" w:rsidR="00C31F96" w:rsidRPr="003B1902" w:rsidRDefault="003B1902" w:rsidP="00947770">
      <w:pPr>
        <w:pStyle w:val="a4"/>
        <w:numPr>
          <w:ilvl w:val="0"/>
          <w:numId w:val="30"/>
        </w:numPr>
        <w:adjustRightInd w:val="0"/>
        <w:snapToGrid w:val="0"/>
        <w:ind w:leftChars="0"/>
        <w:rPr>
          <w:sz w:val="24"/>
          <w:szCs w:val="28"/>
        </w:rPr>
      </w:pPr>
      <w:r w:rsidRPr="003B1902">
        <w:rPr>
          <w:rFonts w:hint="eastAsia"/>
          <w:sz w:val="24"/>
          <w:szCs w:val="28"/>
        </w:rPr>
        <w:t>なお、当面は</w:t>
      </w:r>
      <w:r w:rsidRPr="003B1902">
        <w:rPr>
          <w:rFonts w:hint="eastAsia"/>
          <w:sz w:val="24"/>
          <w:szCs w:val="28"/>
        </w:rPr>
        <w:t>ICLS</w:t>
      </w:r>
      <w:r w:rsidRPr="003B1902">
        <w:rPr>
          <w:rFonts w:hint="eastAsia"/>
          <w:sz w:val="24"/>
          <w:szCs w:val="28"/>
        </w:rPr>
        <w:t>ディレクター有資格者で、かつ</w:t>
      </w:r>
      <w:r w:rsidRPr="003B1902">
        <w:rPr>
          <w:rFonts w:hint="eastAsia"/>
          <w:sz w:val="24"/>
          <w:szCs w:val="28"/>
        </w:rPr>
        <w:t>2</w:t>
      </w:r>
      <w:r w:rsidRPr="003B1902">
        <w:rPr>
          <w:rFonts w:hint="eastAsia"/>
          <w:sz w:val="24"/>
          <w:szCs w:val="28"/>
        </w:rPr>
        <w:t>年以内に</w:t>
      </w:r>
      <w:r w:rsidRPr="003B1902">
        <w:rPr>
          <w:rFonts w:hint="eastAsia"/>
          <w:sz w:val="24"/>
          <w:szCs w:val="28"/>
        </w:rPr>
        <w:t>ICLS</w:t>
      </w:r>
      <w:r w:rsidRPr="003B1902">
        <w:rPr>
          <w:rFonts w:hint="eastAsia"/>
          <w:sz w:val="24"/>
          <w:szCs w:val="28"/>
        </w:rPr>
        <w:t>コース開催歴がある場合に限り</w:t>
      </w:r>
      <w:r>
        <w:rPr>
          <w:rFonts w:hint="eastAsia"/>
          <w:sz w:val="24"/>
          <w:szCs w:val="28"/>
        </w:rPr>
        <w:t>（ディレクター見習い</w:t>
      </w:r>
      <w:r w:rsidRPr="003B1902">
        <w:rPr>
          <w:rFonts w:hint="eastAsia"/>
          <w:sz w:val="24"/>
          <w:szCs w:val="28"/>
        </w:rPr>
        <w:t>は不可</w:t>
      </w:r>
      <w:r>
        <w:rPr>
          <w:rFonts w:hint="eastAsia"/>
          <w:sz w:val="24"/>
          <w:szCs w:val="28"/>
        </w:rPr>
        <w:t>）</w:t>
      </w:r>
      <w:r w:rsidRPr="003B1902">
        <w:rPr>
          <w:rFonts w:hint="eastAsia"/>
          <w:sz w:val="24"/>
          <w:szCs w:val="28"/>
        </w:rPr>
        <w:t>、指導者講習会受講とアシスタント</w:t>
      </w:r>
      <w:r>
        <w:rPr>
          <w:rFonts w:hint="eastAsia"/>
          <w:sz w:val="24"/>
          <w:szCs w:val="28"/>
        </w:rPr>
        <w:t xml:space="preserve">　</w:t>
      </w:r>
      <w:r w:rsidRPr="003B1902">
        <w:rPr>
          <w:rFonts w:hint="eastAsia"/>
          <w:sz w:val="24"/>
          <w:szCs w:val="24"/>
        </w:rPr>
        <w:t>インストラクター経験</w:t>
      </w:r>
      <w:r w:rsidRPr="003B1902">
        <w:rPr>
          <w:rFonts w:hint="eastAsia"/>
          <w:sz w:val="24"/>
          <w:szCs w:val="24"/>
        </w:rPr>
        <w:t>1</w:t>
      </w:r>
      <w:r w:rsidRPr="003B1902">
        <w:rPr>
          <w:rFonts w:hint="eastAsia"/>
          <w:sz w:val="24"/>
          <w:szCs w:val="24"/>
        </w:rPr>
        <w:t>回にて</w:t>
      </w:r>
      <w:r w:rsidRPr="003B1902">
        <w:rPr>
          <w:rFonts w:hint="eastAsia"/>
          <w:sz w:val="24"/>
          <w:szCs w:val="24"/>
        </w:rPr>
        <w:t>JMECC</w:t>
      </w:r>
      <w:r w:rsidRPr="003B1902">
        <w:rPr>
          <w:rFonts w:hint="eastAsia"/>
          <w:sz w:val="24"/>
          <w:szCs w:val="24"/>
        </w:rPr>
        <w:t>インストラクターとして認定する。</w:t>
      </w:r>
    </w:p>
    <w:p w14:paraId="0CDE5052" w14:textId="68B96E1E" w:rsidR="00C31F96" w:rsidRDefault="00C31F96" w:rsidP="00F9243A">
      <w:pPr>
        <w:tabs>
          <w:tab w:val="left" w:pos="6105"/>
        </w:tabs>
        <w:adjustRightInd w:val="0"/>
        <w:snapToGrid w:val="0"/>
        <w:jc w:val="left"/>
      </w:pPr>
    </w:p>
    <w:p w14:paraId="5D35B33A" w14:textId="4DCFC384" w:rsidR="003B1902" w:rsidRDefault="003B1902" w:rsidP="003B1902">
      <w:pPr>
        <w:numPr>
          <w:ilvl w:val="0"/>
          <w:numId w:val="2"/>
        </w:numPr>
        <w:adjustRightInd w:val="0"/>
        <w:snapToGrid w:val="0"/>
        <w:jc w:val="left"/>
      </w:pPr>
      <w:r>
        <w:rPr>
          <w:rFonts w:hint="eastAsia"/>
        </w:rPr>
        <w:t>JMECC</w:t>
      </w:r>
      <w:r>
        <w:rPr>
          <w:rFonts w:hint="eastAsia"/>
        </w:rPr>
        <w:t>指導</w:t>
      </w:r>
      <w:r w:rsidR="00C0788B">
        <w:rPr>
          <w:rFonts w:hint="eastAsia"/>
        </w:rPr>
        <w:t>体系</w:t>
      </w:r>
    </w:p>
    <w:tbl>
      <w:tblPr>
        <w:tblStyle w:val="a3"/>
        <w:tblW w:w="0" w:type="auto"/>
        <w:tblInd w:w="704" w:type="dxa"/>
        <w:tblLook w:val="04A0" w:firstRow="1" w:lastRow="0" w:firstColumn="1" w:lastColumn="0" w:noHBand="0" w:noVBand="1"/>
      </w:tblPr>
      <w:tblGrid>
        <w:gridCol w:w="2977"/>
        <w:gridCol w:w="5947"/>
      </w:tblGrid>
      <w:tr w:rsidR="00C0788B" w:rsidRPr="006033E4" w14:paraId="0AE3CBF9" w14:textId="77777777" w:rsidTr="00C0788B">
        <w:tc>
          <w:tcPr>
            <w:tcW w:w="2977" w:type="dxa"/>
            <w:shd w:val="clear" w:color="auto" w:fill="F2F2F2" w:themeFill="background1" w:themeFillShade="F2"/>
            <w:vAlign w:val="center"/>
          </w:tcPr>
          <w:p w14:paraId="48785918" w14:textId="77777777" w:rsidR="00C0788B" w:rsidRDefault="00C0788B" w:rsidP="008D5547">
            <w:pPr>
              <w:pStyle w:val="a4"/>
              <w:adjustRightInd w:val="0"/>
              <w:snapToGrid w:val="0"/>
              <w:ind w:leftChars="0" w:left="0"/>
              <w:rPr>
                <w:sz w:val="24"/>
                <w:szCs w:val="24"/>
              </w:rPr>
            </w:pPr>
            <w:r>
              <w:rPr>
                <w:rFonts w:hint="eastAsia"/>
                <w:sz w:val="24"/>
                <w:szCs w:val="24"/>
              </w:rPr>
              <w:t>役割</w:t>
            </w:r>
          </w:p>
        </w:tc>
        <w:tc>
          <w:tcPr>
            <w:tcW w:w="5947" w:type="dxa"/>
            <w:shd w:val="clear" w:color="auto" w:fill="F2F2F2" w:themeFill="background1" w:themeFillShade="F2"/>
            <w:vAlign w:val="center"/>
          </w:tcPr>
          <w:p w14:paraId="4BFED951" w14:textId="77777777" w:rsidR="00C0788B" w:rsidRPr="006033E4" w:rsidRDefault="00C0788B" w:rsidP="008D5547">
            <w:pPr>
              <w:pStyle w:val="a4"/>
              <w:adjustRightInd w:val="0"/>
              <w:snapToGrid w:val="0"/>
              <w:ind w:leftChars="0" w:left="0"/>
              <w:rPr>
                <w:sz w:val="24"/>
                <w:szCs w:val="24"/>
              </w:rPr>
            </w:pPr>
            <w:r>
              <w:rPr>
                <w:rFonts w:hint="eastAsia"/>
                <w:sz w:val="24"/>
                <w:szCs w:val="24"/>
              </w:rPr>
              <w:t>内容</w:t>
            </w:r>
          </w:p>
        </w:tc>
      </w:tr>
      <w:tr w:rsidR="00C0788B" w14:paraId="71E725E5" w14:textId="77777777" w:rsidTr="00C0788B">
        <w:tc>
          <w:tcPr>
            <w:tcW w:w="2977" w:type="dxa"/>
            <w:vAlign w:val="center"/>
          </w:tcPr>
          <w:p w14:paraId="6014D73D" w14:textId="2A5A3796" w:rsidR="00C0788B" w:rsidRDefault="00C0788B" w:rsidP="008D5547">
            <w:pPr>
              <w:pStyle w:val="a4"/>
              <w:adjustRightInd w:val="0"/>
              <w:snapToGrid w:val="0"/>
              <w:ind w:leftChars="0" w:left="0"/>
              <w:rPr>
                <w:sz w:val="24"/>
                <w:szCs w:val="24"/>
              </w:rPr>
            </w:pPr>
            <w:r>
              <w:rPr>
                <w:rFonts w:hint="eastAsia"/>
                <w:sz w:val="24"/>
                <w:szCs w:val="24"/>
              </w:rPr>
              <w:t>ディレクター</w:t>
            </w:r>
          </w:p>
        </w:tc>
        <w:tc>
          <w:tcPr>
            <w:tcW w:w="5947" w:type="dxa"/>
            <w:vAlign w:val="center"/>
          </w:tcPr>
          <w:p w14:paraId="1A921974" w14:textId="325F662D" w:rsidR="00C0788B" w:rsidRDefault="00C0788B" w:rsidP="008D5547">
            <w:pPr>
              <w:pStyle w:val="a4"/>
              <w:adjustRightInd w:val="0"/>
              <w:snapToGrid w:val="0"/>
              <w:ind w:leftChars="0" w:left="0"/>
              <w:rPr>
                <w:sz w:val="24"/>
                <w:szCs w:val="24"/>
              </w:rPr>
            </w:pPr>
            <w:r w:rsidRPr="00C0788B">
              <w:rPr>
                <w:rFonts w:hint="eastAsia"/>
                <w:sz w:val="24"/>
                <w:szCs w:val="24"/>
              </w:rPr>
              <w:t>コース内すべてを管理する</w:t>
            </w:r>
          </w:p>
        </w:tc>
      </w:tr>
      <w:tr w:rsidR="00C0788B" w14:paraId="6171A3C8" w14:textId="77777777" w:rsidTr="00C0788B">
        <w:tc>
          <w:tcPr>
            <w:tcW w:w="2977" w:type="dxa"/>
            <w:vAlign w:val="center"/>
          </w:tcPr>
          <w:p w14:paraId="4BA5A938" w14:textId="54713F77" w:rsidR="00C0788B" w:rsidRDefault="00C0788B" w:rsidP="008D5547">
            <w:pPr>
              <w:pStyle w:val="a4"/>
              <w:adjustRightInd w:val="0"/>
              <w:snapToGrid w:val="0"/>
              <w:ind w:leftChars="0" w:left="0"/>
              <w:rPr>
                <w:sz w:val="24"/>
                <w:szCs w:val="24"/>
              </w:rPr>
            </w:pPr>
            <w:r>
              <w:rPr>
                <w:rFonts w:hint="eastAsia"/>
                <w:sz w:val="24"/>
                <w:szCs w:val="24"/>
              </w:rPr>
              <w:t>ブース長</w:t>
            </w:r>
          </w:p>
        </w:tc>
        <w:tc>
          <w:tcPr>
            <w:tcW w:w="5947" w:type="dxa"/>
            <w:vAlign w:val="center"/>
          </w:tcPr>
          <w:p w14:paraId="2D5999E5" w14:textId="5BE59D36" w:rsidR="00C0788B" w:rsidRDefault="00C0788B" w:rsidP="008D5547">
            <w:pPr>
              <w:pStyle w:val="a4"/>
              <w:adjustRightInd w:val="0"/>
              <w:snapToGrid w:val="0"/>
              <w:ind w:leftChars="0" w:left="0"/>
              <w:rPr>
                <w:sz w:val="24"/>
                <w:szCs w:val="24"/>
              </w:rPr>
            </w:pPr>
            <w:r>
              <w:rPr>
                <w:rFonts w:hint="eastAsia"/>
                <w:sz w:val="24"/>
                <w:szCs w:val="24"/>
              </w:rPr>
              <w:t>ブ</w:t>
            </w:r>
            <w:r w:rsidRPr="00C0788B">
              <w:rPr>
                <w:rFonts w:hint="eastAsia"/>
                <w:sz w:val="24"/>
                <w:szCs w:val="24"/>
              </w:rPr>
              <w:t>ース内すべてを管理する</w:t>
            </w:r>
          </w:p>
        </w:tc>
      </w:tr>
      <w:tr w:rsidR="00C0788B" w14:paraId="66A21F50" w14:textId="77777777" w:rsidTr="00C0788B">
        <w:trPr>
          <w:trHeight w:val="217"/>
        </w:trPr>
        <w:tc>
          <w:tcPr>
            <w:tcW w:w="2977" w:type="dxa"/>
            <w:vAlign w:val="center"/>
          </w:tcPr>
          <w:p w14:paraId="5FA51555" w14:textId="3AB62615" w:rsidR="00C0788B" w:rsidRDefault="00C0788B" w:rsidP="008D5547">
            <w:pPr>
              <w:pStyle w:val="a4"/>
              <w:adjustRightInd w:val="0"/>
              <w:snapToGrid w:val="0"/>
              <w:ind w:leftChars="0" w:left="0"/>
              <w:rPr>
                <w:sz w:val="24"/>
                <w:szCs w:val="24"/>
              </w:rPr>
            </w:pPr>
            <w:r>
              <w:rPr>
                <w:rFonts w:hint="eastAsia"/>
                <w:sz w:val="24"/>
                <w:szCs w:val="24"/>
              </w:rPr>
              <w:t>JMECC</w:t>
            </w:r>
            <w:r>
              <w:rPr>
                <w:rFonts w:hint="eastAsia"/>
                <w:sz w:val="24"/>
                <w:szCs w:val="24"/>
              </w:rPr>
              <w:t>インストラクター</w:t>
            </w:r>
          </w:p>
        </w:tc>
        <w:tc>
          <w:tcPr>
            <w:tcW w:w="5947" w:type="dxa"/>
            <w:vAlign w:val="center"/>
          </w:tcPr>
          <w:p w14:paraId="5B304A60" w14:textId="17F6E434" w:rsidR="00C0788B" w:rsidRDefault="00C0788B" w:rsidP="008D5547">
            <w:pPr>
              <w:pStyle w:val="a4"/>
              <w:adjustRightInd w:val="0"/>
              <w:snapToGrid w:val="0"/>
              <w:ind w:leftChars="0" w:left="0"/>
              <w:rPr>
                <w:sz w:val="24"/>
                <w:szCs w:val="24"/>
              </w:rPr>
            </w:pPr>
            <w:r w:rsidRPr="00C0788B">
              <w:rPr>
                <w:rFonts w:hint="eastAsia"/>
                <w:sz w:val="24"/>
                <w:szCs w:val="24"/>
              </w:rPr>
              <w:t>JMECC</w:t>
            </w:r>
            <w:r w:rsidRPr="00C0788B">
              <w:rPr>
                <w:rFonts w:hint="eastAsia"/>
                <w:sz w:val="24"/>
                <w:szCs w:val="24"/>
              </w:rPr>
              <w:t>すべての指導にあたる</w:t>
            </w:r>
          </w:p>
        </w:tc>
      </w:tr>
      <w:tr w:rsidR="00C0788B" w14:paraId="7E8E4EDE" w14:textId="77777777" w:rsidTr="00C0788B">
        <w:tc>
          <w:tcPr>
            <w:tcW w:w="2977" w:type="dxa"/>
            <w:vAlign w:val="center"/>
          </w:tcPr>
          <w:p w14:paraId="7498231D" w14:textId="0ACF9BEC" w:rsidR="00C0788B" w:rsidRDefault="00C0788B" w:rsidP="008D5547">
            <w:pPr>
              <w:pStyle w:val="a4"/>
              <w:adjustRightInd w:val="0"/>
              <w:snapToGrid w:val="0"/>
              <w:ind w:leftChars="0" w:left="0"/>
              <w:rPr>
                <w:sz w:val="24"/>
                <w:szCs w:val="24"/>
              </w:rPr>
            </w:pPr>
            <w:r>
              <w:rPr>
                <w:rFonts w:hint="eastAsia"/>
                <w:sz w:val="24"/>
                <w:szCs w:val="24"/>
              </w:rPr>
              <w:t>ICLS</w:t>
            </w:r>
            <w:r>
              <w:rPr>
                <w:rFonts w:hint="eastAsia"/>
                <w:sz w:val="24"/>
                <w:szCs w:val="24"/>
              </w:rPr>
              <w:t>インストラクター</w:t>
            </w:r>
          </w:p>
        </w:tc>
        <w:tc>
          <w:tcPr>
            <w:tcW w:w="5947" w:type="dxa"/>
            <w:vAlign w:val="center"/>
          </w:tcPr>
          <w:p w14:paraId="0B8814B0" w14:textId="6C240E54" w:rsidR="00C0788B" w:rsidRDefault="00C0788B" w:rsidP="008D5547">
            <w:pPr>
              <w:pStyle w:val="a4"/>
              <w:adjustRightInd w:val="0"/>
              <w:snapToGrid w:val="0"/>
              <w:ind w:leftChars="0" w:left="0"/>
              <w:rPr>
                <w:sz w:val="24"/>
                <w:szCs w:val="24"/>
              </w:rPr>
            </w:pPr>
            <w:r w:rsidRPr="00C0788B">
              <w:rPr>
                <w:rFonts w:hint="eastAsia"/>
                <w:sz w:val="24"/>
                <w:szCs w:val="24"/>
              </w:rPr>
              <w:t>ICLS</w:t>
            </w:r>
            <w:r w:rsidRPr="00C0788B">
              <w:rPr>
                <w:rFonts w:hint="eastAsia"/>
                <w:sz w:val="24"/>
                <w:szCs w:val="24"/>
              </w:rPr>
              <w:t>部分の指導にあたる</w:t>
            </w:r>
          </w:p>
        </w:tc>
      </w:tr>
      <w:tr w:rsidR="00C0788B" w14:paraId="0FA2098F" w14:textId="77777777" w:rsidTr="00C0788B">
        <w:tc>
          <w:tcPr>
            <w:tcW w:w="2977" w:type="dxa"/>
            <w:vAlign w:val="center"/>
          </w:tcPr>
          <w:p w14:paraId="34749DED" w14:textId="5A81FD96" w:rsidR="00C0788B" w:rsidRDefault="00C0788B" w:rsidP="008D5547">
            <w:pPr>
              <w:pStyle w:val="a4"/>
              <w:adjustRightInd w:val="0"/>
              <w:snapToGrid w:val="0"/>
              <w:ind w:leftChars="0" w:left="0"/>
              <w:rPr>
                <w:sz w:val="24"/>
                <w:szCs w:val="24"/>
              </w:rPr>
            </w:pPr>
            <w:r>
              <w:rPr>
                <w:rFonts w:hint="eastAsia"/>
                <w:sz w:val="24"/>
                <w:szCs w:val="24"/>
              </w:rPr>
              <w:t>アシスタントインストラクター</w:t>
            </w:r>
          </w:p>
        </w:tc>
        <w:tc>
          <w:tcPr>
            <w:tcW w:w="5947" w:type="dxa"/>
            <w:vAlign w:val="center"/>
          </w:tcPr>
          <w:p w14:paraId="78DB4990" w14:textId="63EAB655" w:rsidR="00C0788B" w:rsidRDefault="00C0788B" w:rsidP="008D5547">
            <w:pPr>
              <w:pStyle w:val="a4"/>
              <w:adjustRightInd w:val="0"/>
              <w:snapToGrid w:val="0"/>
              <w:ind w:leftChars="0" w:left="0"/>
              <w:rPr>
                <w:sz w:val="24"/>
                <w:szCs w:val="24"/>
              </w:rPr>
            </w:pPr>
            <w:r w:rsidRPr="00C0788B">
              <w:rPr>
                <w:rFonts w:hint="eastAsia"/>
                <w:sz w:val="24"/>
                <w:szCs w:val="24"/>
              </w:rPr>
              <w:t>インストラクション研修を経験する</w:t>
            </w:r>
          </w:p>
        </w:tc>
      </w:tr>
    </w:tbl>
    <w:p w14:paraId="368C8934" w14:textId="305E3B40" w:rsidR="00C0788B" w:rsidRPr="00C0788B" w:rsidRDefault="00C0788B" w:rsidP="00947770">
      <w:pPr>
        <w:pStyle w:val="a4"/>
        <w:numPr>
          <w:ilvl w:val="0"/>
          <w:numId w:val="29"/>
        </w:numPr>
        <w:adjustRightInd w:val="0"/>
        <w:snapToGrid w:val="0"/>
        <w:ind w:leftChars="0"/>
        <w:jc w:val="left"/>
        <w:rPr>
          <w:sz w:val="24"/>
          <w:szCs w:val="24"/>
        </w:rPr>
      </w:pPr>
      <w:r w:rsidRPr="00C0788B">
        <w:rPr>
          <w:rFonts w:hint="eastAsia"/>
          <w:sz w:val="24"/>
          <w:szCs w:val="24"/>
        </w:rPr>
        <w:t>指導者全員が協調して指導にあたり、質の高い講習会とすることが重要である。</w:t>
      </w:r>
    </w:p>
    <w:p w14:paraId="2CC26DAF" w14:textId="39F6A4EC" w:rsidR="003B1902" w:rsidRPr="003B1902" w:rsidRDefault="003B1902" w:rsidP="00F9243A">
      <w:pPr>
        <w:tabs>
          <w:tab w:val="left" w:pos="6105"/>
        </w:tabs>
        <w:adjustRightInd w:val="0"/>
        <w:snapToGrid w:val="0"/>
        <w:jc w:val="left"/>
      </w:pPr>
    </w:p>
    <w:p w14:paraId="4BF5B06B" w14:textId="669BD4FB" w:rsidR="006A4A5A" w:rsidRDefault="006A4A5A" w:rsidP="006A4A5A">
      <w:pPr>
        <w:numPr>
          <w:ilvl w:val="0"/>
          <w:numId w:val="2"/>
        </w:numPr>
        <w:adjustRightInd w:val="0"/>
        <w:snapToGrid w:val="0"/>
        <w:jc w:val="left"/>
      </w:pPr>
      <w:r>
        <w:rPr>
          <w:rFonts w:hint="eastAsia"/>
        </w:rPr>
        <w:t>JMECC</w:t>
      </w:r>
      <w:r>
        <w:rPr>
          <w:rFonts w:hint="eastAsia"/>
        </w:rPr>
        <w:t>指導の原則</w:t>
      </w:r>
    </w:p>
    <w:p w14:paraId="281AA036" w14:textId="085ABAFE" w:rsidR="006A4A5A" w:rsidRPr="006A4A5A" w:rsidRDefault="006A4A5A" w:rsidP="00947770">
      <w:pPr>
        <w:pStyle w:val="a4"/>
        <w:numPr>
          <w:ilvl w:val="0"/>
          <w:numId w:val="31"/>
        </w:numPr>
        <w:adjustRightInd w:val="0"/>
        <w:snapToGrid w:val="0"/>
        <w:ind w:leftChars="0"/>
        <w:rPr>
          <w:sz w:val="24"/>
          <w:szCs w:val="24"/>
        </w:rPr>
      </w:pPr>
      <w:r w:rsidRPr="006A4A5A">
        <w:rPr>
          <w:rFonts w:hint="eastAsia"/>
          <w:sz w:val="24"/>
          <w:szCs w:val="24"/>
        </w:rPr>
        <w:t>ブース長はインストラクターを統括し、受講者の学習の質を保証する責任を担う。時間進行管理、学習環境への配慮、経験の少ないインストラクターへのサポート、育成をする。ブース長は</w:t>
      </w:r>
      <w:r w:rsidRPr="006A4A5A">
        <w:rPr>
          <w:rFonts w:hint="eastAsia"/>
          <w:sz w:val="24"/>
          <w:szCs w:val="24"/>
        </w:rPr>
        <w:t>JMECC</w:t>
      </w:r>
      <w:r w:rsidRPr="006A4A5A">
        <w:rPr>
          <w:rFonts w:hint="eastAsia"/>
          <w:sz w:val="24"/>
          <w:szCs w:val="24"/>
        </w:rPr>
        <w:t>インストラクターが務めなければならない。</w:t>
      </w:r>
    </w:p>
    <w:p w14:paraId="20810C10" w14:textId="77777777" w:rsidR="006A4A5A" w:rsidRPr="00F44281" w:rsidRDefault="006A4A5A" w:rsidP="006A4A5A">
      <w:pPr>
        <w:pStyle w:val="a4"/>
        <w:adjustRightInd w:val="0"/>
        <w:snapToGrid w:val="0"/>
        <w:ind w:leftChars="0" w:left="1080"/>
        <w:jc w:val="left"/>
        <w:rPr>
          <w:sz w:val="6"/>
          <w:szCs w:val="6"/>
        </w:rPr>
      </w:pPr>
    </w:p>
    <w:p w14:paraId="708BDA9B" w14:textId="1CA31A64" w:rsidR="006A4A5A" w:rsidRPr="00F44281" w:rsidRDefault="006A4A5A" w:rsidP="00947770">
      <w:pPr>
        <w:pStyle w:val="a4"/>
        <w:numPr>
          <w:ilvl w:val="0"/>
          <w:numId w:val="31"/>
        </w:numPr>
        <w:adjustRightInd w:val="0"/>
        <w:snapToGrid w:val="0"/>
        <w:ind w:leftChars="0"/>
        <w:rPr>
          <w:sz w:val="24"/>
          <w:szCs w:val="24"/>
        </w:rPr>
      </w:pPr>
      <w:r w:rsidRPr="00F44281">
        <w:rPr>
          <w:rFonts w:hint="eastAsia"/>
          <w:sz w:val="24"/>
          <w:szCs w:val="24"/>
        </w:rPr>
        <w:t>インストラクターはブース長の指示のもとで受講者を指導し、指導内容の質の向上に</w:t>
      </w:r>
      <w:r w:rsidR="00F44281">
        <w:rPr>
          <w:rFonts w:hint="eastAsia"/>
          <w:sz w:val="24"/>
          <w:szCs w:val="24"/>
        </w:rPr>
        <w:t xml:space="preserve">　</w:t>
      </w:r>
      <w:r w:rsidRPr="00F44281">
        <w:rPr>
          <w:rFonts w:hint="eastAsia"/>
          <w:sz w:val="24"/>
          <w:szCs w:val="24"/>
        </w:rPr>
        <w:t>努める。</w:t>
      </w:r>
    </w:p>
    <w:p w14:paraId="404E6C49" w14:textId="77777777" w:rsidR="006A4A5A" w:rsidRPr="00F44281" w:rsidRDefault="006A4A5A" w:rsidP="00F44281">
      <w:pPr>
        <w:pStyle w:val="a4"/>
        <w:adjustRightInd w:val="0"/>
        <w:snapToGrid w:val="0"/>
        <w:ind w:leftChars="0" w:left="1080"/>
        <w:jc w:val="left"/>
        <w:rPr>
          <w:sz w:val="6"/>
          <w:szCs w:val="6"/>
        </w:rPr>
      </w:pPr>
    </w:p>
    <w:p w14:paraId="1B9D0FA7" w14:textId="05E9F02B" w:rsidR="006A4A5A" w:rsidRPr="006A4A5A" w:rsidRDefault="006A4A5A" w:rsidP="00947770">
      <w:pPr>
        <w:pStyle w:val="a4"/>
        <w:numPr>
          <w:ilvl w:val="0"/>
          <w:numId w:val="31"/>
        </w:numPr>
        <w:adjustRightInd w:val="0"/>
        <w:snapToGrid w:val="0"/>
        <w:ind w:leftChars="0"/>
        <w:jc w:val="left"/>
        <w:rPr>
          <w:sz w:val="24"/>
          <w:szCs w:val="24"/>
        </w:rPr>
      </w:pPr>
      <w:r w:rsidRPr="006A4A5A">
        <w:rPr>
          <w:rFonts w:hint="eastAsia"/>
          <w:sz w:val="24"/>
          <w:szCs w:val="24"/>
        </w:rPr>
        <w:t>チーム蘇生の実践を目的に、インストラクター同士が協調して指導を行う</w:t>
      </w:r>
      <w:r w:rsidR="00F44281">
        <w:rPr>
          <w:rFonts w:hint="eastAsia"/>
          <w:sz w:val="24"/>
          <w:szCs w:val="24"/>
        </w:rPr>
        <w:t>。</w:t>
      </w:r>
    </w:p>
    <w:p w14:paraId="736E390E" w14:textId="77777777" w:rsidR="006A4A5A" w:rsidRPr="00F44281" w:rsidRDefault="006A4A5A" w:rsidP="00F44281">
      <w:pPr>
        <w:pStyle w:val="a4"/>
        <w:adjustRightInd w:val="0"/>
        <w:snapToGrid w:val="0"/>
        <w:ind w:leftChars="0" w:left="1080"/>
        <w:jc w:val="left"/>
        <w:rPr>
          <w:sz w:val="6"/>
          <w:szCs w:val="6"/>
        </w:rPr>
      </w:pPr>
    </w:p>
    <w:p w14:paraId="03469434" w14:textId="4D408D42" w:rsidR="006A4A5A" w:rsidRPr="00F44281" w:rsidRDefault="006A4A5A" w:rsidP="00947770">
      <w:pPr>
        <w:pStyle w:val="a4"/>
        <w:numPr>
          <w:ilvl w:val="0"/>
          <w:numId w:val="31"/>
        </w:numPr>
        <w:adjustRightInd w:val="0"/>
        <w:snapToGrid w:val="0"/>
        <w:ind w:leftChars="0"/>
        <w:jc w:val="left"/>
        <w:rPr>
          <w:sz w:val="24"/>
          <w:szCs w:val="24"/>
        </w:rPr>
      </w:pPr>
      <w:r w:rsidRPr="00F44281">
        <w:rPr>
          <w:rFonts w:hint="eastAsia"/>
          <w:sz w:val="24"/>
          <w:szCs w:val="24"/>
        </w:rPr>
        <w:t>アシスタントインストラクターはブース長の指示のもとで指導を行い、質の高い指導方法を習得する。</w:t>
      </w:r>
    </w:p>
    <w:p w14:paraId="4621BD1D" w14:textId="1760D109" w:rsidR="003B1902" w:rsidRDefault="003B1902" w:rsidP="00F9243A">
      <w:pPr>
        <w:tabs>
          <w:tab w:val="left" w:pos="6105"/>
        </w:tabs>
        <w:adjustRightInd w:val="0"/>
        <w:snapToGrid w:val="0"/>
        <w:jc w:val="left"/>
      </w:pPr>
    </w:p>
    <w:p w14:paraId="16FFC41D" w14:textId="77777777" w:rsidR="00F44281" w:rsidRPr="000E551D" w:rsidRDefault="00F44281" w:rsidP="00F44281">
      <w:pPr>
        <w:adjustRightInd w:val="0"/>
        <w:snapToGrid w:val="0"/>
        <w:jc w:val="left"/>
        <w:rPr>
          <w:b/>
          <w:bCs/>
          <w:sz w:val="28"/>
          <w:szCs w:val="28"/>
          <w:u w:val="single"/>
        </w:rPr>
      </w:pPr>
      <w:r w:rsidRPr="000E551D">
        <w:rPr>
          <w:rFonts w:hint="eastAsia"/>
          <w:b/>
          <w:bCs/>
          <w:sz w:val="28"/>
          <w:szCs w:val="28"/>
          <w:u w:val="single"/>
        </w:rPr>
        <w:t>○</w:t>
      </w:r>
      <w:r w:rsidRPr="000E551D">
        <w:rPr>
          <w:rFonts w:hint="eastAsia"/>
          <w:b/>
          <w:bCs/>
          <w:sz w:val="28"/>
          <w:szCs w:val="28"/>
          <w:u w:val="single"/>
        </w:rPr>
        <w:t xml:space="preserve"> </w:t>
      </w:r>
      <w:r>
        <w:rPr>
          <w:rFonts w:hint="eastAsia"/>
          <w:b/>
          <w:bCs/>
          <w:sz w:val="28"/>
          <w:szCs w:val="28"/>
          <w:u w:val="single"/>
        </w:rPr>
        <w:t>注意事項</w:t>
      </w:r>
    </w:p>
    <w:p w14:paraId="7F91BD48" w14:textId="22A4A043" w:rsidR="00F44281" w:rsidRDefault="00F44281" w:rsidP="00F44281">
      <w:pPr>
        <w:numPr>
          <w:ilvl w:val="0"/>
          <w:numId w:val="2"/>
        </w:numPr>
        <w:adjustRightInd w:val="0"/>
        <w:snapToGrid w:val="0"/>
        <w:jc w:val="left"/>
      </w:pPr>
      <w:r>
        <w:rPr>
          <w:rFonts w:hint="eastAsia"/>
        </w:rPr>
        <w:t>「</w:t>
      </w:r>
      <w:r>
        <w:rPr>
          <w:rFonts w:hint="eastAsia"/>
        </w:rPr>
        <w:t>JMECC</w:t>
      </w:r>
      <w:r>
        <w:rPr>
          <w:rFonts w:hint="eastAsia"/>
        </w:rPr>
        <w:t>の目的」、「インストラクターの意義や重要性」をしっかりと理解させる。</w:t>
      </w:r>
    </w:p>
    <w:p w14:paraId="78401564" w14:textId="15176E7E" w:rsidR="003B1902" w:rsidRPr="00F44281" w:rsidRDefault="00F44281" w:rsidP="00F44281">
      <w:pPr>
        <w:numPr>
          <w:ilvl w:val="0"/>
          <w:numId w:val="2"/>
        </w:numPr>
        <w:adjustRightInd w:val="0"/>
        <w:snapToGrid w:val="0"/>
        <w:jc w:val="left"/>
      </w:pPr>
      <w:r>
        <w:rPr>
          <w:rFonts w:ascii="Segoe UI Symbol" w:hAnsi="Segoe UI Symbol" w:cs="Segoe UI Symbol"/>
        </w:rPr>
        <w:t>☐</w:t>
      </w:r>
      <w:r>
        <w:rPr>
          <w:rFonts w:hint="eastAsia"/>
        </w:rPr>
        <w:t>時間を厳守する。</w:t>
      </w:r>
    </w:p>
    <w:p w14:paraId="386D07E0" w14:textId="77777777" w:rsidR="00B56C01" w:rsidRDefault="00B56C01" w:rsidP="006453E2">
      <w:pPr>
        <w:adjustRightInd w:val="0"/>
        <w:snapToGrid w:val="0"/>
        <w:sectPr w:rsidR="00B56C01" w:rsidSect="000B23DB">
          <w:footerReference w:type="first" r:id="rId14"/>
          <w:pgSz w:w="11906" w:h="16838"/>
          <w:pgMar w:top="1134" w:right="1134" w:bottom="1134" w:left="1134" w:header="851" w:footer="397" w:gutter="0"/>
          <w:cols w:space="425"/>
          <w:titlePg/>
          <w:docGrid w:type="lines" w:linePitch="360"/>
        </w:sectPr>
      </w:pPr>
    </w:p>
    <w:tbl>
      <w:tblPr>
        <w:tblStyle w:val="a3"/>
        <w:tblW w:w="0" w:type="auto"/>
        <w:tblInd w:w="-10" w:type="dxa"/>
        <w:shd w:val="clear" w:color="auto" w:fill="CCFF99"/>
        <w:tblLook w:val="04A0" w:firstRow="1" w:lastRow="0" w:firstColumn="1" w:lastColumn="0" w:noHBand="0" w:noVBand="1"/>
      </w:tblPr>
      <w:tblGrid>
        <w:gridCol w:w="7508"/>
      </w:tblGrid>
      <w:tr w:rsidR="00D16ABC" w:rsidRPr="00E46379" w14:paraId="326A113B" w14:textId="77777777" w:rsidTr="008D5547">
        <w:tc>
          <w:tcPr>
            <w:tcW w:w="7508" w:type="dxa"/>
            <w:shd w:val="clear" w:color="auto" w:fill="CCFFCC"/>
          </w:tcPr>
          <w:p w14:paraId="093ADE2D" w14:textId="77777777" w:rsidR="00D16ABC" w:rsidRPr="00E46379" w:rsidRDefault="00D16ABC" w:rsidP="008D5547">
            <w:pPr>
              <w:widowControl/>
              <w:snapToGrid w:val="0"/>
              <w:jc w:val="left"/>
              <w:rPr>
                <w:sz w:val="28"/>
                <w:szCs w:val="28"/>
              </w:rPr>
            </w:pPr>
            <w:r w:rsidRPr="00E46379">
              <w:rPr>
                <w:rFonts w:hint="eastAsia"/>
                <w:sz w:val="28"/>
                <w:szCs w:val="28"/>
              </w:rPr>
              <w:lastRenderedPageBreak/>
              <w:t>JMECC</w:t>
            </w:r>
            <w:r w:rsidRPr="00E46379">
              <w:rPr>
                <w:rFonts w:hint="eastAsia"/>
                <w:sz w:val="28"/>
                <w:szCs w:val="28"/>
              </w:rPr>
              <w:t>インストラクター・アシスタントインストラクターの方へ</w:t>
            </w:r>
          </w:p>
        </w:tc>
      </w:tr>
    </w:tbl>
    <w:p w14:paraId="2A23D6B5" w14:textId="77777777" w:rsidR="00D16ABC" w:rsidRDefault="00D16ABC" w:rsidP="00D16ABC">
      <w:pPr>
        <w:widowControl/>
        <w:snapToGrid w:val="0"/>
        <w:jc w:val="left"/>
      </w:pPr>
    </w:p>
    <w:p w14:paraId="3BF0A22A" w14:textId="77777777" w:rsidR="00D16ABC" w:rsidRPr="00E46379" w:rsidRDefault="00D16ABC" w:rsidP="00D16ABC">
      <w:pPr>
        <w:snapToGrid w:val="0"/>
        <w:jc w:val="left"/>
        <w:rPr>
          <w:b/>
          <w:sz w:val="28"/>
          <w:szCs w:val="28"/>
          <w:u w:val="double"/>
        </w:rPr>
      </w:pPr>
      <w:r w:rsidRPr="00E46379">
        <w:rPr>
          <w:rFonts w:hint="eastAsia"/>
          <w:b/>
          <w:sz w:val="28"/>
          <w:szCs w:val="28"/>
          <w:u w:val="double"/>
        </w:rPr>
        <w:t>インストラクター心得</w:t>
      </w:r>
    </w:p>
    <w:p w14:paraId="1989F8E1" w14:textId="77777777" w:rsidR="00D16ABC" w:rsidRPr="00DB70BE" w:rsidRDefault="00D16ABC" w:rsidP="00D16ABC">
      <w:pPr>
        <w:snapToGrid w:val="0"/>
        <w:ind w:firstLineChars="100" w:firstLine="240"/>
        <w:jc w:val="left"/>
      </w:pPr>
      <w:r w:rsidRPr="00DB70BE">
        <w:rPr>
          <w:rFonts w:hint="eastAsia"/>
        </w:rPr>
        <w:t>既にご承知のことと思いますが、下記</w:t>
      </w:r>
      <w:r>
        <w:rPr>
          <w:rFonts w:hint="eastAsia"/>
        </w:rPr>
        <w:t>（</w:t>
      </w:r>
      <w:r w:rsidRPr="00DB70BE">
        <w:rPr>
          <w:rFonts w:hint="eastAsia"/>
        </w:rPr>
        <w:t>指導者講習会での説明を抜粋</w:t>
      </w:r>
      <w:r>
        <w:rPr>
          <w:rFonts w:hint="eastAsia"/>
        </w:rPr>
        <w:t>）</w:t>
      </w:r>
      <w:r w:rsidRPr="00DB70BE">
        <w:rPr>
          <w:rFonts w:hint="eastAsia"/>
        </w:rPr>
        <w:t>をご理解いただき、</w:t>
      </w:r>
      <w:r>
        <w:rPr>
          <w:rFonts w:hint="eastAsia"/>
        </w:rPr>
        <w:t xml:space="preserve">　　　</w:t>
      </w:r>
      <w:r w:rsidRPr="00DB70BE">
        <w:rPr>
          <w:rFonts w:hint="eastAsia"/>
        </w:rPr>
        <w:t>当日を楽しく有意義な</w:t>
      </w:r>
      <w:r w:rsidRPr="00DB70BE">
        <w:rPr>
          <w:rFonts w:hint="eastAsia"/>
        </w:rPr>
        <w:t>JMECC</w:t>
      </w:r>
      <w:r w:rsidRPr="00DB70BE">
        <w:rPr>
          <w:rFonts w:hint="eastAsia"/>
        </w:rPr>
        <w:t>にしていただきたいと思います。</w:t>
      </w:r>
    </w:p>
    <w:p w14:paraId="5D1D9E7D" w14:textId="77777777" w:rsidR="00D16ABC" w:rsidRPr="00086576" w:rsidRDefault="00D16ABC" w:rsidP="00D16ABC">
      <w:pPr>
        <w:snapToGrid w:val="0"/>
        <w:jc w:val="left"/>
      </w:pPr>
    </w:p>
    <w:p w14:paraId="5455F794" w14:textId="77777777" w:rsidR="00D16ABC" w:rsidRPr="00E46379" w:rsidRDefault="00D16ABC" w:rsidP="00947770">
      <w:pPr>
        <w:pStyle w:val="a4"/>
        <w:numPr>
          <w:ilvl w:val="0"/>
          <w:numId w:val="33"/>
        </w:numPr>
        <w:snapToGrid w:val="0"/>
        <w:ind w:leftChars="0"/>
        <w:jc w:val="left"/>
        <w:rPr>
          <w:b/>
          <w:bCs/>
          <w:sz w:val="24"/>
          <w:szCs w:val="24"/>
        </w:rPr>
      </w:pPr>
      <w:r w:rsidRPr="00E46379">
        <w:rPr>
          <w:rFonts w:hint="eastAsia"/>
          <w:b/>
          <w:bCs/>
          <w:sz w:val="24"/>
          <w:szCs w:val="24"/>
        </w:rPr>
        <w:t xml:space="preserve">JMECC </w:t>
      </w:r>
      <w:r w:rsidRPr="00E46379">
        <w:rPr>
          <w:rFonts w:hint="eastAsia"/>
          <w:b/>
          <w:bCs/>
          <w:sz w:val="24"/>
          <w:szCs w:val="24"/>
        </w:rPr>
        <w:t>の目的を理解します。</w:t>
      </w:r>
    </w:p>
    <w:p w14:paraId="0107BE43" w14:textId="77777777" w:rsidR="00D16ABC" w:rsidRPr="008608EB" w:rsidRDefault="00D16ABC" w:rsidP="00947770">
      <w:pPr>
        <w:pStyle w:val="a4"/>
        <w:numPr>
          <w:ilvl w:val="0"/>
          <w:numId w:val="34"/>
        </w:numPr>
        <w:snapToGrid w:val="0"/>
        <w:ind w:leftChars="0"/>
        <w:jc w:val="left"/>
        <w:rPr>
          <w:sz w:val="24"/>
          <w:szCs w:val="24"/>
        </w:rPr>
      </w:pPr>
      <w:r w:rsidRPr="008608EB">
        <w:rPr>
          <w:rFonts w:hint="eastAsia"/>
          <w:sz w:val="24"/>
          <w:szCs w:val="24"/>
        </w:rPr>
        <w:t>突然の心停止に対する最初の</w:t>
      </w:r>
      <w:r w:rsidRPr="008608EB">
        <w:rPr>
          <w:rFonts w:hint="eastAsia"/>
          <w:sz w:val="24"/>
          <w:szCs w:val="24"/>
        </w:rPr>
        <w:t>10</w:t>
      </w:r>
      <w:r w:rsidRPr="008608EB">
        <w:rPr>
          <w:rFonts w:hint="eastAsia"/>
          <w:sz w:val="24"/>
          <w:szCs w:val="24"/>
        </w:rPr>
        <w:t>分間の対応と適切なチーム蘇生を習得する</w:t>
      </w:r>
      <w:r>
        <w:rPr>
          <w:rFonts w:hint="eastAsia"/>
          <w:sz w:val="24"/>
          <w:szCs w:val="24"/>
        </w:rPr>
        <w:t>（</w:t>
      </w:r>
      <w:r w:rsidRPr="008608EB">
        <w:rPr>
          <w:rFonts w:hint="eastAsia"/>
          <w:sz w:val="24"/>
          <w:szCs w:val="24"/>
        </w:rPr>
        <w:t>=ICLS</w:t>
      </w:r>
      <w:r>
        <w:rPr>
          <w:rFonts w:hint="eastAsia"/>
          <w:sz w:val="24"/>
          <w:szCs w:val="24"/>
        </w:rPr>
        <w:t>）</w:t>
      </w:r>
      <w:r w:rsidRPr="008608EB">
        <w:rPr>
          <w:rFonts w:hint="eastAsia"/>
          <w:sz w:val="24"/>
          <w:szCs w:val="24"/>
        </w:rPr>
        <w:t xml:space="preserve"> </w:t>
      </w:r>
      <w:r w:rsidRPr="008608EB">
        <w:rPr>
          <w:rFonts w:hint="eastAsia"/>
          <w:sz w:val="24"/>
          <w:szCs w:val="24"/>
        </w:rPr>
        <w:t>。</w:t>
      </w:r>
    </w:p>
    <w:p w14:paraId="211ACD7C" w14:textId="77777777" w:rsidR="00D16ABC" w:rsidRPr="008608EB" w:rsidRDefault="00D16ABC" w:rsidP="00947770">
      <w:pPr>
        <w:pStyle w:val="a4"/>
        <w:numPr>
          <w:ilvl w:val="0"/>
          <w:numId w:val="34"/>
        </w:numPr>
        <w:snapToGrid w:val="0"/>
        <w:ind w:leftChars="0"/>
        <w:jc w:val="left"/>
        <w:rPr>
          <w:sz w:val="24"/>
          <w:szCs w:val="24"/>
        </w:rPr>
      </w:pPr>
      <w:r w:rsidRPr="008608EB">
        <w:rPr>
          <w:rFonts w:hint="eastAsia"/>
          <w:sz w:val="24"/>
          <w:szCs w:val="24"/>
        </w:rPr>
        <w:t>日常臨床で遭遇する予期せぬ容態悪化に対応する能力を実践型教育によって習得する</w:t>
      </w:r>
      <w:r>
        <w:rPr>
          <w:rFonts w:hint="eastAsia"/>
          <w:sz w:val="24"/>
          <w:szCs w:val="24"/>
        </w:rPr>
        <w:t>（</w:t>
      </w:r>
      <w:r w:rsidRPr="008608EB">
        <w:rPr>
          <w:rFonts w:hint="eastAsia"/>
          <w:sz w:val="24"/>
          <w:szCs w:val="24"/>
        </w:rPr>
        <w:t>＝</w:t>
      </w:r>
      <w:r w:rsidRPr="008608EB">
        <w:rPr>
          <w:rFonts w:hint="eastAsia"/>
          <w:sz w:val="24"/>
          <w:szCs w:val="24"/>
        </w:rPr>
        <w:t>JMECC</w:t>
      </w:r>
      <w:r>
        <w:rPr>
          <w:rFonts w:hint="eastAsia"/>
          <w:sz w:val="24"/>
          <w:szCs w:val="24"/>
        </w:rPr>
        <w:t>：</w:t>
      </w:r>
      <w:r w:rsidRPr="008608EB">
        <w:rPr>
          <w:rFonts w:hint="eastAsia"/>
          <w:sz w:val="24"/>
          <w:szCs w:val="24"/>
        </w:rPr>
        <w:t>救急患者</w:t>
      </w:r>
      <w:r w:rsidRPr="008608EB">
        <w:rPr>
          <w:rFonts w:hint="eastAsia"/>
          <w:sz w:val="24"/>
          <w:szCs w:val="24"/>
        </w:rPr>
        <w:t xml:space="preserve"> </w:t>
      </w:r>
      <w:r>
        <w:rPr>
          <w:rFonts w:hint="eastAsia"/>
          <w:sz w:val="24"/>
          <w:szCs w:val="24"/>
        </w:rPr>
        <w:t>（</w:t>
      </w:r>
      <w:r w:rsidRPr="008608EB">
        <w:rPr>
          <w:rFonts w:hint="eastAsia"/>
          <w:sz w:val="24"/>
          <w:szCs w:val="24"/>
        </w:rPr>
        <w:t>非心停止</w:t>
      </w:r>
      <w:r>
        <w:rPr>
          <w:rFonts w:hint="eastAsia"/>
          <w:sz w:val="24"/>
          <w:szCs w:val="24"/>
        </w:rPr>
        <w:t>）</w:t>
      </w:r>
      <w:r w:rsidRPr="008608EB">
        <w:rPr>
          <w:rFonts w:hint="eastAsia"/>
          <w:sz w:val="24"/>
          <w:szCs w:val="24"/>
        </w:rPr>
        <w:t xml:space="preserve"> </w:t>
      </w:r>
      <w:r w:rsidRPr="008608EB">
        <w:rPr>
          <w:rFonts w:hint="eastAsia"/>
          <w:sz w:val="24"/>
          <w:szCs w:val="24"/>
        </w:rPr>
        <w:t>に対する共通したアプローチを理解する</w:t>
      </w:r>
      <w:r>
        <w:rPr>
          <w:rFonts w:hint="eastAsia"/>
          <w:sz w:val="24"/>
          <w:szCs w:val="24"/>
        </w:rPr>
        <w:t>）</w:t>
      </w:r>
      <w:r w:rsidRPr="008608EB">
        <w:rPr>
          <w:rFonts w:hint="eastAsia"/>
          <w:sz w:val="24"/>
          <w:szCs w:val="24"/>
        </w:rPr>
        <w:t>。</w:t>
      </w:r>
    </w:p>
    <w:p w14:paraId="1C49C9EB" w14:textId="77777777" w:rsidR="00D16ABC" w:rsidRPr="008608EB" w:rsidRDefault="00D16ABC" w:rsidP="00947770">
      <w:pPr>
        <w:pStyle w:val="a4"/>
        <w:numPr>
          <w:ilvl w:val="0"/>
          <w:numId w:val="34"/>
        </w:numPr>
        <w:snapToGrid w:val="0"/>
        <w:ind w:leftChars="0"/>
        <w:jc w:val="left"/>
        <w:rPr>
          <w:sz w:val="24"/>
          <w:szCs w:val="24"/>
        </w:rPr>
      </w:pPr>
      <w:r w:rsidRPr="008608EB">
        <w:rPr>
          <w:rFonts w:hint="eastAsia"/>
          <w:sz w:val="24"/>
          <w:szCs w:val="24"/>
        </w:rPr>
        <w:t>1</w:t>
      </w:r>
      <w:r w:rsidRPr="008608EB">
        <w:rPr>
          <w:rFonts w:hint="eastAsia"/>
          <w:sz w:val="24"/>
          <w:szCs w:val="24"/>
        </w:rPr>
        <w:t>日通して</w:t>
      </w:r>
      <w:r w:rsidRPr="008608EB">
        <w:rPr>
          <w:rFonts w:hint="eastAsia"/>
          <w:sz w:val="24"/>
          <w:szCs w:val="24"/>
        </w:rPr>
        <w:t>ICLS</w:t>
      </w:r>
      <w:r w:rsidRPr="008608EB">
        <w:rPr>
          <w:rFonts w:hint="eastAsia"/>
          <w:sz w:val="24"/>
          <w:szCs w:val="24"/>
        </w:rPr>
        <w:t>を実践する。</w:t>
      </w:r>
    </w:p>
    <w:p w14:paraId="55D4005E" w14:textId="77777777" w:rsidR="00D16ABC" w:rsidRPr="00DB70BE" w:rsidRDefault="00D16ABC" w:rsidP="00D16ABC">
      <w:pPr>
        <w:snapToGrid w:val="0"/>
        <w:jc w:val="left"/>
      </w:pPr>
    </w:p>
    <w:p w14:paraId="411EFCFD" w14:textId="77777777" w:rsidR="00D16ABC" w:rsidRPr="00E46379" w:rsidRDefault="00D16ABC" w:rsidP="00947770">
      <w:pPr>
        <w:pStyle w:val="a4"/>
        <w:numPr>
          <w:ilvl w:val="0"/>
          <w:numId w:val="33"/>
        </w:numPr>
        <w:snapToGrid w:val="0"/>
        <w:ind w:leftChars="0"/>
        <w:jc w:val="left"/>
        <w:rPr>
          <w:b/>
          <w:bCs/>
          <w:sz w:val="24"/>
          <w:szCs w:val="24"/>
        </w:rPr>
      </w:pPr>
      <w:r w:rsidRPr="00E46379">
        <w:rPr>
          <w:rFonts w:hint="eastAsia"/>
          <w:b/>
          <w:bCs/>
          <w:sz w:val="24"/>
          <w:szCs w:val="24"/>
        </w:rPr>
        <w:t>コースにおける</w:t>
      </w:r>
      <w:r w:rsidRPr="00E46379">
        <w:rPr>
          <w:rFonts w:hint="eastAsia"/>
          <w:b/>
          <w:bCs/>
          <w:sz w:val="24"/>
          <w:szCs w:val="24"/>
        </w:rPr>
        <w:t xml:space="preserve"> </w:t>
      </w:r>
      <w:r w:rsidRPr="00E46379">
        <w:rPr>
          <w:rFonts w:hint="eastAsia"/>
          <w:b/>
          <w:bCs/>
          <w:sz w:val="24"/>
          <w:szCs w:val="24"/>
        </w:rPr>
        <w:t>インストラクターの「役割」を理解します。</w:t>
      </w:r>
    </w:p>
    <w:p w14:paraId="5CDC482E" w14:textId="77777777" w:rsidR="00D16ABC" w:rsidRDefault="00D16ABC" w:rsidP="00D16ABC">
      <w:pPr>
        <w:pStyle w:val="a4"/>
        <w:snapToGrid w:val="0"/>
        <w:ind w:leftChars="0" w:left="420"/>
        <w:jc w:val="left"/>
        <w:rPr>
          <w:sz w:val="24"/>
          <w:szCs w:val="24"/>
        </w:rPr>
      </w:pPr>
      <w:r w:rsidRPr="008608EB">
        <w:rPr>
          <w:rFonts w:hint="eastAsia"/>
          <w:sz w:val="24"/>
          <w:szCs w:val="24"/>
        </w:rPr>
        <w:t>コースにおける</w:t>
      </w:r>
      <w:r w:rsidRPr="008608EB">
        <w:rPr>
          <w:rFonts w:hint="eastAsia"/>
          <w:sz w:val="24"/>
          <w:szCs w:val="24"/>
        </w:rPr>
        <w:t xml:space="preserve"> </w:t>
      </w:r>
      <w:r w:rsidRPr="008608EB">
        <w:rPr>
          <w:rFonts w:hint="eastAsia"/>
          <w:sz w:val="24"/>
          <w:szCs w:val="24"/>
        </w:rPr>
        <w:t>インストラクターの「重要性」を理解します。</w:t>
      </w:r>
    </w:p>
    <w:p w14:paraId="09C9F77D" w14:textId="77777777" w:rsidR="00D16ABC" w:rsidRPr="00DB70BE" w:rsidRDefault="00D16ABC" w:rsidP="00947770">
      <w:pPr>
        <w:pStyle w:val="a4"/>
        <w:numPr>
          <w:ilvl w:val="0"/>
          <w:numId w:val="32"/>
        </w:numPr>
        <w:snapToGrid w:val="0"/>
        <w:ind w:leftChars="0"/>
        <w:jc w:val="left"/>
        <w:rPr>
          <w:sz w:val="24"/>
          <w:szCs w:val="24"/>
        </w:rPr>
      </w:pPr>
      <w:r w:rsidRPr="00DB70BE">
        <w:rPr>
          <w:rFonts w:hint="eastAsia"/>
          <w:sz w:val="24"/>
          <w:szCs w:val="24"/>
        </w:rPr>
        <w:t xml:space="preserve">JMECC </w:t>
      </w:r>
      <w:r w:rsidRPr="00DB70BE">
        <w:rPr>
          <w:rFonts w:hint="eastAsia"/>
          <w:sz w:val="24"/>
          <w:szCs w:val="24"/>
        </w:rPr>
        <w:t>コースの成否は、インストラクターに依存します。</w:t>
      </w:r>
    </w:p>
    <w:p w14:paraId="242823AB" w14:textId="77777777" w:rsidR="00D16ABC" w:rsidRPr="00DB70BE" w:rsidRDefault="00D16ABC" w:rsidP="00D16ABC">
      <w:pPr>
        <w:snapToGrid w:val="0"/>
        <w:jc w:val="left"/>
      </w:pPr>
    </w:p>
    <w:p w14:paraId="32ED25DF" w14:textId="77777777" w:rsidR="00D16ABC" w:rsidRPr="00E46379" w:rsidRDefault="00D16ABC" w:rsidP="00947770">
      <w:pPr>
        <w:pStyle w:val="a4"/>
        <w:numPr>
          <w:ilvl w:val="0"/>
          <w:numId w:val="33"/>
        </w:numPr>
        <w:snapToGrid w:val="0"/>
        <w:ind w:leftChars="0"/>
        <w:jc w:val="left"/>
        <w:rPr>
          <w:b/>
          <w:bCs/>
          <w:sz w:val="24"/>
          <w:szCs w:val="24"/>
        </w:rPr>
      </w:pPr>
      <w:r w:rsidRPr="00E46379">
        <w:rPr>
          <w:rFonts w:hint="eastAsia"/>
          <w:b/>
          <w:bCs/>
          <w:sz w:val="24"/>
          <w:szCs w:val="24"/>
        </w:rPr>
        <w:t>成人教育手法を用いた効果的な指導を実践します。</w:t>
      </w:r>
    </w:p>
    <w:p w14:paraId="4ED2B22E" w14:textId="77777777" w:rsidR="00D16ABC" w:rsidRDefault="00D16ABC" w:rsidP="00947770">
      <w:pPr>
        <w:pStyle w:val="a4"/>
        <w:numPr>
          <w:ilvl w:val="0"/>
          <w:numId w:val="35"/>
        </w:numPr>
        <w:snapToGrid w:val="0"/>
        <w:ind w:leftChars="0"/>
        <w:jc w:val="left"/>
        <w:rPr>
          <w:sz w:val="24"/>
          <w:szCs w:val="24"/>
        </w:rPr>
      </w:pPr>
      <w:r w:rsidRPr="008608EB">
        <w:rPr>
          <w:rFonts w:hint="eastAsia"/>
          <w:sz w:val="24"/>
          <w:szCs w:val="24"/>
        </w:rPr>
        <w:t>“一方的に情報を伝達する”</w:t>
      </w:r>
      <w:r w:rsidRPr="008608EB">
        <w:rPr>
          <w:rFonts w:hint="eastAsia"/>
          <w:sz w:val="24"/>
          <w:szCs w:val="24"/>
        </w:rPr>
        <w:t xml:space="preserve"> </w:t>
      </w:r>
      <w:r w:rsidRPr="008608EB">
        <w:rPr>
          <w:rFonts w:hint="eastAsia"/>
          <w:sz w:val="24"/>
          <w:szCs w:val="24"/>
        </w:rPr>
        <w:t>指導ではありません。</w:t>
      </w:r>
    </w:p>
    <w:p w14:paraId="040A6435" w14:textId="77777777" w:rsidR="00D16ABC" w:rsidRDefault="00D16ABC" w:rsidP="00947770">
      <w:pPr>
        <w:pStyle w:val="a4"/>
        <w:numPr>
          <w:ilvl w:val="0"/>
          <w:numId w:val="35"/>
        </w:numPr>
        <w:snapToGrid w:val="0"/>
        <w:ind w:leftChars="0"/>
        <w:jc w:val="left"/>
        <w:rPr>
          <w:sz w:val="24"/>
          <w:szCs w:val="24"/>
        </w:rPr>
      </w:pPr>
      <w:r w:rsidRPr="008608EB">
        <w:rPr>
          <w:rFonts w:hint="eastAsia"/>
          <w:sz w:val="24"/>
          <w:szCs w:val="24"/>
        </w:rPr>
        <w:t>“受講者の学習を促進する”</w:t>
      </w:r>
      <w:r w:rsidRPr="008608EB">
        <w:rPr>
          <w:rFonts w:hint="eastAsia"/>
          <w:sz w:val="24"/>
          <w:szCs w:val="24"/>
        </w:rPr>
        <w:t xml:space="preserve"> </w:t>
      </w:r>
      <w:r w:rsidRPr="008608EB">
        <w:rPr>
          <w:rFonts w:hint="eastAsia"/>
          <w:sz w:val="24"/>
          <w:szCs w:val="24"/>
        </w:rPr>
        <w:t>指導を実践します。</w:t>
      </w:r>
    </w:p>
    <w:p w14:paraId="1DB30266" w14:textId="77777777" w:rsidR="00D16ABC" w:rsidRDefault="00D16ABC" w:rsidP="00947770">
      <w:pPr>
        <w:pStyle w:val="a4"/>
        <w:numPr>
          <w:ilvl w:val="0"/>
          <w:numId w:val="35"/>
        </w:numPr>
        <w:snapToGrid w:val="0"/>
        <w:ind w:leftChars="0"/>
        <w:jc w:val="left"/>
        <w:rPr>
          <w:sz w:val="24"/>
          <w:szCs w:val="24"/>
        </w:rPr>
      </w:pPr>
      <w:r w:rsidRPr="008608EB">
        <w:rPr>
          <w:rFonts w:hint="eastAsia"/>
          <w:sz w:val="24"/>
          <w:szCs w:val="24"/>
        </w:rPr>
        <w:t>学習目標を明確に提示します。</w:t>
      </w:r>
    </w:p>
    <w:p w14:paraId="776FBEEB" w14:textId="77777777" w:rsidR="00D16ABC" w:rsidRDefault="00D16ABC" w:rsidP="00947770">
      <w:pPr>
        <w:pStyle w:val="a4"/>
        <w:numPr>
          <w:ilvl w:val="0"/>
          <w:numId w:val="35"/>
        </w:numPr>
        <w:snapToGrid w:val="0"/>
        <w:ind w:leftChars="0"/>
        <w:jc w:val="left"/>
        <w:rPr>
          <w:sz w:val="24"/>
          <w:szCs w:val="24"/>
        </w:rPr>
      </w:pPr>
      <w:r w:rsidRPr="008608EB">
        <w:rPr>
          <w:rFonts w:hint="eastAsia"/>
          <w:sz w:val="24"/>
          <w:szCs w:val="24"/>
        </w:rPr>
        <w:t>受講者の知識や経験を尊重します。</w:t>
      </w:r>
    </w:p>
    <w:p w14:paraId="14FC4299" w14:textId="77777777" w:rsidR="00D16ABC" w:rsidRDefault="00D16ABC" w:rsidP="00947770">
      <w:pPr>
        <w:pStyle w:val="a4"/>
        <w:numPr>
          <w:ilvl w:val="0"/>
          <w:numId w:val="35"/>
        </w:numPr>
        <w:snapToGrid w:val="0"/>
        <w:ind w:leftChars="0"/>
        <w:jc w:val="left"/>
        <w:rPr>
          <w:sz w:val="24"/>
          <w:szCs w:val="24"/>
        </w:rPr>
      </w:pPr>
      <w:r w:rsidRPr="008608EB">
        <w:rPr>
          <w:rFonts w:hint="eastAsia"/>
          <w:sz w:val="24"/>
          <w:szCs w:val="24"/>
        </w:rPr>
        <w:t>効果的なフィードバックを実践します。</w:t>
      </w:r>
    </w:p>
    <w:p w14:paraId="2C939990" w14:textId="77777777" w:rsidR="00D16ABC" w:rsidRDefault="00D16ABC" w:rsidP="00947770">
      <w:pPr>
        <w:pStyle w:val="a4"/>
        <w:numPr>
          <w:ilvl w:val="0"/>
          <w:numId w:val="35"/>
        </w:numPr>
        <w:snapToGrid w:val="0"/>
        <w:ind w:leftChars="0"/>
        <w:jc w:val="left"/>
        <w:rPr>
          <w:sz w:val="24"/>
          <w:szCs w:val="24"/>
        </w:rPr>
      </w:pPr>
      <w:r w:rsidRPr="008608EB">
        <w:rPr>
          <w:rFonts w:hint="eastAsia"/>
          <w:sz w:val="24"/>
          <w:szCs w:val="24"/>
        </w:rPr>
        <w:t>否定的な言動や威圧的態度をとりません。</w:t>
      </w:r>
    </w:p>
    <w:p w14:paraId="3576E2B5" w14:textId="77777777" w:rsidR="00D16ABC" w:rsidRDefault="00D16ABC" w:rsidP="00947770">
      <w:pPr>
        <w:pStyle w:val="a4"/>
        <w:numPr>
          <w:ilvl w:val="0"/>
          <w:numId w:val="35"/>
        </w:numPr>
        <w:snapToGrid w:val="0"/>
        <w:ind w:leftChars="0"/>
        <w:jc w:val="left"/>
        <w:rPr>
          <w:sz w:val="24"/>
          <w:szCs w:val="24"/>
        </w:rPr>
      </w:pPr>
      <w:r w:rsidRPr="008608EB">
        <w:rPr>
          <w:rFonts w:hint="eastAsia"/>
          <w:sz w:val="24"/>
          <w:szCs w:val="24"/>
        </w:rPr>
        <w:t>時間を有効的に活用します。</w:t>
      </w:r>
      <w:r w:rsidRPr="008608EB">
        <w:rPr>
          <w:rFonts w:hint="eastAsia"/>
          <w:sz w:val="24"/>
          <w:szCs w:val="24"/>
        </w:rPr>
        <w:t xml:space="preserve">/ </w:t>
      </w:r>
      <w:r w:rsidRPr="008608EB">
        <w:rPr>
          <w:rFonts w:hint="eastAsia"/>
          <w:sz w:val="24"/>
          <w:szCs w:val="24"/>
        </w:rPr>
        <w:t>時間を厳守します。「目的」</w:t>
      </w:r>
      <w:r w:rsidRPr="008608EB">
        <w:rPr>
          <w:rFonts w:hint="eastAsia"/>
          <w:sz w:val="24"/>
          <w:szCs w:val="24"/>
        </w:rPr>
        <w:t>-</w:t>
      </w:r>
      <w:r w:rsidRPr="008608EB">
        <w:rPr>
          <w:rFonts w:hint="eastAsia"/>
          <w:sz w:val="24"/>
          <w:szCs w:val="24"/>
        </w:rPr>
        <w:t>「実習」</w:t>
      </w:r>
      <w:r w:rsidRPr="008608EB">
        <w:rPr>
          <w:rFonts w:hint="eastAsia"/>
          <w:sz w:val="24"/>
          <w:szCs w:val="24"/>
        </w:rPr>
        <w:t>-</w:t>
      </w:r>
      <w:r w:rsidRPr="008608EB">
        <w:rPr>
          <w:rFonts w:hint="eastAsia"/>
          <w:sz w:val="24"/>
          <w:szCs w:val="24"/>
        </w:rPr>
        <w:t>「まとめ」</w:t>
      </w:r>
    </w:p>
    <w:p w14:paraId="2CE418D7" w14:textId="77777777" w:rsidR="00D16ABC" w:rsidRDefault="00D16ABC" w:rsidP="00947770">
      <w:pPr>
        <w:pStyle w:val="a4"/>
        <w:numPr>
          <w:ilvl w:val="0"/>
          <w:numId w:val="35"/>
        </w:numPr>
        <w:snapToGrid w:val="0"/>
        <w:ind w:leftChars="0"/>
        <w:jc w:val="left"/>
        <w:rPr>
          <w:sz w:val="24"/>
          <w:szCs w:val="24"/>
        </w:rPr>
      </w:pPr>
      <w:r w:rsidRPr="008608EB">
        <w:rPr>
          <w:rFonts w:hint="eastAsia"/>
          <w:sz w:val="24"/>
          <w:szCs w:val="24"/>
        </w:rPr>
        <w:t>受講者の実習に多くの時間を費やします。</w:t>
      </w:r>
    </w:p>
    <w:p w14:paraId="4599B6D6" w14:textId="77777777" w:rsidR="00D16ABC" w:rsidRPr="008608EB" w:rsidRDefault="00D16ABC" w:rsidP="00947770">
      <w:pPr>
        <w:pStyle w:val="a4"/>
        <w:numPr>
          <w:ilvl w:val="0"/>
          <w:numId w:val="35"/>
        </w:numPr>
        <w:snapToGrid w:val="0"/>
        <w:ind w:leftChars="0"/>
        <w:jc w:val="left"/>
        <w:rPr>
          <w:sz w:val="24"/>
          <w:szCs w:val="24"/>
        </w:rPr>
      </w:pPr>
      <w:r w:rsidRPr="008608EB">
        <w:rPr>
          <w:rFonts w:hint="eastAsia"/>
          <w:sz w:val="24"/>
          <w:szCs w:val="24"/>
        </w:rPr>
        <w:t>良い体験、良い印象、説明より実習　⇒　記憶の定着率が高い</w:t>
      </w:r>
    </w:p>
    <w:p w14:paraId="35081B91" w14:textId="77777777" w:rsidR="00D16ABC" w:rsidRPr="008608EB" w:rsidRDefault="00D16ABC" w:rsidP="00D16ABC">
      <w:pPr>
        <w:snapToGrid w:val="0"/>
        <w:jc w:val="left"/>
      </w:pPr>
    </w:p>
    <w:p w14:paraId="13164BC4" w14:textId="77777777" w:rsidR="00D16ABC" w:rsidRPr="00E46379" w:rsidRDefault="00D16ABC" w:rsidP="00947770">
      <w:pPr>
        <w:pStyle w:val="a4"/>
        <w:numPr>
          <w:ilvl w:val="0"/>
          <w:numId w:val="33"/>
        </w:numPr>
        <w:snapToGrid w:val="0"/>
        <w:ind w:leftChars="0"/>
        <w:jc w:val="left"/>
        <w:rPr>
          <w:b/>
          <w:bCs/>
          <w:sz w:val="24"/>
          <w:szCs w:val="24"/>
        </w:rPr>
      </w:pPr>
      <w:r w:rsidRPr="00E46379">
        <w:rPr>
          <w:rFonts w:hint="eastAsia"/>
          <w:b/>
          <w:bCs/>
          <w:sz w:val="24"/>
          <w:szCs w:val="24"/>
        </w:rPr>
        <w:t>注意事項</w:t>
      </w:r>
    </w:p>
    <w:p w14:paraId="5965599F" w14:textId="77777777" w:rsidR="00D16ABC" w:rsidRDefault="00D16ABC" w:rsidP="00947770">
      <w:pPr>
        <w:pStyle w:val="a4"/>
        <w:numPr>
          <w:ilvl w:val="0"/>
          <w:numId w:val="36"/>
        </w:numPr>
        <w:snapToGrid w:val="0"/>
        <w:ind w:leftChars="0"/>
        <w:jc w:val="left"/>
        <w:rPr>
          <w:sz w:val="24"/>
          <w:szCs w:val="24"/>
        </w:rPr>
      </w:pPr>
      <w:r w:rsidRPr="00DC0210">
        <w:rPr>
          <w:rFonts w:hint="eastAsia"/>
          <w:sz w:val="24"/>
          <w:szCs w:val="24"/>
        </w:rPr>
        <w:t>指導要綱・テキストを遵守します。</w:t>
      </w:r>
      <w:r w:rsidRPr="00DC0210">
        <w:rPr>
          <w:rFonts w:hint="eastAsia"/>
          <w:sz w:val="24"/>
          <w:szCs w:val="24"/>
        </w:rPr>
        <w:t>=</w:t>
      </w:r>
      <w:r w:rsidRPr="00DC0210">
        <w:rPr>
          <w:rFonts w:hint="eastAsia"/>
          <w:sz w:val="24"/>
          <w:szCs w:val="24"/>
        </w:rPr>
        <w:t>“個人”の治療方針を教える場ではありません。</w:t>
      </w:r>
    </w:p>
    <w:p w14:paraId="202C042D" w14:textId="77777777" w:rsidR="00D16ABC" w:rsidRPr="00DC0210" w:rsidRDefault="00D16ABC" w:rsidP="00947770">
      <w:pPr>
        <w:pStyle w:val="a4"/>
        <w:numPr>
          <w:ilvl w:val="0"/>
          <w:numId w:val="37"/>
        </w:numPr>
        <w:snapToGrid w:val="0"/>
        <w:ind w:leftChars="0"/>
        <w:jc w:val="left"/>
        <w:rPr>
          <w:sz w:val="24"/>
          <w:szCs w:val="24"/>
        </w:rPr>
      </w:pPr>
      <w:r w:rsidRPr="00DC0210">
        <w:rPr>
          <w:rFonts w:hint="eastAsia"/>
          <w:sz w:val="24"/>
          <w:szCs w:val="24"/>
          <w:lang w:eastAsia="zh-TW"/>
        </w:rPr>
        <w:t>JMECC</w:t>
      </w:r>
      <w:r w:rsidRPr="00DC0210">
        <w:rPr>
          <w:rFonts w:hint="eastAsia"/>
          <w:sz w:val="24"/>
          <w:szCs w:val="24"/>
          <w:lang w:eastAsia="zh-TW"/>
        </w:rPr>
        <w:t>指導要綱</w:t>
      </w:r>
    </w:p>
    <w:p w14:paraId="53A8FCE7" w14:textId="77777777" w:rsidR="00D16ABC" w:rsidRDefault="00D16ABC" w:rsidP="00947770">
      <w:pPr>
        <w:pStyle w:val="a4"/>
        <w:numPr>
          <w:ilvl w:val="0"/>
          <w:numId w:val="37"/>
        </w:numPr>
        <w:snapToGrid w:val="0"/>
        <w:ind w:leftChars="0"/>
        <w:jc w:val="left"/>
        <w:rPr>
          <w:sz w:val="24"/>
          <w:szCs w:val="24"/>
        </w:rPr>
      </w:pPr>
      <w:r w:rsidRPr="00DC0210">
        <w:rPr>
          <w:rFonts w:hint="eastAsia"/>
          <w:sz w:val="24"/>
          <w:szCs w:val="24"/>
          <w:lang w:eastAsia="zh-TW"/>
        </w:rPr>
        <w:t>内科救急診療指針</w:t>
      </w:r>
      <w:r>
        <w:rPr>
          <w:rFonts w:hint="eastAsia"/>
          <w:sz w:val="24"/>
          <w:szCs w:val="24"/>
        </w:rPr>
        <w:t>2022</w:t>
      </w:r>
      <w:r>
        <w:rPr>
          <w:rFonts w:hint="eastAsia"/>
          <w:sz w:val="24"/>
          <w:szCs w:val="24"/>
        </w:rPr>
        <w:t xml:space="preserve">　（</w:t>
      </w:r>
      <w:r>
        <w:rPr>
          <w:rFonts w:hint="eastAsia"/>
          <w:sz w:val="24"/>
          <w:szCs w:val="24"/>
        </w:rPr>
        <w:t>2022</w:t>
      </w:r>
      <w:r>
        <w:rPr>
          <w:rFonts w:hint="eastAsia"/>
          <w:sz w:val="24"/>
          <w:szCs w:val="24"/>
        </w:rPr>
        <w:t xml:space="preserve">年　</w:t>
      </w:r>
      <w:r w:rsidRPr="00DC0210">
        <w:rPr>
          <w:rFonts w:hint="eastAsia"/>
          <w:sz w:val="24"/>
          <w:szCs w:val="24"/>
          <w:lang w:eastAsia="zh-TW"/>
        </w:rPr>
        <w:t>日本内科学会</w:t>
      </w:r>
      <w:r>
        <w:rPr>
          <w:rFonts w:hint="eastAsia"/>
          <w:sz w:val="24"/>
          <w:szCs w:val="24"/>
          <w:lang w:eastAsia="zh-TW"/>
        </w:rPr>
        <w:t>）</w:t>
      </w:r>
      <w:r w:rsidRPr="00DC0210">
        <w:rPr>
          <w:rFonts w:hint="eastAsia"/>
          <w:sz w:val="24"/>
          <w:szCs w:val="24"/>
          <w:lang w:eastAsia="zh-TW"/>
        </w:rPr>
        <w:t xml:space="preserve"> </w:t>
      </w:r>
    </w:p>
    <w:p w14:paraId="14FAF97F" w14:textId="77777777" w:rsidR="00D16ABC" w:rsidRPr="00DC0210" w:rsidRDefault="00D16ABC" w:rsidP="00947770">
      <w:pPr>
        <w:pStyle w:val="a4"/>
        <w:numPr>
          <w:ilvl w:val="0"/>
          <w:numId w:val="37"/>
        </w:numPr>
        <w:snapToGrid w:val="0"/>
        <w:ind w:leftChars="0"/>
        <w:jc w:val="left"/>
        <w:rPr>
          <w:sz w:val="24"/>
          <w:szCs w:val="24"/>
        </w:rPr>
      </w:pPr>
      <w:r>
        <w:rPr>
          <w:rFonts w:hint="eastAsia"/>
          <w:sz w:val="24"/>
          <w:szCs w:val="24"/>
        </w:rPr>
        <w:t>改訂版第</w:t>
      </w:r>
      <w:r>
        <w:rPr>
          <w:rFonts w:hint="eastAsia"/>
          <w:sz w:val="24"/>
          <w:szCs w:val="24"/>
        </w:rPr>
        <w:t>4</w:t>
      </w:r>
      <w:r>
        <w:rPr>
          <w:rFonts w:hint="eastAsia"/>
          <w:sz w:val="24"/>
          <w:szCs w:val="24"/>
        </w:rPr>
        <w:t>版</w:t>
      </w:r>
      <w:r w:rsidRPr="00DC0210">
        <w:rPr>
          <w:rFonts w:hint="eastAsia"/>
          <w:sz w:val="24"/>
          <w:szCs w:val="24"/>
        </w:rPr>
        <w:t xml:space="preserve">日本救急医学会　</w:t>
      </w:r>
      <w:r w:rsidRPr="00DC0210">
        <w:rPr>
          <w:rFonts w:hint="eastAsia"/>
          <w:sz w:val="24"/>
          <w:szCs w:val="24"/>
        </w:rPr>
        <w:t>ICLS</w:t>
      </w:r>
      <w:r w:rsidRPr="00DC0210">
        <w:rPr>
          <w:rFonts w:hint="eastAsia"/>
          <w:sz w:val="24"/>
          <w:szCs w:val="24"/>
        </w:rPr>
        <w:t>コースガイドブック</w:t>
      </w:r>
      <w:r>
        <w:rPr>
          <w:rFonts w:hint="eastAsia"/>
          <w:sz w:val="24"/>
          <w:szCs w:val="24"/>
        </w:rPr>
        <w:t xml:space="preserve">　（</w:t>
      </w:r>
      <w:r w:rsidRPr="00DC0210">
        <w:rPr>
          <w:rFonts w:hint="eastAsia"/>
          <w:sz w:val="24"/>
          <w:szCs w:val="24"/>
        </w:rPr>
        <w:t>2016</w:t>
      </w:r>
      <w:r w:rsidRPr="00DC0210">
        <w:rPr>
          <w:rFonts w:hint="eastAsia"/>
          <w:sz w:val="24"/>
          <w:szCs w:val="24"/>
        </w:rPr>
        <w:t>年</w:t>
      </w:r>
      <w:r>
        <w:rPr>
          <w:rFonts w:hint="eastAsia"/>
          <w:sz w:val="24"/>
          <w:szCs w:val="24"/>
        </w:rPr>
        <w:t xml:space="preserve">　</w:t>
      </w:r>
      <w:r w:rsidRPr="00DC0210">
        <w:rPr>
          <w:rFonts w:hint="eastAsia"/>
          <w:sz w:val="24"/>
          <w:szCs w:val="24"/>
        </w:rPr>
        <w:t>羊土社</w:t>
      </w:r>
      <w:r>
        <w:rPr>
          <w:rFonts w:hint="eastAsia"/>
          <w:sz w:val="24"/>
          <w:szCs w:val="24"/>
        </w:rPr>
        <w:t>）</w:t>
      </w:r>
      <w:r w:rsidRPr="00DC0210">
        <w:rPr>
          <w:rFonts w:hint="eastAsia"/>
          <w:sz w:val="24"/>
          <w:szCs w:val="24"/>
        </w:rPr>
        <w:t xml:space="preserve"> </w:t>
      </w:r>
    </w:p>
    <w:p w14:paraId="7B422CDD" w14:textId="77777777" w:rsidR="00D16ABC" w:rsidRDefault="00D16ABC" w:rsidP="00947770">
      <w:pPr>
        <w:pStyle w:val="a4"/>
        <w:numPr>
          <w:ilvl w:val="0"/>
          <w:numId w:val="36"/>
        </w:numPr>
        <w:snapToGrid w:val="0"/>
        <w:ind w:leftChars="0"/>
        <w:jc w:val="left"/>
        <w:rPr>
          <w:sz w:val="24"/>
          <w:szCs w:val="24"/>
        </w:rPr>
      </w:pPr>
      <w:r w:rsidRPr="00DC0210">
        <w:rPr>
          <w:rFonts w:hint="eastAsia"/>
          <w:sz w:val="24"/>
          <w:szCs w:val="24"/>
        </w:rPr>
        <w:t>指導内容を熟知します</w:t>
      </w:r>
      <w:r w:rsidRPr="00DC0210">
        <w:rPr>
          <w:rFonts w:hint="eastAsia"/>
          <w:sz w:val="24"/>
          <w:szCs w:val="24"/>
        </w:rPr>
        <w:t xml:space="preserve"> </w:t>
      </w:r>
      <w:r>
        <w:rPr>
          <w:rFonts w:hint="eastAsia"/>
          <w:sz w:val="24"/>
          <w:szCs w:val="24"/>
        </w:rPr>
        <w:t>（</w:t>
      </w:r>
      <w:r w:rsidRPr="00DC0210">
        <w:rPr>
          <w:rFonts w:hint="eastAsia"/>
          <w:sz w:val="24"/>
          <w:szCs w:val="24"/>
        </w:rPr>
        <w:t>事前学習を行います</w:t>
      </w:r>
      <w:r>
        <w:rPr>
          <w:rFonts w:hint="eastAsia"/>
          <w:sz w:val="24"/>
          <w:szCs w:val="24"/>
        </w:rPr>
        <w:t>）</w:t>
      </w:r>
      <w:r w:rsidRPr="00DC0210">
        <w:rPr>
          <w:rFonts w:hint="eastAsia"/>
          <w:sz w:val="24"/>
          <w:szCs w:val="24"/>
        </w:rPr>
        <w:t xml:space="preserve"> </w:t>
      </w:r>
      <w:r w:rsidRPr="00DC0210">
        <w:rPr>
          <w:rFonts w:hint="eastAsia"/>
          <w:sz w:val="24"/>
          <w:szCs w:val="24"/>
        </w:rPr>
        <w:t>。</w:t>
      </w:r>
    </w:p>
    <w:p w14:paraId="34C00F2D" w14:textId="77777777" w:rsidR="00D16ABC" w:rsidRDefault="00D16ABC" w:rsidP="00947770">
      <w:pPr>
        <w:pStyle w:val="a4"/>
        <w:numPr>
          <w:ilvl w:val="0"/>
          <w:numId w:val="38"/>
        </w:numPr>
        <w:snapToGrid w:val="0"/>
        <w:ind w:leftChars="0"/>
        <w:jc w:val="left"/>
        <w:rPr>
          <w:sz w:val="24"/>
          <w:szCs w:val="24"/>
        </w:rPr>
      </w:pPr>
      <w:r w:rsidRPr="00DC0210">
        <w:rPr>
          <w:rFonts w:hint="eastAsia"/>
          <w:sz w:val="24"/>
          <w:szCs w:val="24"/>
        </w:rPr>
        <w:t>単に上記に目を通すだけでは不十分です。</w:t>
      </w:r>
    </w:p>
    <w:p w14:paraId="4712F29C" w14:textId="77777777" w:rsidR="00D16ABC" w:rsidRDefault="00D16ABC" w:rsidP="00947770">
      <w:pPr>
        <w:pStyle w:val="a4"/>
        <w:numPr>
          <w:ilvl w:val="0"/>
          <w:numId w:val="36"/>
        </w:numPr>
        <w:snapToGrid w:val="0"/>
        <w:ind w:leftChars="0"/>
        <w:jc w:val="left"/>
        <w:rPr>
          <w:sz w:val="24"/>
          <w:szCs w:val="24"/>
        </w:rPr>
      </w:pPr>
      <w:r w:rsidRPr="00DC0210">
        <w:rPr>
          <w:rFonts w:hint="eastAsia"/>
          <w:sz w:val="24"/>
          <w:szCs w:val="24"/>
        </w:rPr>
        <w:t>誤りを教えたり、誤魔化したりしてはいけません。</w:t>
      </w:r>
    </w:p>
    <w:p w14:paraId="3CF22C87" w14:textId="77777777" w:rsidR="00D16ABC" w:rsidRDefault="00D16ABC" w:rsidP="00947770">
      <w:pPr>
        <w:pStyle w:val="a4"/>
        <w:numPr>
          <w:ilvl w:val="0"/>
          <w:numId w:val="38"/>
        </w:numPr>
        <w:snapToGrid w:val="0"/>
        <w:ind w:leftChars="0"/>
        <w:jc w:val="left"/>
        <w:rPr>
          <w:sz w:val="24"/>
          <w:szCs w:val="24"/>
        </w:rPr>
      </w:pPr>
      <w:r w:rsidRPr="00DC0210">
        <w:rPr>
          <w:rFonts w:hint="eastAsia"/>
          <w:sz w:val="24"/>
          <w:szCs w:val="24"/>
        </w:rPr>
        <w:t>判らないことなどがあれば、ディレクターに相談してください。</w:t>
      </w:r>
    </w:p>
    <w:p w14:paraId="31A3196D" w14:textId="77777777" w:rsidR="00D16ABC" w:rsidRDefault="00D16ABC" w:rsidP="00947770">
      <w:pPr>
        <w:pStyle w:val="a4"/>
        <w:numPr>
          <w:ilvl w:val="0"/>
          <w:numId w:val="36"/>
        </w:numPr>
        <w:snapToGrid w:val="0"/>
        <w:ind w:leftChars="0"/>
        <w:jc w:val="left"/>
        <w:rPr>
          <w:sz w:val="24"/>
          <w:szCs w:val="24"/>
        </w:rPr>
      </w:pPr>
      <w:r w:rsidRPr="00DC0210">
        <w:rPr>
          <w:rFonts w:hint="eastAsia"/>
          <w:sz w:val="24"/>
          <w:szCs w:val="24"/>
        </w:rPr>
        <w:t>不用意なボディタッチや威圧的言動を避けてください。</w:t>
      </w:r>
    </w:p>
    <w:p w14:paraId="59133107" w14:textId="77777777" w:rsidR="00D16ABC" w:rsidRPr="00DC0210" w:rsidRDefault="00D16ABC" w:rsidP="00947770">
      <w:pPr>
        <w:pStyle w:val="a4"/>
        <w:numPr>
          <w:ilvl w:val="0"/>
          <w:numId w:val="36"/>
        </w:numPr>
        <w:snapToGrid w:val="0"/>
        <w:ind w:leftChars="0"/>
        <w:jc w:val="left"/>
        <w:rPr>
          <w:sz w:val="24"/>
          <w:szCs w:val="24"/>
        </w:rPr>
      </w:pPr>
      <w:r w:rsidRPr="00DC0210">
        <w:rPr>
          <w:rFonts w:hint="eastAsia"/>
          <w:kern w:val="0"/>
          <w:sz w:val="24"/>
          <w:szCs w:val="24"/>
        </w:rPr>
        <w:t>JMECC</w:t>
      </w:r>
      <w:r w:rsidRPr="00DC0210">
        <w:rPr>
          <w:rFonts w:ascii="ＭＳ 明朝" w:hAnsi="ＭＳ 明朝" w:hint="eastAsia"/>
          <w:kern w:val="0"/>
          <w:sz w:val="24"/>
          <w:szCs w:val="24"/>
        </w:rPr>
        <w:t>は病態や治療方法に関して検討・議論することを目的とはしていません。</w:t>
      </w:r>
    </w:p>
    <w:p w14:paraId="504CCFDB" w14:textId="77777777" w:rsidR="00D16ABC" w:rsidRPr="00DB70BE" w:rsidRDefault="00D16ABC" w:rsidP="00D16ABC">
      <w:pPr>
        <w:snapToGrid w:val="0"/>
        <w:jc w:val="left"/>
      </w:pPr>
    </w:p>
    <w:p w14:paraId="2DCED722" w14:textId="77777777" w:rsidR="00D16ABC" w:rsidRPr="00DB70BE" w:rsidRDefault="00D16ABC" w:rsidP="00D16ABC">
      <w:pPr>
        <w:snapToGrid w:val="0"/>
        <w:jc w:val="left"/>
      </w:pPr>
    </w:p>
    <w:tbl>
      <w:tblPr>
        <w:tblStyle w:val="a3"/>
        <w:tblW w:w="0" w:type="auto"/>
        <w:shd w:val="clear" w:color="auto" w:fill="CCFF99"/>
        <w:tblLook w:val="04A0" w:firstRow="1" w:lastRow="0" w:firstColumn="1" w:lastColumn="0" w:noHBand="0" w:noVBand="1"/>
      </w:tblPr>
      <w:tblGrid>
        <w:gridCol w:w="3539"/>
      </w:tblGrid>
      <w:tr w:rsidR="00D16ABC" w:rsidRPr="0022543D" w14:paraId="2ADE5991" w14:textId="77777777" w:rsidTr="008D5547">
        <w:tc>
          <w:tcPr>
            <w:tcW w:w="3539" w:type="dxa"/>
            <w:shd w:val="clear" w:color="auto" w:fill="FFCCCC"/>
          </w:tcPr>
          <w:p w14:paraId="731FED45" w14:textId="77777777" w:rsidR="00D16ABC" w:rsidRPr="00E46379" w:rsidRDefault="00D16ABC" w:rsidP="008D5547">
            <w:pPr>
              <w:widowControl/>
              <w:snapToGrid w:val="0"/>
              <w:jc w:val="left"/>
              <w:rPr>
                <w:sz w:val="28"/>
                <w:szCs w:val="28"/>
              </w:rPr>
            </w:pPr>
            <w:r w:rsidRPr="00E46379">
              <w:rPr>
                <w:rFonts w:hint="eastAsia"/>
                <w:sz w:val="28"/>
                <w:szCs w:val="28"/>
              </w:rPr>
              <w:lastRenderedPageBreak/>
              <w:t>JMECC</w:t>
            </w:r>
            <w:r>
              <w:rPr>
                <w:rFonts w:hint="eastAsia"/>
                <w:sz w:val="28"/>
                <w:szCs w:val="28"/>
              </w:rPr>
              <w:t>ブース長</w:t>
            </w:r>
            <w:r w:rsidRPr="00E46379">
              <w:rPr>
                <w:rFonts w:hint="eastAsia"/>
                <w:sz w:val="28"/>
                <w:szCs w:val="28"/>
              </w:rPr>
              <w:t>の方へ</w:t>
            </w:r>
          </w:p>
        </w:tc>
      </w:tr>
    </w:tbl>
    <w:p w14:paraId="2F1EDFED" w14:textId="77777777" w:rsidR="00D16ABC" w:rsidRDefault="00D16ABC" w:rsidP="00D16ABC">
      <w:pPr>
        <w:widowControl/>
        <w:snapToGrid w:val="0"/>
        <w:jc w:val="left"/>
      </w:pPr>
    </w:p>
    <w:p w14:paraId="4E814F2E" w14:textId="77777777" w:rsidR="00D16ABC" w:rsidRPr="00E46379" w:rsidRDefault="00D16ABC" w:rsidP="00D16ABC">
      <w:pPr>
        <w:snapToGrid w:val="0"/>
        <w:jc w:val="left"/>
        <w:rPr>
          <w:b/>
          <w:sz w:val="28"/>
          <w:szCs w:val="28"/>
          <w:u w:val="double"/>
        </w:rPr>
      </w:pPr>
      <w:r>
        <w:rPr>
          <w:rFonts w:hint="eastAsia"/>
          <w:b/>
          <w:sz w:val="28"/>
          <w:szCs w:val="28"/>
          <w:u w:val="double"/>
        </w:rPr>
        <w:t>ブース長</w:t>
      </w:r>
      <w:r w:rsidRPr="00E46379">
        <w:rPr>
          <w:rFonts w:hint="eastAsia"/>
          <w:b/>
          <w:sz w:val="28"/>
          <w:szCs w:val="28"/>
          <w:u w:val="double"/>
        </w:rPr>
        <w:t>心得</w:t>
      </w:r>
    </w:p>
    <w:p w14:paraId="51C76782" w14:textId="77777777" w:rsidR="00D16ABC" w:rsidRDefault="00D16ABC" w:rsidP="00D16ABC">
      <w:pPr>
        <w:snapToGrid w:val="0"/>
        <w:jc w:val="left"/>
      </w:pPr>
      <w:r w:rsidRPr="00DB70BE">
        <w:rPr>
          <w:rFonts w:hint="eastAsia"/>
        </w:rPr>
        <w:t>インストラクター心得を基本として更に、</w:t>
      </w:r>
    </w:p>
    <w:p w14:paraId="69DAD139" w14:textId="77777777" w:rsidR="00D16ABC" w:rsidRDefault="00D16ABC" w:rsidP="00947770">
      <w:pPr>
        <w:pStyle w:val="a4"/>
        <w:numPr>
          <w:ilvl w:val="0"/>
          <w:numId w:val="39"/>
        </w:numPr>
        <w:snapToGrid w:val="0"/>
        <w:ind w:leftChars="0"/>
        <w:jc w:val="left"/>
        <w:rPr>
          <w:sz w:val="24"/>
          <w:szCs w:val="24"/>
        </w:rPr>
      </w:pPr>
      <w:r w:rsidRPr="00420C7D">
        <w:rPr>
          <w:rFonts w:hint="eastAsia"/>
          <w:sz w:val="24"/>
          <w:szCs w:val="24"/>
        </w:rPr>
        <w:t>インストラクターを統括します。</w:t>
      </w:r>
    </w:p>
    <w:p w14:paraId="0A99603C" w14:textId="77777777" w:rsidR="00D16ABC" w:rsidRDefault="00D16ABC" w:rsidP="00947770">
      <w:pPr>
        <w:pStyle w:val="a4"/>
        <w:numPr>
          <w:ilvl w:val="0"/>
          <w:numId w:val="39"/>
        </w:numPr>
        <w:snapToGrid w:val="0"/>
        <w:ind w:leftChars="0"/>
        <w:jc w:val="left"/>
        <w:rPr>
          <w:sz w:val="24"/>
          <w:szCs w:val="24"/>
        </w:rPr>
      </w:pPr>
      <w:r w:rsidRPr="00420C7D">
        <w:rPr>
          <w:rFonts w:hint="eastAsia"/>
          <w:sz w:val="24"/>
          <w:szCs w:val="24"/>
        </w:rPr>
        <w:t>受講者の学習の質を保障する責任を負います。</w:t>
      </w:r>
    </w:p>
    <w:p w14:paraId="390DA02F" w14:textId="77777777" w:rsidR="00D16ABC" w:rsidRDefault="00D16ABC" w:rsidP="00947770">
      <w:pPr>
        <w:pStyle w:val="a4"/>
        <w:numPr>
          <w:ilvl w:val="0"/>
          <w:numId w:val="39"/>
        </w:numPr>
        <w:snapToGrid w:val="0"/>
        <w:ind w:leftChars="0"/>
        <w:jc w:val="left"/>
        <w:rPr>
          <w:sz w:val="24"/>
          <w:szCs w:val="24"/>
        </w:rPr>
      </w:pPr>
      <w:r w:rsidRPr="00420C7D">
        <w:rPr>
          <w:rFonts w:hint="eastAsia"/>
          <w:sz w:val="24"/>
          <w:szCs w:val="24"/>
        </w:rPr>
        <w:t>時間進行管理を行います。</w:t>
      </w:r>
    </w:p>
    <w:p w14:paraId="5AC7025D" w14:textId="77777777" w:rsidR="00D16ABC" w:rsidRDefault="00D16ABC" w:rsidP="00947770">
      <w:pPr>
        <w:pStyle w:val="a4"/>
        <w:numPr>
          <w:ilvl w:val="0"/>
          <w:numId w:val="39"/>
        </w:numPr>
        <w:snapToGrid w:val="0"/>
        <w:ind w:leftChars="0"/>
        <w:jc w:val="left"/>
        <w:rPr>
          <w:sz w:val="24"/>
          <w:szCs w:val="24"/>
        </w:rPr>
      </w:pPr>
      <w:r w:rsidRPr="00420C7D">
        <w:rPr>
          <w:rFonts w:hint="eastAsia"/>
          <w:sz w:val="24"/>
          <w:szCs w:val="24"/>
        </w:rPr>
        <w:t>学習環境への配慮を行います。</w:t>
      </w:r>
    </w:p>
    <w:p w14:paraId="1FB29B14" w14:textId="77777777" w:rsidR="00D16ABC" w:rsidRDefault="00D16ABC" w:rsidP="00947770">
      <w:pPr>
        <w:pStyle w:val="a4"/>
        <w:numPr>
          <w:ilvl w:val="0"/>
          <w:numId w:val="39"/>
        </w:numPr>
        <w:snapToGrid w:val="0"/>
        <w:ind w:leftChars="0"/>
        <w:jc w:val="left"/>
        <w:rPr>
          <w:sz w:val="24"/>
          <w:szCs w:val="24"/>
        </w:rPr>
      </w:pPr>
      <w:r w:rsidRPr="00420C7D">
        <w:rPr>
          <w:rFonts w:hint="eastAsia"/>
          <w:sz w:val="24"/>
          <w:szCs w:val="24"/>
        </w:rPr>
        <w:t>経験の少ないインストラクター</w:t>
      </w:r>
      <w:r w:rsidRPr="00420C7D">
        <w:rPr>
          <w:rFonts w:hint="eastAsia"/>
          <w:sz w:val="24"/>
          <w:szCs w:val="24"/>
        </w:rPr>
        <w:t xml:space="preserve"> </w:t>
      </w:r>
      <w:r w:rsidRPr="00420C7D">
        <w:rPr>
          <w:rFonts w:hint="eastAsia"/>
          <w:sz w:val="24"/>
          <w:szCs w:val="24"/>
        </w:rPr>
        <w:t>（アシスタント）</w:t>
      </w:r>
      <w:r w:rsidRPr="00420C7D">
        <w:rPr>
          <w:rFonts w:hint="eastAsia"/>
          <w:sz w:val="24"/>
          <w:szCs w:val="24"/>
        </w:rPr>
        <w:t xml:space="preserve"> </w:t>
      </w:r>
      <w:r w:rsidRPr="00420C7D">
        <w:rPr>
          <w:rFonts w:hint="eastAsia"/>
          <w:sz w:val="24"/>
          <w:szCs w:val="24"/>
        </w:rPr>
        <w:t>をサポートし、育成をします。</w:t>
      </w:r>
    </w:p>
    <w:p w14:paraId="21F41A52" w14:textId="77777777" w:rsidR="00D16ABC" w:rsidRDefault="00D16ABC" w:rsidP="00D16ABC">
      <w:pPr>
        <w:pStyle w:val="a4"/>
        <w:snapToGrid w:val="0"/>
        <w:ind w:leftChars="0" w:left="660"/>
        <w:jc w:val="left"/>
        <w:rPr>
          <w:sz w:val="24"/>
          <w:szCs w:val="24"/>
        </w:rPr>
      </w:pPr>
    </w:p>
    <w:p w14:paraId="2CA27D47" w14:textId="77777777" w:rsidR="00D16ABC" w:rsidRPr="00420C7D" w:rsidRDefault="00D16ABC" w:rsidP="00947770">
      <w:pPr>
        <w:pStyle w:val="a4"/>
        <w:numPr>
          <w:ilvl w:val="0"/>
          <w:numId w:val="32"/>
        </w:numPr>
        <w:snapToGrid w:val="0"/>
        <w:ind w:leftChars="0"/>
        <w:jc w:val="left"/>
        <w:rPr>
          <w:sz w:val="24"/>
          <w:szCs w:val="24"/>
        </w:rPr>
      </w:pPr>
      <w:r w:rsidRPr="00420C7D">
        <w:rPr>
          <w:rFonts w:hint="eastAsia"/>
          <w:sz w:val="24"/>
          <w:szCs w:val="24"/>
        </w:rPr>
        <w:t>インストラクターの経験を十分積まれた方がブース長になることが望ましい。</w:t>
      </w:r>
    </w:p>
    <w:p w14:paraId="70ACDD30" w14:textId="77777777" w:rsidR="00D16ABC" w:rsidRDefault="00D16ABC" w:rsidP="00D16ABC">
      <w:pPr>
        <w:snapToGrid w:val="0"/>
        <w:jc w:val="left"/>
      </w:pPr>
    </w:p>
    <w:p w14:paraId="32AE76D2" w14:textId="77777777" w:rsidR="00D16ABC" w:rsidRDefault="00D16ABC" w:rsidP="00D16ABC">
      <w:pPr>
        <w:snapToGrid w:val="0"/>
        <w:jc w:val="left"/>
      </w:pPr>
    </w:p>
    <w:tbl>
      <w:tblPr>
        <w:tblStyle w:val="a3"/>
        <w:tblW w:w="0" w:type="auto"/>
        <w:shd w:val="clear" w:color="auto" w:fill="CCFF99"/>
        <w:tblLook w:val="04A0" w:firstRow="1" w:lastRow="0" w:firstColumn="1" w:lastColumn="0" w:noHBand="0" w:noVBand="1"/>
      </w:tblPr>
      <w:tblGrid>
        <w:gridCol w:w="3539"/>
      </w:tblGrid>
      <w:tr w:rsidR="00D16ABC" w:rsidRPr="00E46379" w14:paraId="2DB2D338" w14:textId="77777777" w:rsidTr="008D5547">
        <w:tc>
          <w:tcPr>
            <w:tcW w:w="3539" w:type="dxa"/>
            <w:shd w:val="clear" w:color="auto" w:fill="EFEFFF"/>
          </w:tcPr>
          <w:p w14:paraId="6A111DD8" w14:textId="77777777" w:rsidR="00D16ABC" w:rsidRPr="00E46379" w:rsidRDefault="00D16ABC" w:rsidP="008D5547">
            <w:pPr>
              <w:widowControl/>
              <w:snapToGrid w:val="0"/>
              <w:jc w:val="left"/>
              <w:rPr>
                <w:sz w:val="28"/>
                <w:szCs w:val="28"/>
              </w:rPr>
            </w:pPr>
            <w:r w:rsidRPr="00E46379">
              <w:rPr>
                <w:rFonts w:hint="eastAsia"/>
                <w:sz w:val="28"/>
                <w:szCs w:val="28"/>
              </w:rPr>
              <w:t>JMECC</w:t>
            </w:r>
            <w:r>
              <w:rPr>
                <w:rFonts w:hint="eastAsia"/>
                <w:sz w:val="28"/>
                <w:szCs w:val="28"/>
              </w:rPr>
              <w:t>ディレクター</w:t>
            </w:r>
            <w:r w:rsidRPr="00E46379">
              <w:rPr>
                <w:rFonts w:hint="eastAsia"/>
                <w:sz w:val="28"/>
                <w:szCs w:val="28"/>
              </w:rPr>
              <w:t>の方へ</w:t>
            </w:r>
          </w:p>
        </w:tc>
      </w:tr>
    </w:tbl>
    <w:p w14:paraId="405DC676" w14:textId="77777777" w:rsidR="00D16ABC" w:rsidRDefault="00D16ABC" w:rsidP="00D16ABC">
      <w:pPr>
        <w:widowControl/>
        <w:snapToGrid w:val="0"/>
        <w:jc w:val="left"/>
      </w:pPr>
    </w:p>
    <w:p w14:paraId="689382C4" w14:textId="77777777" w:rsidR="00D16ABC" w:rsidRPr="00E46379" w:rsidRDefault="00D16ABC" w:rsidP="00D16ABC">
      <w:pPr>
        <w:snapToGrid w:val="0"/>
        <w:jc w:val="left"/>
        <w:rPr>
          <w:b/>
          <w:sz w:val="28"/>
          <w:szCs w:val="28"/>
          <w:u w:val="double"/>
        </w:rPr>
      </w:pPr>
      <w:r>
        <w:rPr>
          <w:rFonts w:hint="eastAsia"/>
          <w:b/>
          <w:sz w:val="28"/>
          <w:szCs w:val="28"/>
          <w:u w:val="double"/>
        </w:rPr>
        <w:t>ディレクター</w:t>
      </w:r>
      <w:r w:rsidRPr="00E46379">
        <w:rPr>
          <w:rFonts w:hint="eastAsia"/>
          <w:b/>
          <w:sz w:val="28"/>
          <w:szCs w:val="28"/>
          <w:u w:val="double"/>
        </w:rPr>
        <w:t>心得</w:t>
      </w:r>
    </w:p>
    <w:p w14:paraId="7E0C9A9A" w14:textId="77777777" w:rsidR="00D16ABC" w:rsidRDefault="00D16ABC" w:rsidP="00D16ABC">
      <w:pPr>
        <w:snapToGrid w:val="0"/>
        <w:jc w:val="left"/>
      </w:pPr>
      <w:r>
        <w:rPr>
          <w:rFonts w:hint="eastAsia"/>
        </w:rPr>
        <w:t>ブース長</w:t>
      </w:r>
      <w:r w:rsidRPr="00DB70BE">
        <w:rPr>
          <w:rFonts w:hint="eastAsia"/>
        </w:rPr>
        <w:t>心得を基本として更に、</w:t>
      </w:r>
    </w:p>
    <w:p w14:paraId="4493FA62" w14:textId="77777777" w:rsidR="00D16ABC" w:rsidRDefault="00D16ABC" w:rsidP="00947770">
      <w:pPr>
        <w:pStyle w:val="a4"/>
        <w:numPr>
          <w:ilvl w:val="0"/>
          <w:numId w:val="40"/>
        </w:numPr>
        <w:snapToGrid w:val="0"/>
        <w:ind w:leftChars="0"/>
        <w:jc w:val="left"/>
        <w:rPr>
          <w:sz w:val="24"/>
          <w:szCs w:val="24"/>
        </w:rPr>
      </w:pPr>
      <w:r w:rsidRPr="00420C7D">
        <w:rPr>
          <w:rFonts w:hint="eastAsia"/>
          <w:sz w:val="24"/>
          <w:szCs w:val="24"/>
        </w:rPr>
        <w:t>JMECC</w:t>
      </w:r>
      <w:r w:rsidRPr="00420C7D">
        <w:rPr>
          <w:rFonts w:hint="eastAsia"/>
          <w:sz w:val="24"/>
          <w:szCs w:val="24"/>
        </w:rPr>
        <w:t>開催責任を負い、企画・準備を行います。</w:t>
      </w:r>
    </w:p>
    <w:p w14:paraId="7BF965ED" w14:textId="77777777" w:rsidR="00D16ABC" w:rsidRDefault="00D16ABC" w:rsidP="00947770">
      <w:pPr>
        <w:pStyle w:val="a4"/>
        <w:numPr>
          <w:ilvl w:val="0"/>
          <w:numId w:val="40"/>
        </w:numPr>
        <w:snapToGrid w:val="0"/>
        <w:ind w:leftChars="0"/>
        <w:jc w:val="left"/>
        <w:rPr>
          <w:sz w:val="24"/>
          <w:szCs w:val="24"/>
        </w:rPr>
      </w:pPr>
      <w:r w:rsidRPr="00420C7D">
        <w:rPr>
          <w:rFonts w:hint="eastAsia"/>
          <w:sz w:val="24"/>
          <w:szCs w:val="24"/>
        </w:rPr>
        <w:t>コースの質を保障し、指導要綱を遵守して開催を行います。</w:t>
      </w:r>
    </w:p>
    <w:p w14:paraId="29C83D9E" w14:textId="77777777" w:rsidR="00D16ABC" w:rsidRDefault="00D16ABC" w:rsidP="00947770">
      <w:pPr>
        <w:pStyle w:val="a4"/>
        <w:numPr>
          <w:ilvl w:val="0"/>
          <w:numId w:val="40"/>
        </w:numPr>
        <w:snapToGrid w:val="0"/>
        <w:ind w:leftChars="0"/>
        <w:jc w:val="left"/>
        <w:rPr>
          <w:sz w:val="24"/>
          <w:szCs w:val="24"/>
        </w:rPr>
      </w:pPr>
      <w:r w:rsidRPr="00420C7D">
        <w:rPr>
          <w:rFonts w:hint="eastAsia"/>
          <w:sz w:val="24"/>
          <w:szCs w:val="24"/>
        </w:rPr>
        <w:t>標準化</w:t>
      </w:r>
      <w:r w:rsidRPr="00420C7D">
        <w:rPr>
          <w:rFonts w:hint="eastAsia"/>
          <w:sz w:val="24"/>
          <w:szCs w:val="24"/>
        </w:rPr>
        <w:t xml:space="preserve"> </w:t>
      </w:r>
      <w:r w:rsidRPr="00420C7D">
        <w:rPr>
          <w:rFonts w:hint="eastAsia"/>
          <w:sz w:val="24"/>
          <w:szCs w:val="24"/>
        </w:rPr>
        <w:t>（どこのコースでも同じ内容を教えること）</w:t>
      </w:r>
      <w:r w:rsidRPr="00420C7D">
        <w:rPr>
          <w:rFonts w:hint="eastAsia"/>
          <w:sz w:val="24"/>
          <w:szCs w:val="24"/>
        </w:rPr>
        <w:t xml:space="preserve"> </w:t>
      </w:r>
      <w:r w:rsidRPr="00420C7D">
        <w:rPr>
          <w:rFonts w:hint="eastAsia"/>
          <w:sz w:val="24"/>
          <w:szCs w:val="24"/>
        </w:rPr>
        <w:t>に努めます。</w:t>
      </w:r>
    </w:p>
    <w:p w14:paraId="01F0AE71" w14:textId="77777777" w:rsidR="00D16ABC" w:rsidRDefault="00D16ABC" w:rsidP="00947770">
      <w:pPr>
        <w:pStyle w:val="a4"/>
        <w:numPr>
          <w:ilvl w:val="0"/>
          <w:numId w:val="40"/>
        </w:numPr>
        <w:snapToGrid w:val="0"/>
        <w:ind w:leftChars="0"/>
        <w:jc w:val="left"/>
        <w:rPr>
          <w:sz w:val="24"/>
          <w:szCs w:val="24"/>
        </w:rPr>
      </w:pPr>
      <w:r w:rsidRPr="00420C7D">
        <w:rPr>
          <w:rFonts w:hint="eastAsia"/>
          <w:sz w:val="24"/>
          <w:szCs w:val="24"/>
        </w:rPr>
        <w:t>ブース長をサポートし、育成をします。</w:t>
      </w:r>
    </w:p>
    <w:p w14:paraId="0960E8F1" w14:textId="77777777" w:rsidR="00D16ABC" w:rsidRPr="00420C7D" w:rsidRDefault="00D16ABC" w:rsidP="00947770">
      <w:pPr>
        <w:pStyle w:val="a4"/>
        <w:numPr>
          <w:ilvl w:val="0"/>
          <w:numId w:val="40"/>
        </w:numPr>
        <w:snapToGrid w:val="0"/>
        <w:ind w:leftChars="0"/>
        <w:jc w:val="left"/>
        <w:rPr>
          <w:sz w:val="24"/>
          <w:szCs w:val="24"/>
        </w:rPr>
      </w:pPr>
      <w:r w:rsidRPr="00420C7D">
        <w:rPr>
          <w:rFonts w:hint="eastAsia"/>
          <w:sz w:val="24"/>
          <w:szCs w:val="24"/>
        </w:rPr>
        <w:t>コース終了後には、迅速にコース結果報告・登録を行います。</w:t>
      </w:r>
    </w:p>
    <w:p w14:paraId="65D50865" w14:textId="77777777" w:rsidR="00D16ABC" w:rsidRPr="0022543D" w:rsidRDefault="00D16ABC" w:rsidP="00D16ABC">
      <w:pPr>
        <w:widowControl/>
        <w:snapToGrid w:val="0"/>
        <w:jc w:val="center"/>
        <w:rPr>
          <w:b/>
          <w:sz w:val="32"/>
          <w:szCs w:val="32"/>
          <w:u w:val="single"/>
        </w:rPr>
      </w:pPr>
    </w:p>
    <w:p w14:paraId="4D793FFA" w14:textId="6FBDF2A4" w:rsidR="005A17B1" w:rsidRDefault="00D16ABC" w:rsidP="00D16ABC">
      <w:pPr>
        <w:adjustRightInd w:val="0"/>
        <w:snapToGrid w:val="0"/>
      </w:pPr>
      <w:r w:rsidRPr="00DB70BE">
        <w:rPr>
          <w:rFonts w:hint="eastAsia"/>
          <w:b/>
          <w:noProof/>
        </w:rPr>
        <mc:AlternateContent>
          <mc:Choice Requires="wps">
            <w:drawing>
              <wp:inline distT="0" distB="0" distL="0" distR="0" wp14:anchorId="4F3AA6ED" wp14:editId="1822BEF9">
                <wp:extent cx="6120000" cy="409575"/>
                <wp:effectExtent l="0" t="0" r="14605" b="28575"/>
                <wp:docPr id="11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409575"/>
                        </a:xfrm>
                        <a:prstGeom prst="roundRect">
                          <a:avLst>
                            <a:gd name="adj" fmla="val 16667"/>
                          </a:avLst>
                        </a:prstGeom>
                        <a:solidFill>
                          <a:srgbClr val="DBE5F1">
                            <a:alpha val="39000"/>
                          </a:srgbClr>
                        </a:solidFill>
                        <a:ln w="22225">
                          <a:solidFill>
                            <a:srgbClr val="17365D"/>
                          </a:solidFill>
                          <a:round/>
                          <a:headEnd/>
                          <a:tailEnd/>
                        </a:ln>
                      </wps:spPr>
                      <wps:txbx>
                        <w:txbxContent>
                          <w:p w14:paraId="561482DD" w14:textId="77777777" w:rsidR="00D16ABC" w:rsidRPr="0022543D" w:rsidRDefault="00D16ABC" w:rsidP="00D16ABC">
                            <w:pPr>
                              <w:snapToGrid w:val="0"/>
                              <w:jc w:val="center"/>
                              <w:rPr>
                                <w:b/>
                                <w:bCs/>
                                <w:sz w:val="28"/>
                                <w:szCs w:val="32"/>
                              </w:rPr>
                            </w:pPr>
                            <w:r w:rsidRPr="0022543D">
                              <w:rPr>
                                <w:rFonts w:hint="eastAsia"/>
                                <w:b/>
                                <w:bCs/>
                                <w:sz w:val="28"/>
                                <w:szCs w:val="32"/>
                              </w:rPr>
                              <w:t>各指導項目の中で、根拠や文献等は成書で調べていただくようにお願いします。</w:t>
                            </w:r>
                          </w:p>
                        </w:txbxContent>
                      </wps:txbx>
                      <wps:bodyPr rot="0" vert="horz" wrap="square" lIns="74295" tIns="8890" rIns="74295" bIns="8890" anchor="ctr" anchorCtr="0" upright="1">
                        <a:noAutofit/>
                      </wps:bodyPr>
                    </wps:wsp>
                  </a:graphicData>
                </a:graphic>
              </wp:inline>
            </w:drawing>
          </mc:Choice>
          <mc:Fallback>
            <w:pict>
              <v:roundrect w14:anchorId="4F3AA6ED" id="AutoShape 102" o:spid="_x0000_s1032" style="width:481.9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" fillcolor="#dbe5f1" strokecolor="#17365d" strokeweight="1.75pt">
                <v:fill opacity="25443f"/>
                <v:textbox inset="5.85pt,.7pt,5.85pt,.7pt">
                  <w:txbxContent>
                    <w:p w14:paraId="561482DD" w14:textId="77777777" w:rsidR="00D16ABC" w:rsidRPr="0022543D" w:rsidRDefault="00D16ABC" w:rsidP="00D16ABC">
                      <w:pPr>
                        <w:snapToGrid w:val="0"/>
                        <w:jc w:val="center"/>
                        <w:rPr>
                          <w:b/>
                          <w:bCs/>
                          <w:sz w:val="28"/>
                          <w:szCs w:val="32"/>
                        </w:rPr>
                      </w:pPr>
                      <w:r w:rsidRPr="0022543D">
                        <w:rPr>
                          <w:rFonts w:hint="eastAsia"/>
                          <w:b/>
                          <w:bCs/>
                          <w:sz w:val="28"/>
                          <w:szCs w:val="32"/>
                        </w:rPr>
                        <w:t>各指導項目の中で、根拠や文献等は成書で調べていただくようにお願いします。</w:t>
                      </w:r>
                    </w:p>
                  </w:txbxContent>
                </v:textbox>
                <w10:anchorlock/>
              </v:roundrect>
            </w:pict>
          </mc:Fallback>
        </mc:AlternateContent>
      </w:r>
    </w:p>
    <w:p w14:paraId="651272B0" w14:textId="0FC6C68C" w:rsidR="003751EE" w:rsidRDefault="003751EE" w:rsidP="00D16ABC">
      <w:pPr>
        <w:adjustRightInd w:val="0"/>
        <w:snapToGrid w:val="0"/>
      </w:pPr>
    </w:p>
    <w:p w14:paraId="57BB9EF5" w14:textId="53CDFC63" w:rsidR="003751EE" w:rsidRDefault="003751EE" w:rsidP="00D16ABC">
      <w:pPr>
        <w:adjustRightInd w:val="0"/>
        <w:snapToGrid w:val="0"/>
      </w:pPr>
    </w:p>
    <w:p w14:paraId="20584493" w14:textId="754B7060" w:rsidR="003751EE" w:rsidRDefault="003751EE" w:rsidP="00D16ABC">
      <w:pPr>
        <w:adjustRightInd w:val="0"/>
        <w:snapToGrid w:val="0"/>
      </w:pPr>
    </w:p>
    <w:p w14:paraId="6A22FCD2" w14:textId="5B49FE7F" w:rsidR="003751EE" w:rsidRDefault="003751EE" w:rsidP="00D16ABC">
      <w:pPr>
        <w:adjustRightInd w:val="0"/>
        <w:snapToGrid w:val="0"/>
      </w:pPr>
    </w:p>
    <w:p w14:paraId="40B531CB" w14:textId="0244028E" w:rsidR="003751EE" w:rsidRDefault="003751EE" w:rsidP="00D16ABC">
      <w:pPr>
        <w:adjustRightInd w:val="0"/>
        <w:snapToGrid w:val="0"/>
      </w:pPr>
    </w:p>
    <w:p w14:paraId="0622B1D8" w14:textId="7C0D5E0B" w:rsidR="003751EE" w:rsidRDefault="003751EE" w:rsidP="00D16ABC">
      <w:pPr>
        <w:adjustRightInd w:val="0"/>
        <w:snapToGrid w:val="0"/>
      </w:pPr>
    </w:p>
    <w:p w14:paraId="27DDD422" w14:textId="041FE88F" w:rsidR="003751EE" w:rsidRDefault="003751EE" w:rsidP="00D16ABC">
      <w:pPr>
        <w:adjustRightInd w:val="0"/>
        <w:snapToGrid w:val="0"/>
      </w:pPr>
    </w:p>
    <w:p w14:paraId="57295F02" w14:textId="692EBE3E" w:rsidR="003751EE" w:rsidRDefault="003751EE" w:rsidP="00D16ABC">
      <w:pPr>
        <w:adjustRightInd w:val="0"/>
        <w:snapToGrid w:val="0"/>
      </w:pPr>
    </w:p>
    <w:p w14:paraId="41454DA7" w14:textId="1AC0E68C" w:rsidR="003751EE" w:rsidRDefault="003751EE" w:rsidP="00D16ABC">
      <w:pPr>
        <w:adjustRightInd w:val="0"/>
        <w:snapToGrid w:val="0"/>
      </w:pPr>
    </w:p>
    <w:p w14:paraId="75594B65" w14:textId="7DAE46EB" w:rsidR="003751EE" w:rsidRDefault="003751EE" w:rsidP="00D16ABC">
      <w:pPr>
        <w:adjustRightInd w:val="0"/>
        <w:snapToGrid w:val="0"/>
      </w:pPr>
    </w:p>
    <w:p w14:paraId="21E38E7F" w14:textId="31DE71FC" w:rsidR="003751EE" w:rsidRDefault="003751EE" w:rsidP="00D16ABC">
      <w:pPr>
        <w:adjustRightInd w:val="0"/>
        <w:snapToGrid w:val="0"/>
      </w:pPr>
    </w:p>
    <w:p w14:paraId="3DC78DD7" w14:textId="2B993AE9" w:rsidR="003751EE" w:rsidRDefault="003751EE" w:rsidP="00D16ABC">
      <w:pPr>
        <w:adjustRightInd w:val="0"/>
        <w:snapToGrid w:val="0"/>
      </w:pPr>
    </w:p>
    <w:p w14:paraId="3075D343" w14:textId="33368A48" w:rsidR="003751EE" w:rsidRDefault="003751EE" w:rsidP="00D16ABC">
      <w:pPr>
        <w:adjustRightInd w:val="0"/>
        <w:snapToGrid w:val="0"/>
      </w:pPr>
    </w:p>
    <w:p w14:paraId="4E63B6EF" w14:textId="626DD34D" w:rsidR="003751EE" w:rsidRDefault="003751EE" w:rsidP="00D16ABC">
      <w:pPr>
        <w:adjustRightInd w:val="0"/>
        <w:snapToGrid w:val="0"/>
      </w:pPr>
    </w:p>
    <w:p w14:paraId="2A502111" w14:textId="5F1158D3" w:rsidR="003751EE" w:rsidRDefault="003751EE" w:rsidP="00D16ABC">
      <w:pPr>
        <w:adjustRightInd w:val="0"/>
        <w:snapToGrid w:val="0"/>
      </w:pPr>
    </w:p>
    <w:p w14:paraId="378973B7" w14:textId="2F28FDE3" w:rsidR="003751EE" w:rsidRDefault="003751EE" w:rsidP="00D16ABC">
      <w:pPr>
        <w:adjustRightInd w:val="0"/>
        <w:snapToGrid w:val="0"/>
      </w:pPr>
    </w:p>
    <w:p w14:paraId="52A0AF1A" w14:textId="796A56C7" w:rsidR="003751EE" w:rsidRDefault="003751EE" w:rsidP="00D16ABC">
      <w:pPr>
        <w:adjustRightInd w:val="0"/>
        <w:snapToGrid w:val="0"/>
      </w:pPr>
    </w:p>
    <w:p w14:paraId="7F90046E" w14:textId="5306DEC7" w:rsidR="003751EE" w:rsidRDefault="003751EE" w:rsidP="00D16ABC">
      <w:pPr>
        <w:adjustRightInd w:val="0"/>
        <w:snapToGrid w:val="0"/>
      </w:pPr>
    </w:p>
    <w:p w14:paraId="5AF5EDE8" w14:textId="77777777" w:rsidR="003751EE" w:rsidRDefault="003751EE" w:rsidP="00D16ABC">
      <w:pPr>
        <w:adjustRightInd w:val="0"/>
        <w:snapToGrid w:val="0"/>
        <w:sectPr w:rsidR="003751EE" w:rsidSect="00B56C01">
          <w:headerReference w:type="default" r:id="rId15"/>
          <w:headerReference w:type="first" r:id="rId16"/>
          <w:pgSz w:w="11906" w:h="16838"/>
          <w:pgMar w:top="1134" w:right="1134" w:bottom="1134" w:left="1134" w:header="510" w:footer="397" w:gutter="0"/>
          <w:cols w:space="425"/>
          <w:titlePg/>
          <w:docGrid w:type="lines" w:linePitch="360"/>
        </w:sectPr>
      </w:pPr>
    </w:p>
    <w:p w14:paraId="242A59F4" w14:textId="77777777" w:rsidR="003751EE" w:rsidRDefault="003751EE" w:rsidP="003751EE">
      <w:pPr>
        <w:adjustRightInd w:val="0"/>
        <w:snapToGrid w:val="0"/>
      </w:pPr>
    </w:p>
    <w:p w14:paraId="07C9BBE3" w14:textId="77777777" w:rsidR="003751EE" w:rsidRPr="00EF7F2B" w:rsidRDefault="003751EE" w:rsidP="003751EE">
      <w:pPr>
        <w:snapToGrid w:val="0"/>
        <w:jc w:val="center"/>
        <w:rPr>
          <w:rFonts w:cs="Times New Roman"/>
          <w:sz w:val="36"/>
          <w:szCs w:val="36"/>
          <w:bdr w:val="single" w:sz="4" w:space="0" w:color="auto"/>
        </w:rPr>
      </w:pPr>
      <w:r w:rsidRPr="00EF7F2B">
        <w:rPr>
          <w:rFonts w:cs="Times New Roman" w:hint="eastAsia"/>
          <w:sz w:val="36"/>
          <w:szCs w:val="36"/>
          <w:bdr w:val="single" w:sz="4" w:space="0" w:color="auto"/>
        </w:rPr>
        <w:t>『内科救急診療指針</w:t>
      </w:r>
      <w:r w:rsidRPr="00EF7F2B">
        <w:rPr>
          <w:rFonts w:cs="Times New Roman" w:hint="eastAsia"/>
          <w:sz w:val="36"/>
          <w:szCs w:val="36"/>
          <w:bdr w:val="single" w:sz="4" w:space="0" w:color="auto"/>
        </w:rPr>
        <w:t>2022</w:t>
      </w:r>
      <w:r w:rsidRPr="00EF7F2B">
        <w:rPr>
          <w:rFonts w:cs="Times New Roman" w:hint="eastAsia"/>
          <w:sz w:val="36"/>
          <w:szCs w:val="36"/>
          <w:bdr w:val="single" w:sz="4" w:space="0" w:color="auto"/>
        </w:rPr>
        <w:t>』参照ページ</w:t>
      </w:r>
    </w:p>
    <w:p w14:paraId="6139A990" w14:textId="77777777" w:rsidR="003751EE" w:rsidRPr="00EF7F2B" w:rsidRDefault="003751EE" w:rsidP="003751EE">
      <w:pPr>
        <w:snapToGrid w:val="0"/>
        <w:rPr>
          <w:rFonts w:cs="Times New Roman"/>
          <w:sz w:val="14"/>
          <w:szCs w:val="14"/>
        </w:rPr>
      </w:pPr>
    </w:p>
    <w:p w14:paraId="7C2AD8B1" w14:textId="77777777" w:rsidR="003751EE" w:rsidRPr="00EF7F2B" w:rsidRDefault="003751EE" w:rsidP="00947770">
      <w:pPr>
        <w:numPr>
          <w:ilvl w:val="0"/>
          <w:numId w:val="41"/>
        </w:numPr>
        <w:tabs>
          <w:tab w:val="right" w:leader="middleDot" w:pos="9498"/>
        </w:tabs>
        <w:snapToGrid w:val="0"/>
        <w:rPr>
          <w:rFonts w:cs="Times New Roman"/>
        </w:rPr>
      </w:pPr>
      <w:r w:rsidRPr="00EF7F2B">
        <w:rPr>
          <w:rFonts w:cs="Times New Roman" w:hint="eastAsia"/>
          <w:b/>
          <w:bCs/>
        </w:rPr>
        <w:t>内科救急総論：「急性冠症候群」</w:t>
      </w:r>
      <w:r w:rsidRPr="00EF7F2B">
        <w:rPr>
          <w:rFonts w:cs="Times New Roman"/>
        </w:rPr>
        <w:tab/>
      </w:r>
      <w:r w:rsidRPr="00EF7F2B">
        <w:rPr>
          <w:rFonts w:cs="Times New Roman" w:hint="eastAsia"/>
        </w:rPr>
        <w:t>166-169</w:t>
      </w:r>
    </w:p>
    <w:p w14:paraId="12C80746" w14:textId="77777777" w:rsidR="003751EE" w:rsidRPr="00EF7F2B" w:rsidRDefault="003751EE" w:rsidP="00947770">
      <w:pPr>
        <w:numPr>
          <w:ilvl w:val="0"/>
          <w:numId w:val="43"/>
        </w:numPr>
        <w:tabs>
          <w:tab w:val="right" w:leader="middleDot" w:pos="9498"/>
        </w:tabs>
        <w:snapToGrid w:val="0"/>
        <w:rPr>
          <w:rFonts w:cs="Times New Roman"/>
        </w:rPr>
      </w:pPr>
      <w:r w:rsidRPr="00EF7F2B">
        <w:rPr>
          <w:rFonts w:cs="Times New Roman" w:hint="eastAsia"/>
        </w:rPr>
        <w:t>胸背部痛</w:t>
      </w:r>
      <w:r w:rsidRPr="00EF7F2B">
        <w:rPr>
          <w:rFonts w:cs="Times New Roman"/>
        </w:rPr>
        <w:tab/>
      </w:r>
      <w:r w:rsidRPr="00EF7F2B">
        <w:rPr>
          <w:rFonts w:cs="Times New Roman" w:hint="eastAsia"/>
        </w:rPr>
        <w:t>65-70</w:t>
      </w:r>
    </w:p>
    <w:p w14:paraId="1ECBBD68" w14:textId="77777777" w:rsidR="003751EE" w:rsidRPr="00EF7F2B" w:rsidRDefault="003751EE" w:rsidP="003751EE">
      <w:pPr>
        <w:tabs>
          <w:tab w:val="right" w:leader="middleDot" w:pos="9498"/>
        </w:tabs>
        <w:snapToGrid w:val="0"/>
        <w:rPr>
          <w:rFonts w:cs="Times New Roman"/>
          <w:sz w:val="14"/>
          <w:szCs w:val="14"/>
        </w:rPr>
      </w:pPr>
    </w:p>
    <w:p w14:paraId="092E025F" w14:textId="77777777" w:rsidR="003751EE" w:rsidRPr="00EF7F2B" w:rsidRDefault="003751EE" w:rsidP="00947770">
      <w:pPr>
        <w:numPr>
          <w:ilvl w:val="0"/>
          <w:numId w:val="41"/>
        </w:numPr>
        <w:tabs>
          <w:tab w:val="right" w:leader="middleDot" w:pos="9498"/>
        </w:tabs>
        <w:snapToGrid w:val="0"/>
        <w:rPr>
          <w:rFonts w:cs="Times New Roman"/>
        </w:rPr>
      </w:pPr>
      <w:r w:rsidRPr="00EF7F2B">
        <w:rPr>
          <w:rFonts w:cs="Times New Roman"/>
          <w:b/>
          <w:bCs/>
        </w:rPr>
        <w:t>Scenario #1</w:t>
      </w:r>
      <w:r w:rsidRPr="00EF7F2B">
        <w:rPr>
          <w:rFonts w:cs="Times New Roman" w:hint="eastAsia"/>
          <w:b/>
          <w:bCs/>
        </w:rPr>
        <w:t>：「敗血症」</w:t>
      </w:r>
      <w:r w:rsidRPr="00EF7F2B">
        <w:rPr>
          <w:rFonts w:cs="Times New Roman"/>
        </w:rPr>
        <w:tab/>
      </w:r>
      <w:r w:rsidRPr="00EF7F2B">
        <w:rPr>
          <w:rFonts w:cs="Times New Roman" w:hint="eastAsia"/>
        </w:rPr>
        <w:t>279-287</w:t>
      </w:r>
    </w:p>
    <w:p w14:paraId="451DA3D8" w14:textId="77777777" w:rsidR="003751EE" w:rsidRPr="00EF7F2B" w:rsidRDefault="003751EE" w:rsidP="003751EE">
      <w:pPr>
        <w:tabs>
          <w:tab w:val="right" w:leader="middleDot" w:pos="9498"/>
        </w:tabs>
        <w:snapToGrid w:val="0"/>
        <w:rPr>
          <w:rFonts w:cs="Times New Roman"/>
          <w:sz w:val="14"/>
          <w:szCs w:val="14"/>
        </w:rPr>
      </w:pPr>
    </w:p>
    <w:p w14:paraId="1D236B30" w14:textId="77777777" w:rsidR="003751EE" w:rsidRPr="00EF7F2B" w:rsidRDefault="003751EE" w:rsidP="00947770">
      <w:pPr>
        <w:numPr>
          <w:ilvl w:val="0"/>
          <w:numId w:val="41"/>
        </w:numPr>
        <w:tabs>
          <w:tab w:val="right" w:leader="middleDot" w:pos="9498"/>
        </w:tabs>
        <w:snapToGrid w:val="0"/>
        <w:rPr>
          <w:rFonts w:cs="Times New Roman"/>
          <w:b/>
          <w:bCs/>
        </w:rPr>
      </w:pPr>
      <w:r w:rsidRPr="00EF7F2B">
        <w:rPr>
          <w:rFonts w:cs="Times New Roman"/>
          <w:b/>
          <w:bCs/>
        </w:rPr>
        <w:t>Scenario #</w:t>
      </w:r>
      <w:r w:rsidRPr="00EF7F2B">
        <w:rPr>
          <w:rFonts w:cs="Times New Roman" w:hint="eastAsia"/>
          <w:b/>
          <w:bCs/>
        </w:rPr>
        <w:t>2</w:t>
      </w:r>
      <w:r w:rsidRPr="00EF7F2B">
        <w:rPr>
          <w:rFonts w:cs="Times New Roman" w:hint="eastAsia"/>
          <w:b/>
          <w:bCs/>
        </w:rPr>
        <w:t>：「気管支喘息」</w:t>
      </w:r>
    </w:p>
    <w:p w14:paraId="72D3E27B" w14:textId="77777777" w:rsidR="003751EE" w:rsidRPr="00EF7F2B" w:rsidRDefault="003751EE" w:rsidP="00947770">
      <w:pPr>
        <w:numPr>
          <w:ilvl w:val="0"/>
          <w:numId w:val="42"/>
        </w:numPr>
        <w:tabs>
          <w:tab w:val="right" w:leader="middleDot" w:pos="9498"/>
        </w:tabs>
        <w:snapToGrid w:val="0"/>
        <w:rPr>
          <w:rFonts w:cs="Times New Roman"/>
        </w:rPr>
      </w:pPr>
      <w:r w:rsidRPr="00EF7F2B">
        <w:rPr>
          <w:rFonts w:cs="Times New Roman" w:hint="eastAsia"/>
        </w:rPr>
        <w:t>喘息増悪（発作）</w:t>
      </w:r>
      <w:r w:rsidRPr="00EF7F2B">
        <w:rPr>
          <w:rFonts w:cs="Times New Roman" w:hint="eastAsia"/>
        </w:rPr>
        <w:tab/>
        <w:t>150-157</w:t>
      </w:r>
    </w:p>
    <w:p w14:paraId="45A484EA" w14:textId="77777777" w:rsidR="003751EE" w:rsidRPr="00EF7F2B" w:rsidRDefault="003751EE" w:rsidP="00947770">
      <w:pPr>
        <w:numPr>
          <w:ilvl w:val="0"/>
          <w:numId w:val="42"/>
        </w:numPr>
        <w:tabs>
          <w:tab w:val="right" w:leader="middleDot" w:pos="9498"/>
        </w:tabs>
        <w:snapToGrid w:val="0"/>
        <w:rPr>
          <w:rFonts w:cs="Times New Roman"/>
        </w:rPr>
      </w:pPr>
      <w:r w:rsidRPr="00EF7F2B">
        <w:rPr>
          <w:rFonts w:cs="Times New Roman" w:hint="eastAsia"/>
        </w:rPr>
        <w:t>急性呼吸不全</w:t>
      </w:r>
      <w:r w:rsidRPr="00EF7F2B">
        <w:rPr>
          <w:rFonts w:cs="Times New Roman" w:hint="eastAsia"/>
        </w:rPr>
        <w:tab/>
        <w:t>158-165</w:t>
      </w:r>
    </w:p>
    <w:p w14:paraId="538BE524" w14:textId="77777777" w:rsidR="003751EE" w:rsidRPr="00EF7F2B" w:rsidRDefault="003751EE" w:rsidP="003751EE">
      <w:pPr>
        <w:tabs>
          <w:tab w:val="right" w:leader="middleDot" w:pos="9498"/>
        </w:tabs>
        <w:snapToGrid w:val="0"/>
        <w:rPr>
          <w:rFonts w:cs="Times New Roman"/>
          <w:sz w:val="16"/>
          <w:szCs w:val="16"/>
        </w:rPr>
      </w:pPr>
    </w:p>
    <w:p w14:paraId="38E271A4" w14:textId="77777777" w:rsidR="003751EE" w:rsidRPr="00EF7F2B" w:rsidRDefault="003751EE" w:rsidP="00947770">
      <w:pPr>
        <w:numPr>
          <w:ilvl w:val="0"/>
          <w:numId w:val="44"/>
        </w:numPr>
        <w:tabs>
          <w:tab w:val="right" w:leader="middleDot" w:pos="9498"/>
        </w:tabs>
        <w:snapToGrid w:val="0"/>
        <w:rPr>
          <w:rFonts w:cs="Times New Roman"/>
        </w:rPr>
      </w:pPr>
      <w:r w:rsidRPr="00EF7F2B">
        <w:rPr>
          <w:rFonts w:cs="Times New Roman"/>
          <w:b/>
          <w:bCs/>
        </w:rPr>
        <w:t>Scenario #</w:t>
      </w:r>
      <w:r w:rsidRPr="00EF7F2B">
        <w:rPr>
          <w:rFonts w:cs="Times New Roman" w:hint="eastAsia"/>
          <w:b/>
          <w:bCs/>
        </w:rPr>
        <w:t>3</w:t>
      </w:r>
      <w:r w:rsidRPr="00EF7F2B">
        <w:rPr>
          <w:rFonts w:cs="Times New Roman" w:hint="eastAsia"/>
          <w:b/>
          <w:bCs/>
        </w:rPr>
        <w:t>：「脳卒中」</w:t>
      </w:r>
      <w:r w:rsidRPr="00EF7F2B">
        <w:rPr>
          <w:rFonts w:cs="Times New Roman"/>
        </w:rPr>
        <w:tab/>
      </w:r>
      <w:r w:rsidRPr="00EF7F2B">
        <w:rPr>
          <w:rFonts w:cs="Times New Roman" w:hint="eastAsia"/>
        </w:rPr>
        <w:t>138-149</w:t>
      </w:r>
    </w:p>
    <w:p w14:paraId="622E7911" w14:textId="77777777" w:rsidR="003751EE" w:rsidRPr="00EF7F2B" w:rsidRDefault="003751EE" w:rsidP="00947770">
      <w:pPr>
        <w:numPr>
          <w:ilvl w:val="0"/>
          <w:numId w:val="42"/>
        </w:numPr>
        <w:tabs>
          <w:tab w:val="right" w:leader="middleDot" w:pos="9498"/>
        </w:tabs>
        <w:snapToGrid w:val="0"/>
        <w:rPr>
          <w:rFonts w:cs="Times New Roman"/>
        </w:rPr>
      </w:pPr>
      <w:r w:rsidRPr="00EF7F2B">
        <w:rPr>
          <w:rFonts w:cs="Times New Roman" w:hint="eastAsia"/>
        </w:rPr>
        <w:t>意識レベルの判定（</w:t>
      </w:r>
      <w:r w:rsidRPr="00EF7F2B">
        <w:rPr>
          <w:rFonts w:cs="Times New Roman" w:hint="eastAsia"/>
        </w:rPr>
        <w:t>JCS</w:t>
      </w:r>
      <w:r w:rsidRPr="00EF7F2B">
        <w:rPr>
          <w:rFonts w:cs="Times New Roman" w:hint="eastAsia"/>
        </w:rPr>
        <w:t>と</w:t>
      </w:r>
      <w:r w:rsidRPr="00EF7F2B">
        <w:rPr>
          <w:rFonts w:cs="Times New Roman" w:hint="eastAsia"/>
        </w:rPr>
        <w:t>GCS</w:t>
      </w:r>
      <w:r w:rsidRPr="00EF7F2B">
        <w:rPr>
          <w:rFonts w:cs="Times New Roman" w:hint="eastAsia"/>
        </w:rPr>
        <w:t>）</w:t>
      </w:r>
      <w:r w:rsidRPr="00EF7F2B">
        <w:rPr>
          <w:rFonts w:cs="Times New Roman" w:hint="eastAsia"/>
        </w:rPr>
        <w:t xml:space="preserve"> </w:t>
      </w:r>
      <w:r w:rsidRPr="00EF7F2B">
        <w:rPr>
          <w:rFonts w:cs="Times New Roman"/>
        </w:rPr>
        <w:tab/>
      </w:r>
      <w:r w:rsidRPr="00EF7F2B">
        <w:rPr>
          <w:rFonts w:cs="Times New Roman" w:hint="eastAsia"/>
        </w:rPr>
        <w:t>42</w:t>
      </w:r>
    </w:p>
    <w:p w14:paraId="2BE76EDF" w14:textId="77777777" w:rsidR="003751EE" w:rsidRPr="00EF7F2B" w:rsidRDefault="003751EE" w:rsidP="00947770">
      <w:pPr>
        <w:numPr>
          <w:ilvl w:val="0"/>
          <w:numId w:val="42"/>
        </w:numPr>
        <w:tabs>
          <w:tab w:val="right" w:leader="middleDot" w:pos="9498"/>
        </w:tabs>
        <w:snapToGrid w:val="0"/>
        <w:rPr>
          <w:rFonts w:cs="Times New Roman"/>
        </w:rPr>
      </w:pPr>
      <w:r w:rsidRPr="00EF7F2B">
        <w:rPr>
          <w:rFonts w:cs="Times New Roman" w:hint="eastAsia"/>
        </w:rPr>
        <w:t>血栓溶解療法の適応</w:t>
      </w:r>
      <w:r w:rsidRPr="00EF7F2B">
        <w:rPr>
          <w:rFonts w:cs="Times New Roman"/>
        </w:rPr>
        <w:tab/>
      </w:r>
      <w:r w:rsidRPr="00EF7F2B">
        <w:rPr>
          <w:rFonts w:cs="Times New Roman" w:hint="eastAsia"/>
        </w:rPr>
        <w:t>146</w:t>
      </w:r>
    </w:p>
    <w:p w14:paraId="689537DA" w14:textId="77777777" w:rsidR="003751EE" w:rsidRPr="00EF7F2B" w:rsidRDefault="003751EE" w:rsidP="00947770">
      <w:pPr>
        <w:numPr>
          <w:ilvl w:val="0"/>
          <w:numId w:val="42"/>
        </w:numPr>
        <w:tabs>
          <w:tab w:val="right" w:leader="middleDot" w:pos="9498"/>
        </w:tabs>
        <w:snapToGrid w:val="0"/>
        <w:rPr>
          <w:rFonts w:cs="Times New Roman"/>
        </w:rPr>
      </w:pPr>
      <w:r w:rsidRPr="00EF7F2B">
        <w:rPr>
          <w:rFonts w:cs="Times New Roman" w:hint="eastAsia"/>
        </w:rPr>
        <w:t>血圧管理</w:t>
      </w:r>
      <w:r w:rsidRPr="00EF7F2B">
        <w:rPr>
          <w:rFonts w:cs="Times New Roman"/>
        </w:rPr>
        <w:tab/>
      </w:r>
      <w:r w:rsidRPr="00EF7F2B">
        <w:rPr>
          <w:rFonts w:cs="Times New Roman" w:hint="eastAsia"/>
        </w:rPr>
        <w:t>144</w:t>
      </w:r>
    </w:p>
    <w:p w14:paraId="3F8C940A" w14:textId="77777777" w:rsidR="003751EE" w:rsidRPr="00EF7F2B" w:rsidRDefault="003751EE" w:rsidP="00947770">
      <w:pPr>
        <w:numPr>
          <w:ilvl w:val="0"/>
          <w:numId w:val="42"/>
        </w:numPr>
        <w:tabs>
          <w:tab w:val="right" w:leader="middleDot" w:pos="9498"/>
        </w:tabs>
        <w:snapToGrid w:val="0"/>
        <w:rPr>
          <w:rFonts w:cs="Times New Roman"/>
        </w:rPr>
      </w:pPr>
      <w:r w:rsidRPr="00EF7F2B">
        <w:rPr>
          <w:rFonts w:cs="Times New Roman" w:hint="eastAsia"/>
        </w:rPr>
        <w:t>NIH Stroke Scale</w:t>
      </w:r>
      <w:r w:rsidRPr="00EF7F2B">
        <w:rPr>
          <w:rFonts w:cs="Times New Roman"/>
        </w:rPr>
        <w:tab/>
      </w:r>
      <w:r w:rsidRPr="00EF7F2B">
        <w:rPr>
          <w:rFonts w:cs="Times New Roman" w:hint="eastAsia"/>
        </w:rPr>
        <w:t>140</w:t>
      </w:r>
    </w:p>
    <w:p w14:paraId="0F18286A" w14:textId="77777777" w:rsidR="003751EE" w:rsidRPr="00EF7F2B" w:rsidRDefault="003751EE" w:rsidP="003751EE">
      <w:pPr>
        <w:tabs>
          <w:tab w:val="right" w:leader="middleDot" w:pos="9498"/>
        </w:tabs>
        <w:snapToGrid w:val="0"/>
        <w:rPr>
          <w:rFonts w:cs="Times New Roman"/>
          <w:sz w:val="14"/>
          <w:szCs w:val="14"/>
        </w:rPr>
      </w:pPr>
    </w:p>
    <w:p w14:paraId="2CD329C0" w14:textId="77777777" w:rsidR="003751EE" w:rsidRPr="00EF7F2B" w:rsidRDefault="003751EE" w:rsidP="00947770">
      <w:pPr>
        <w:numPr>
          <w:ilvl w:val="0"/>
          <w:numId w:val="44"/>
        </w:numPr>
        <w:tabs>
          <w:tab w:val="right" w:leader="middleDot" w:pos="9498"/>
        </w:tabs>
        <w:snapToGrid w:val="0"/>
        <w:rPr>
          <w:rFonts w:cs="Times New Roman"/>
        </w:rPr>
      </w:pPr>
      <w:r w:rsidRPr="00EF7F2B">
        <w:rPr>
          <w:rFonts w:cs="Times New Roman"/>
          <w:b/>
          <w:bCs/>
        </w:rPr>
        <w:t>Scenario #</w:t>
      </w:r>
      <w:r w:rsidRPr="00EF7F2B">
        <w:rPr>
          <w:rFonts w:cs="Times New Roman" w:hint="eastAsia"/>
          <w:b/>
          <w:bCs/>
        </w:rPr>
        <w:t>4</w:t>
      </w:r>
      <w:r w:rsidRPr="00EF7F2B">
        <w:rPr>
          <w:rFonts w:cs="Times New Roman" w:hint="eastAsia"/>
          <w:b/>
          <w:bCs/>
        </w:rPr>
        <w:t>：「薬物中毒」</w:t>
      </w:r>
      <w:r w:rsidRPr="00EF7F2B">
        <w:rPr>
          <w:rFonts w:cs="Times New Roman"/>
        </w:rPr>
        <w:tab/>
      </w:r>
      <w:r w:rsidRPr="00EF7F2B">
        <w:rPr>
          <w:rFonts w:cs="Times New Roman" w:hint="eastAsia"/>
        </w:rPr>
        <w:t>312-317</w:t>
      </w:r>
    </w:p>
    <w:p w14:paraId="3BF569EA" w14:textId="77777777" w:rsidR="003751EE" w:rsidRPr="00EF7F2B" w:rsidRDefault="003751EE" w:rsidP="00947770">
      <w:pPr>
        <w:numPr>
          <w:ilvl w:val="0"/>
          <w:numId w:val="45"/>
        </w:numPr>
        <w:tabs>
          <w:tab w:val="right" w:leader="middleDot" w:pos="9498"/>
        </w:tabs>
        <w:snapToGrid w:val="0"/>
        <w:rPr>
          <w:rFonts w:cs="Times New Roman"/>
        </w:rPr>
      </w:pPr>
      <w:r w:rsidRPr="00EF7F2B">
        <w:rPr>
          <w:rFonts w:cs="Times New Roman" w:hint="eastAsia"/>
        </w:rPr>
        <w:t>意識障害の鑑別診断</w:t>
      </w:r>
      <w:r w:rsidRPr="00EF7F2B">
        <w:rPr>
          <w:rFonts w:cs="Times New Roman" w:hint="eastAsia"/>
        </w:rPr>
        <w:t>*</w:t>
      </w:r>
      <w:r w:rsidRPr="00EF7F2B">
        <w:rPr>
          <w:rFonts w:cs="Times New Roman"/>
        </w:rPr>
        <w:tab/>
      </w:r>
      <w:r w:rsidRPr="00EF7F2B">
        <w:rPr>
          <w:rFonts w:cs="Times New Roman" w:hint="eastAsia"/>
        </w:rPr>
        <w:t>46</w:t>
      </w:r>
    </w:p>
    <w:p w14:paraId="50ED1491" w14:textId="77777777" w:rsidR="003751EE" w:rsidRPr="00EF7F2B" w:rsidRDefault="003751EE" w:rsidP="003751EE">
      <w:pPr>
        <w:tabs>
          <w:tab w:val="right" w:leader="middleDot" w:pos="9498"/>
        </w:tabs>
        <w:snapToGrid w:val="0"/>
        <w:ind w:left="840"/>
        <w:rPr>
          <w:rFonts w:cs="Times New Roman"/>
        </w:rPr>
      </w:pPr>
      <w:r w:rsidRPr="00EF7F2B">
        <w:rPr>
          <w:rFonts w:cs="Times New Roman" w:hint="eastAsia"/>
        </w:rPr>
        <w:t>*</w:t>
      </w:r>
      <w:r w:rsidRPr="00EF7F2B">
        <w:rPr>
          <w:rFonts w:cs="Times New Roman" w:hint="eastAsia"/>
        </w:rPr>
        <w:t>“</w:t>
      </w:r>
      <w:r w:rsidRPr="00EF7F2B">
        <w:rPr>
          <w:rFonts w:cs="Times New Roman" w:hint="eastAsia"/>
        </w:rPr>
        <w:t>AIUEOTIPS</w:t>
      </w:r>
      <w:r w:rsidRPr="00EF7F2B">
        <w:rPr>
          <w:rFonts w:cs="Times New Roman" w:hint="eastAsia"/>
        </w:rPr>
        <w:t>”を記憶することではなく、鑑別が挙げられることを重視すること。</w:t>
      </w:r>
    </w:p>
    <w:p w14:paraId="323AE15C" w14:textId="77777777" w:rsidR="003751EE" w:rsidRPr="00EF7F2B" w:rsidRDefault="003751EE" w:rsidP="00947770">
      <w:pPr>
        <w:numPr>
          <w:ilvl w:val="0"/>
          <w:numId w:val="45"/>
        </w:numPr>
        <w:tabs>
          <w:tab w:val="right" w:leader="middleDot" w:pos="9498"/>
        </w:tabs>
        <w:snapToGrid w:val="0"/>
        <w:rPr>
          <w:rFonts w:cs="Times New Roman"/>
        </w:rPr>
      </w:pPr>
      <w:r w:rsidRPr="00EF7F2B">
        <w:rPr>
          <w:rFonts w:cs="Times New Roman" w:hint="eastAsia"/>
        </w:rPr>
        <w:t>トキシドローム</w:t>
      </w:r>
      <w:r w:rsidRPr="00EF7F2B">
        <w:rPr>
          <w:rFonts w:cs="Times New Roman"/>
        </w:rPr>
        <w:tab/>
      </w:r>
      <w:r w:rsidRPr="00EF7F2B">
        <w:rPr>
          <w:rFonts w:cs="Times New Roman" w:hint="eastAsia"/>
        </w:rPr>
        <w:t>312</w:t>
      </w:r>
    </w:p>
    <w:p w14:paraId="17E4425E" w14:textId="77777777" w:rsidR="003751EE" w:rsidRPr="00EF7F2B" w:rsidRDefault="003751EE" w:rsidP="003751EE">
      <w:pPr>
        <w:tabs>
          <w:tab w:val="right" w:leader="middleDot" w:pos="9498"/>
        </w:tabs>
        <w:snapToGrid w:val="0"/>
        <w:rPr>
          <w:rFonts w:cs="Times New Roman"/>
          <w:b/>
          <w:bCs/>
          <w:sz w:val="14"/>
          <w:szCs w:val="14"/>
        </w:rPr>
      </w:pPr>
    </w:p>
    <w:p w14:paraId="2AD2CF9D" w14:textId="77777777" w:rsidR="003751EE" w:rsidRPr="00EF7F2B" w:rsidRDefault="003751EE" w:rsidP="00947770">
      <w:pPr>
        <w:numPr>
          <w:ilvl w:val="0"/>
          <w:numId w:val="44"/>
        </w:numPr>
        <w:tabs>
          <w:tab w:val="right" w:leader="middleDot" w:pos="9498"/>
        </w:tabs>
        <w:snapToGrid w:val="0"/>
        <w:rPr>
          <w:rFonts w:cs="Times New Roman"/>
        </w:rPr>
      </w:pPr>
      <w:r w:rsidRPr="00EF7F2B">
        <w:rPr>
          <w:rFonts w:cs="Times New Roman"/>
          <w:b/>
          <w:bCs/>
        </w:rPr>
        <w:t>Scenario #</w:t>
      </w:r>
      <w:r w:rsidRPr="00EF7F2B">
        <w:rPr>
          <w:rFonts w:cs="Times New Roman" w:hint="eastAsia"/>
          <w:b/>
          <w:bCs/>
        </w:rPr>
        <w:t>5</w:t>
      </w:r>
      <w:r w:rsidRPr="00EF7F2B">
        <w:rPr>
          <w:rFonts w:cs="Times New Roman" w:hint="eastAsia"/>
          <w:b/>
          <w:bCs/>
        </w:rPr>
        <w:t>：「アナフィラキシー」</w:t>
      </w:r>
      <w:r w:rsidRPr="00EF7F2B">
        <w:rPr>
          <w:rFonts w:cs="Times New Roman"/>
        </w:rPr>
        <w:tab/>
      </w:r>
      <w:r w:rsidRPr="00EF7F2B">
        <w:rPr>
          <w:rFonts w:cs="Times New Roman" w:hint="eastAsia"/>
        </w:rPr>
        <w:t>299-303</w:t>
      </w:r>
    </w:p>
    <w:p w14:paraId="74738E1A" w14:textId="77777777" w:rsidR="003751EE" w:rsidRPr="00EF7F2B" w:rsidRDefault="003751EE" w:rsidP="00947770">
      <w:pPr>
        <w:numPr>
          <w:ilvl w:val="0"/>
          <w:numId w:val="45"/>
        </w:numPr>
        <w:tabs>
          <w:tab w:val="right" w:leader="middleDot" w:pos="9498"/>
        </w:tabs>
        <w:snapToGrid w:val="0"/>
        <w:rPr>
          <w:rFonts w:cs="Times New Roman"/>
        </w:rPr>
      </w:pPr>
      <w:r w:rsidRPr="00EF7F2B">
        <w:rPr>
          <w:rFonts w:cs="Times New Roman" w:hint="eastAsia"/>
        </w:rPr>
        <w:t>ショックの病態</w:t>
      </w:r>
      <w:r w:rsidRPr="00EF7F2B">
        <w:rPr>
          <w:rFonts w:cs="Times New Roman"/>
        </w:rPr>
        <w:tab/>
      </w:r>
      <w:r w:rsidRPr="00EF7F2B">
        <w:rPr>
          <w:rFonts w:cs="Times New Roman" w:hint="eastAsia"/>
        </w:rPr>
        <w:t>114-121</w:t>
      </w:r>
    </w:p>
    <w:p w14:paraId="101F7402" w14:textId="77777777" w:rsidR="003751EE" w:rsidRPr="00EF7F2B" w:rsidRDefault="003751EE" w:rsidP="00947770">
      <w:pPr>
        <w:numPr>
          <w:ilvl w:val="0"/>
          <w:numId w:val="45"/>
        </w:numPr>
        <w:tabs>
          <w:tab w:val="right" w:leader="middleDot" w:pos="9498"/>
        </w:tabs>
        <w:snapToGrid w:val="0"/>
        <w:rPr>
          <w:rFonts w:cs="Times New Roman"/>
        </w:rPr>
      </w:pPr>
      <w:r w:rsidRPr="00EF7F2B">
        <w:rPr>
          <w:rFonts w:cs="Times New Roman" w:hint="eastAsia"/>
        </w:rPr>
        <w:t>上気道閉塞</w:t>
      </w:r>
      <w:r w:rsidRPr="00EF7F2B">
        <w:rPr>
          <w:rFonts w:cs="Times New Roman"/>
        </w:rPr>
        <w:tab/>
      </w:r>
      <w:r w:rsidRPr="00EF7F2B">
        <w:rPr>
          <w:rFonts w:cs="Times New Roman" w:hint="eastAsia"/>
        </w:rPr>
        <w:t>60-64</w:t>
      </w:r>
    </w:p>
    <w:p w14:paraId="21B22E3F" w14:textId="77777777" w:rsidR="003751EE" w:rsidRPr="00EF7F2B" w:rsidRDefault="003751EE" w:rsidP="00947770">
      <w:pPr>
        <w:numPr>
          <w:ilvl w:val="0"/>
          <w:numId w:val="45"/>
        </w:numPr>
        <w:tabs>
          <w:tab w:val="right" w:leader="middleDot" w:pos="9498"/>
        </w:tabs>
        <w:snapToGrid w:val="0"/>
        <w:rPr>
          <w:rFonts w:cs="Times New Roman"/>
        </w:rPr>
      </w:pPr>
      <w:r w:rsidRPr="00EF7F2B">
        <w:rPr>
          <w:rFonts w:cs="Times New Roman" w:hint="eastAsia"/>
        </w:rPr>
        <w:t>輪状甲状靭帯切開・穿刺</w:t>
      </w:r>
      <w:r w:rsidRPr="00EF7F2B">
        <w:rPr>
          <w:rFonts w:cs="Times New Roman"/>
        </w:rPr>
        <w:tab/>
      </w:r>
      <w:r w:rsidRPr="00EF7F2B">
        <w:rPr>
          <w:rFonts w:cs="Times New Roman" w:hint="eastAsia"/>
        </w:rPr>
        <w:t>342-344</w:t>
      </w:r>
    </w:p>
    <w:p w14:paraId="4BA4DF3B" w14:textId="77777777" w:rsidR="003751EE" w:rsidRPr="00EF7F2B" w:rsidRDefault="003751EE" w:rsidP="003751EE">
      <w:pPr>
        <w:tabs>
          <w:tab w:val="right" w:leader="middleDot" w:pos="9498"/>
        </w:tabs>
        <w:snapToGrid w:val="0"/>
        <w:rPr>
          <w:rFonts w:cs="Times New Roman"/>
          <w:b/>
          <w:bCs/>
          <w:sz w:val="14"/>
          <w:szCs w:val="14"/>
        </w:rPr>
      </w:pPr>
    </w:p>
    <w:p w14:paraId="0F14CB0E" w14:textId="77777777" w:rsidR="003751EE" w:rsidRPr="00EF7F2B" w:rsidRDefault="003751EE" w:rsidP="00947770">
      <w:pPr>
        <w:numPr>
          <w:ilvl w:val="0"/>
          <w:numId w:val="44"/>
        </w:numPr>
        <w:tabs>
          <w:tab w:val="right" w:leader="middleDot" w:pos="9498"/>
        </w:tabs>
        <w:snapToGrid w:val="0"/>
        <w:rPr>
          <w:rFonts w:cs="Times New Roman"/>
          <w:b/>
          <w:bCs/>
        </w:rPr>
      </w:pPr>
      <w:r w:rsidRPr="00EF7F2B">
        <w:rPr>
          <w:rFonts w:cs="Times New Roman"/>
          <w:b/>
          <w:bCs/>
        </w:rPr>
        <w:t>Scenario #</w:t>
      </w:r>
      <w:r w:rsidRPr="00EF7F2B">
        <w:rPr>
          <w:rFonts w:cs="Times New Roman" w:hint="eastAsia"/>
          <w:b/>
          <w:bCs/>
        </w:rPr>
        <w:t>6</w:t>
      </w:r>
      <w:r w:rsidRPr="00EF7F2B">
        <w:rPr>
          <w:rFonts w:cs="Times New Roman" w:hint="eastAsia"/>
          <w:b/>
          <w:bCs/>
        </w:rPr>
        <w:t>：「緊張性気胸」</w:t>
      </w:r>
    </w:p>
    <w:p w14:paraId="2BBE8BCA" w14:textId="77777777" w:rsidR="003751EE" w:rsidRPr="00EF7F2B" w:rsidRDefault="003751EE" w:rsidP="00947770">
      <w:pPr>
        <w:numPr>
          <w:ilvl w:val="0"/>
          <w:numId w:val="46"/>
        </w:numPr>
        <w:tabs>
          <w:tab w:val="right" w:leader="middleDot" w:pos="9498"/>
        </w:tabs>
        <w:snapToGrid w:val="0"/>
        <w:rPr>
          <w:rFonts w:cs="Times New Roman"/>
        </w:rPr>
      </w:pPr>
      <w:r w:rsidRPr="00EF7F2B">
        <w:rPr>
          <w:rFonts w:cs="Times New Roman" w:hint="eastAsia"/>
        </w:rPr>
        <w:t>ショックの病態</w:t>
      </w:r>
      <w:r w:rsidRPr="00EF7F2B">
        <w:rPr>
          <w:rFonts w:cs="Times New Roman"/>
        </w:rPr>
        <w:tab/>
      </w:r>
      <w:r w:rsidRPr="00EF7F2B">
        <w:rPr>
          <w:rFonts w:cs="Times New Roman" w:hint="eastAsia"/>
        </w:rPr>
        <w:t>60-64</w:t>
      </w:r>
    </w:p>
    <w:p w14:paraId="48058499" w14:textId="77777777" w:rsidR="003751EE" w:rsidRPr="00EF7F2B" w:rsidRDefault="003751EE" w:rsidP="00947770">
      <w:pPr>
        <w:numPr>
          <w:ilvl w:val="0"/>
          <w:numId w:val="46"/>
        </w:numPr>
        <w:tabs>
          <w:tab w:val="right" w:leader="middleDot" w:pos="9498"/>
        </w:tabs>
        <w:snapToGrid w:val="0"/>
        <w:rPr>
          <w:rFonts w:cs="Times New Roman"/>
        </w:rPr>
      </w:pPr>
      <w:r w:rsidRPr="00EF7F2B">
        <w:rPr>
          <w:rFonts w:cs="Times New Roman" w:hint="eastAsia"/>
        </w:rPr>
        <w:t>呼吸困難</w:t>
      </w:r>
      <w:r w:rsidRPr="00EF7F2B">
        <w:rPr>
          <w:rFonts w:cs="Times New Roman"/>
        </w:rPr>
        <w:tab/>
      </w:r>
      <w:r w:rsidRPr="00EF7F2B">
        <w:rPr>
          <w:rFonts w:cs="Times New Roman" w:hint="eastAsia"/>
        </w:rPr>
        <w:t>50-59</w:t>
      </w:r>
    </w:p>
    <w:p w14:paraId="16BCAE9C" w14:textId="77777777" w:rsidR="003751EE" w:rsidRPr="00EF7F2B" w:rsidRDefault="003751EE" w:rsidP="003751EE">
      <w:pPr>
        <w:rPr>
          <w:rFonts w:eastAsia="ＭＳ 明朝" w:cs="Times New Roman"/>
          <w:sz w:val="10"/>
          <w:szCs w:val="10"/>
        </w:rPr>
      </w:pPr>
    </w:p>
    <w:p w14:paraId="5F836605" w14:textId="77777777" w:rsidR="003751EE" w:rsidRPr="00EF7F2B" w:rsidRDefault="003751EE" w:rsidP="003751EE">
      <w:pPr>
        <w:snapToGrid w:val="0"/>
        <w:jc w:val="center"/>
        <w:rPr>
          <w:rFonts w:cs="Times New Roman"/>
          <w:sz w:val="28"/>
          <w:szCs w:val="28"/>
        </w:rPr>
      </w:pPr>
      <w:r w:rsidRPr="00EF7F2B">
        <w:rPr>
          <w:rFonts w:cs="Times New Roman" w:hint="eastAsia"/>
          <w:sz w:val="28"/>
          <w:szCs w:val="28"/>
        </w:rPr>
        <w:t>－　講習会教材・参考資料　－</w:t>
      </w:r>
    </w:p>
    <w:p w14:paraId="4EEDB55E" w14:textId="77777777" w:rsidR="003751EE" w:rsidRPr="00EF7F2B" w:rsidRDefault="003751EE" w:rsidP="003751EE">
      <w:pPr>
        <w:snapToGrid w:val="0"/>
        <w:rPr>
          <w:rFonts w:cs="Times New Roman"/>
          <w:sz w:val="10"/>
          <w:szCs w:val="10"/>
        </w:rPr>
      </w:pPr>
    </w:p>
    <w:p w14:paraId="1053B20A" w14:textId="77777777" w:rsidR="003751EE" w:rsidRPr="00EF7F2B" w:rsidRDefault="003751EE" w:rsidP="00947770">
      <w:pPr>
        <w:numPr>
          <w:ilvl w:val="0"/>
          <w:numId w:val="44"/>
        </w:numPr>
        <w:tabs>
          <w:tab w:val="right" w:leader="middleDot" w:pos="9499"/>
        </w:tabs>
        <w:snapToGrid w:val="0"/>
        <w:rPr>
          <w:rFonts w:cs="Times New Roman"/>
        </w:rPr>
      </w:pPr>
      <w:r w:rsidRPr="00EF7F2B">
        <w:rPr>
          <w:rFonts w:cs="Times New Roman" w:hint="eastAsia"/>
        </w:rPr>
        <w:t>医療用</w:t>
      </w:r>
      <w:r w:rsidRPr="00EF7F2B">
        <w:rPr>
          <w:rFonts w:cs="Times New Roman" w:hint="eastAsia"/>
        </w:rPr>
        <w:t>BLS</w:t>
      </w:r>
      <w:r w:rsidRPr="00EF7F2B">
        <w:rPr>
          <w:rFonts w:cs="Times New Roman" w:hint="eastAsia"/>
        </w:rPr>
        <w:t>アルゴリズム</w:t>
      </w:r>
      <w:r w:rsidRPr="00EF7F2B">
        <w:rPr>
          <w:rFonts w:cs="Times New Roman"/>
        </w:rPr>
        <w:tab/>
        <w:t>345</w:t>
      </w:r>
    </w:p>
    <w:p w14:paraId="75E1E9C5" w14:textId="77777777" w:rsidR="003751EE" w:rsidRPr="00EF7F2B" w:rsidRDefault="003751EE" w:rsidP="00947770">
      <w:pPr>
        <w:numPr>
          <w:ilvl w:val="0"/>
          <w:numId w:val="44"/>
        </w:numPr>
        <w:tabs>
          <w:tab w:val="right" w:leader="middleDot" w:pos="9499"/>
        </w:tabs>
        <w:snapToGrid w:val="0"/>
        <w:rPr>
          <w:rFonts w:cs="Times New Roman"/>
        </w:rPr>
      </w:pPr>
      <w:r w:rsidRPr="00EF7F2B">
        <w:rPr>
          <w:rFonts w:cs="Times New Roman" w:hint="eastAsia"/>
        </w:rPr>
        <w:t>心停止アルゴリズム</w:t>
      </w:r>
      <w:r w:rsidRPr="00EF7F2B">
        <w:rPr>
          <w:rFonts w:cs="Times New Roman"/>
        </w:rPr>
        <w:tab/>
        <w:t>346</w:t>
      </w:r>
    </w:p>
    <w:p w14:paraId="76D216FC" w14:textId="77777777" w:rsidR="003751EE" w:rsidRPr="00EF7F2B" w:rsidRDefault="003751EE" w:rsidP="00947770">
      <w:pPr>
        <w:numPr>
          <w:ilvl w:val="0"/>
          <w:numId w:val="44"/>
        </w:numPr>
        <w:tabs>
          <w:tab w:val="right" w:leader="middleDot" w:pos="9499"/>
        </w:tabs>
        <w:snapToGrid w:val="0"/>
        <w:rPr>
          <w:rFonts w:cs="Times New Roman"/>
        </w:rPr>
      </w:pPr>
      <w:r w:rsidRPr="00EF7F2B">
        <w:rPr>
          <w:rFonts w:cs="Times New Roman" w:hint="eastAsia"/>
        </w:rPr>
        <w:t>心停止（</w:t>
      </w:r>
      <w:r w:rsidRPr="00EF7F2B">
        <w:rPr>
          <w:rFonts w:cs="Times New Roman" w:hint="eastAsia"/>
        </w:rPr>
        <w:t>VF/</w:t>
      </w:r>
      <w:r w:rsidRPr="00EF7F2B">
        <w:rPr>
          <w:rFonts w:cs="Times New Roman" w:hint="eastAsia"/>
        </w:rPr>
        <w:t>無脈性</w:t>
      </w:r>
      <w:r w:rsidRPr="00EF7F2B">
        <w:rPr>
          <w:rFonts w:cs="Times New Roman" w:hint="eastAsia"/>
        </w:rPr>
        <w:t>VT</w:t>
      </w:r>
      <w:r w:rsidRPr="00EF7F2B">
        <w:rPr>
          <w:rFonts w:cs="Times New Roman" w:hint="eastAsia"/>
        </w:rPr>
        <w:t>）に対する対応、心停止（</w:t>
      </w:r>
      <w:r w:rsidRPr="00EF7F2B">
        <w:rPr>
          <w:rFonts w:cs="Times New Roman" w:hint="eastAsia"/>
        </w:rPr>
        <w:t>PEA/A</w:t>
      </w:r>
      <w:r w:rsidRPr="00EF7F2B">
        <w:rPr>
          <w:rFonts w:cs="Times New Roman"/>
        </w:rPr>
        <w:t>systole</w:t>
      </w:r>
      <w:r w:rsidRPr="00EF7F2B">
        <w:rPr>
          <w:rFonts w:cs="Times New Roman" w:hint="eastAsia"/>
        </w:rPr>
        <w:t>）に対する対応</w:t>
      </w:r>
      <w:r w:rsidRPr="00EF7F2B">
        <w:rPr>
          <w:rFonts w:cs="Times New Roman"/>
        </w:rPr>
        <w:tab/>
        <w:t>347</w:t>
      </w:r>
    </w:p>
    <w:p w14:paraId="74C8BB74" w14:textId="77777777" w:rsidR="003751EE" w:rsidRPr="00EF7F2B" w:rsidRDefault="003751EE" w:rsidP="00947770">
      <w:pPr>
        <w:numPr>
          <w:ilvl w:val="0"/>
          <w:numId w:val="44"/>
        </w:numPr>
        <w:tabs>
          <w:tab w:val="right" w:leader="middleDot" w:pos="9499"/>
        </w:tabs>
        <w:snapToGrid w:val="0"/>
        <w:rPr>
          <w:rFonts w:cs="Times New Roman"/>
        </w:rPr>
      </w:pPr>
      <w:r w:rsidRPr="00EF7F2B">
        <w:rPr>
          <w:rFonts w:cs="Times New Roman" w:hint="eastAsia"/>
        </w:rPr>
        <w:t>原因疾患と治療</w:t>
      </w:r>
      <w:r w:rsidRPr="00EF7F2B">
        <w:rPr>
          <w:rFonts w:cs="Times New Roman"/>
        </w:rPr>
        <w:tab/>
        <w:t>348</w:t>
      </w:r>
    </w:p>
    <w:p w14:paraId="53CC3F5C" w14:textId="77777777" w:rsidR="003751EE" w:rsidRPr="00EF7F2B" w:rsidRDefault="003751EE" w:rsidP="00947770">
      <w:pPr>
        <w:numPr>
          <w:ilvl w:val="0"/>
          <w:numId w:val="44"/>
        </w:numPr>
        <w:tabs>
          <w:tab w:val="right" w:leader="middleDot" w:pos="9499"/>
        </w:tabs>
        <w:snapToGrid w:val="0"/>
        <w:rPr>
          <w:rFonts w:cs="Times New Roman"/>
        </w:rPr>
      </w:pPr>
      <w:r w:rsidRPr="00EF7F2B">
        <w:rPr>
          <w:rFonts w:cs="Times New Roman" w:hint="eastAsia"/>
        </w:rPr>
        <w:t>異物除去、気管挿管中の容態変化に対して</w:t>
      </w:r>
      <w:r w:rsidRPr="00EF7F2B">
        <w:rPr>
          <w:rFonts w:cs="Times New Roman"/>
        </w:rPr>
        <w:tab/>
        <w:t>349</w:t>
      </w:r>
    </w:p>
    <w:p w14:paraId="5DA78DC1" w14:textId="77777777" w:rsidR="003751EE" w:rsidRPr="00EF7F2B" w:rsidRDefault="003751EE" w:rsidP="00947770">
      <w:pPr>
        <w:numPr>
          <w:ilvl w:val="0"/>
          <w:numId w:val="44"/>
        </w:numPr>
        <w:tabs>
          <w:tab w:val="right" w:leader="middleDot" w:pos="9499"/>
        </w:tabs>
        <w:snapToGrid w:val="0"/>
        <w:rPr>
          <w:rFonts w:cs="Times New Roman"/>
        </w:rPr>
      </w:pPr>
      <w:r w:rsidRPr="00EF7F2B">
        <w:rPr>
          <w:rFonts w:cs="Times New Roman" w:hint="eastAsia"/>
        </w:rPr>
        <w:t>経口エアウェイ、経鼻エアウェイ</w:t>
      </w:r>
      <w:r w:rsidRPr="00EF7F2B">
        <w:rPr>
          <w:rFonts w:cs="Times New Roman"/>
        </w:rPr>
        <w:tab/>
        <w:t>350</w:t>
      </w:r>
    </w:p>
    <w:p w14:paraId="7FF5FD13" w14:textId="77777777" w:rsidR="003751EE" w:rsidRPr="00EF7F2B" w:rsidRDefault="003751EE" w:rsidP="00947770">
      <w:pPr>
        <w:numPr>
          <w:ilvl w:val="0"/>
          <w:numId w:val="44"/>
        </w:numPr>
        <w:tabs>
          <w:tab w:val="right" w:leader="middleDot" w:pos="9499"/>
        </w:tabs>
        <w:snapToGrid w:val="0"/>
        <w:rPr>
          <w:rFonts w:cs="Times New Roman"/>
        </w:rPr>
      </w:pPr>
      <w:r w:rsidRPr="00EF7F2B">
        <w:rPr>
          <w:rFonts w:cs="Times New Roman" w:hint="eastAsia"/>
        </w:rPr>
        <w:t>酸素投与法・量と</w:t>
      </w:r>
      <w:r w:rsidRPr="00EF7F2B">
        <w:rPr>
          <w:rFonts w:cs="Times New Roman" w:hint="eastAsia"/>
        </w:rPr>
        <w:t>F</w:t>
      </w:r>
      <w:r w:rsidRPr="00EF7F2B">
        <w:rPr>
          <w:rFonts w:cs="Times New Roman"/>
        </w:rPr>
        <w:t>iO</w:t>
      </w:r>
      <w:r w:rsidRPr="00EF7F2B">
        <w:rPr>
          <w:rFonts w:cs="Times New Roman" w:hint="eastAsia"/>
          <w:vertAlign w:val="subscript"/>
        </w:rPr>
        <w:t>2</w:t>
      </w:r>
      <w:r w:rsidRPr="00EF7F2B">
        <w:rPr>
          <w:rFonts w:cs="Times New Roman" w:hint="eastAsia"/>
        </w:rPr>
        <w:t>の対応表</w:t>
      </w:r>
      <w:r w:rsidRPr="00EF7F2B">
        <w:rPr>
          <w:rFonts w:cs="Times New Roman"/>
        </w:rPr>
        <w:tab/>
        <w:t>351</w:t>
      </w:r>
    </w:p>
    <w:p w14:paraId="1AFACB8C" w14:textId="77777777" w:rsidR="003751EE" w:rsidRPr="00EF7F2B" w:rsidRDefault="003751EE" w:rsidP="00947770">
      <w:pPr>
        <w:numPr>
          <w:ilvl w:val="0"/>
          <w:numId w:val="44"/>
        </w:numPr>
        <w:tabs>
          <w:tab w:val="right" w:leader="middleDot" w:pos="9499"/>
        </w:tabs>
        <w:snapToGrid w:val="0"/>
        <w:rPr>
          <w:rFonts w:cs="Times New Roman"/>
        </w:rPr>
      </w:pPr>
      <w:r w:rsidRPr="00EF7F2B">
        <w:rPr>
          <w:rFonts w:cs="Times New Roman" w:hint="eastAsia"/>
        </w:rPr>
        <w:t>COVID-19</w:t>
      </w:r>
      <w:r w:rsidRPr="00EF7F2B">
        <w:rPr>
          <w:rFonts w:cs="Times New Roman"/>
        </w:rPr>
        <w:t xml:space="preserve"> </w:t>
      </w:r>
      <w:r w:rsidRPr="00EF7F2B">
        <w:rPr>
          <w:rFonts w:cs="Times New Roman" w:hint="eastAsia"/>
        </w:rPr>
        <w:t>対応医療用</w:t>
      </w:r>
      <w:r w:rsidRPr="00EF7F2B">
        <w:rPr>
          <w:rFonts w:cs="Times New Roman" w:hint="eastAsia"/>
        </w:rPr>
        <w:t>BLS</w:t>
      </w:r>
      <w:r w:rsidRPr="00EF7F2B">
        <w:rPr>
          <w:rFonts w:cs="Times New Roman" w:hint="eastAsia"/>
        </w:rPr>
        <w:t>アルゴリズム</w:t>
      </w:r>
      <w:r w:rsidRPr="00EF7F2B">
        <w:rPr>
          <w:rFonts w:cs="Times New Roman"/>
        </w:rPr>
        <w:tab/>
        <w:t>352</w:t>
      </w:r>
    </w:p>
    <w:p w14:paraId="225F8743" w14:textId="77777777" w:rsidR="003751EE" w:rsidRDefault="003751EE" w:rsidP="00947770">
      <w:pPr>
        <w:numPr>
          <w:ilvl w:val="0"/>
          <w:numId w:val="44"/>
        </w:numPr>
        <w:tabs>
          <w:tab w:val="right" w:leader="middleDot" w:pos="9499"/>
        </w:tabs>
        <w:snapToGrid w:val="0"/>
        <w:rPr>
          <w:rFonts w:cs="Times New Roman"/>
        </w:rPr>
      </w:pPr>
      <w:r w:rsidRPr="00EF7F2B">
        <w:rPr>
          <w:rFonts w:cs="Times New Roman" w:hint="eastAsia"/>
        </w:rPr>
        <w:t>COVID-19</w:t>
      </w:r>
      <w:r w:rsidRPr="00EF7F2B">
        <w:rPr>
          <w:rFonts w:cs="Times New Roman"/>
        </w:rPr>
        <w:t xml:space="preserve"> </w:t>
      </w:r>
      <w:r w:rsidRPr="00EF7F2B">
        <w:rPr>
          <w:rFonts w:cs="Times New Roman" w:hint="eastAsia"/>
        </w:rPr>
        <w:t>対応心停止アルゴリズム</w:t>
      </w:r>
      <w:r w:rsidRPr="00EF7F2B">
        <w:rPr>
          <w:rFonts w:cs="Times New Roman"/>
        </w:rPr>
        <w:tab/>
      </w:r>
      <w:r>
        <w:rPr>
          <w:rFonts w:cs="Times New Roman" w:hint="eastAsia"/>
        </w:rPr>
        <w:t>353</w:t>
      </w:r>
    </w:p>
    <w:p w14:paraId="55503392" w14:textId="77777777" w:rsidR="00947770" w:rsidRDefault="00947770" w:rsidP="00D16ABC">
      <w:pPr>
        <w:adjustRightInd w:val="0"/>
        <w:snapToGrid w:val="0"/>
        <w:sectPr w:rsidR="00947770" w:rsidSect="00B56C01">
          <w:headerReference w:type="first" r:id="rId17"/>
          <w:pgSz w:w="11906" w:h="16838"/>
          <w:pgMar w:top="1134" w:right="1134" w:bottom="1134" w:left="1134" w:header="510" w:footer="397" w:gutter="0"/>
          <w:cols w:space="425"/>
          <w:titlePg/>
          <w:docGrid w:type="lines" w:linePitch="360"/>
        </w:sectPr>
      </w:pPr>
    </w:p>
    <w:p w14:paraId="242B3B4F" w14:textId="77777777" w:rsidR="00947770" w:rsidRPr="00EF7F2B" w:rsidRDefault="00947770" w:rsidP="00947770">
      <w:pPr>
        <w:snapToGrid w:val="0"/>
        <w:jc w:val="center"/>
        <w:rPr>
          <w:rFonts w:cs="Times New Roman"/>
          <w:b/>
          <w:sz w:val="28"/>
          <w:szCs w:val="22"/>
          <w:u w:val="double"/>
        </w:rPr>
      </w:pPr>
      <w:r w:rsidRPr="00EF7F2B">
        <w:rPr>
          <w:rFonts w:cs="Times New Roman" w:hint="eastAsia"/>
          <w:b/>
          <w:sz w:val="28"/>
          <w:szCs w:val="22"/>
          <w:u w:val="double"/>
        </w:rPr>
        <w:lastRenderedPageBreak/>
        <w:t>CPR</w:t>
      </w:r>
      <w:r w:rsidRPr="00EF7F2B">
        <w:rPr>
          <w:rFonts w:cs="Times New Roman" w:hint="eastAsia"/>
          <w:b/>
          <w:sz w:val="28"/>
          <w:szCs w:val="22"/>
          <w:u w:val="double"/>
        </w:rPr>
        <w:t>スキルチェックシート</w:t>
      </w:r>
    </w:p>
    <w:p w14:paraId="298F1A4C" w14:textId="77777777" w:rsidR="00947770" w:rsidRPr="00EF7F2B" w:rsidRDefault="00947770" w:rsidP="00947770">
      <w:pPr>
        <w:snapToGrid w:val="0"/>
        <w:jc w:val="center"/>
        <w:rPr>
          <w:rFonts w:cs="Times New Roman"/>
          <w:b/>
          <w:sz w:val="22"/>
          <w:szCs w:val="22"/>
        </w:rPr>
      </w:pPr>
      <w:r w:rsidRPr="00EF7F2B">
        <w:rPr>
          <w:rFonts w:cs="Times New Roman" w:hint="eastAsia"/>
          <w:b/>
          <w:sz w:val="22"/>
          <w:szCs w:val="22"/>
        </w:rPr>
        <w:t>第</w:t>
      </w:r>
      <w:r w:rsidRPr="00EF7F2B">
        <w:rPr>
          <w:rFonts w:cs="Times New Roman" w:hint="eastAsia"/>
          <w:b/>
          <w:sz w:val="22"/>
          <w:szCs w:val="22"/>
        </w:rPr>
        <w:t>1</w:t>
      </w:r>
      <w:r w:rsidRPr="00EF7F2B">
        <w:rPr>
          <w:rFonts w:cs="Times New Roman" w:hint="eastAsia"/>
          <w:b/>
          <w:sz w:val="22"/>
          <w:szCs w:val="22"/>
        </w:rPr>
        <w:t>救助者が評価対象であり、第</w:t>
      </w:r>
      <w:r w:rsidRPr="00EF7F2B">
        <w:rPr>
          <w:rFonts w:cs="Times New Roman" w:hint="eastAsia"/>
          <w:b/>
          <w:sz w:val="22"/>
          <w:szCs w:val="22"/>
        </w:rPr>
        <w:t>2</w:t>
      </w:r>
      <w:r w:rsidRPr="00EF7F2B">
        <w:rPr>
          <w:rFonts w:cs="Times New Roman" w:hint="eastAsia"/>
          <w:b/>
          <w:sz w:val="22"/>
          <w:szCs w:val="22"/>
        </w:rPr>
        <w:t>救助者は評価対象ではない。</w:t>
      </w:r>
    </w:p>
    <w:p w14:paraId="71F08BDB" w14:textId="77777777" w:rsidR="00947770" w:rsidRPr="00EF7F2B" w:rsidRDefault="00947770" w:rsidP="00947770">
      <w:pPr>
        <w:snapToGrid w:val="0"/>
        <w:jc w:val="center"/>
        <w:rPr>
          <w:rFonts w:cs="Times New Roman"/>
          <w:b/>
          <w:color w:val="FF0000"/>
          <w:sz w:val="22"/>
          <w:szCs w:val="22"/>
          <w:u w:val="single"/>
        </w:rPr>
      </w:pPr>
      <w:r w:rsidRPr="00EF7F2B">
        <w:rPr>
          <w:rFonts w:cs="Times New Roman" w:hint="eastAsia"/>
          <w:b/>
          <w:color w:val="FF0000"/>
          <w:sz w:val="22"/>
          <w:szCs w:val="22"/>
          <w:u w:val="single"/>
        </w:rPr>
        <w:t>チェックは必要な行動を受講者が行ったその都度チェックする</w:t>
      </w:r>
      <w:r w:rsidRPr="00EF7F2B">
        <w:rPr>
          <w:rFonts w:cs="Times New Roman" w:hint="eastAsia"/>
          <w:b/>
          <w:color w:val="FF0000"/>
          <w:sz w:val="22"/>
          <w:szCs w:val="22"/>
          <w:u w:val="single"/>
        </w:rPr>
        <w:t>(</w:t>
      </w:r>
      <w:r w:rsidRPr="00EF7F2B">
        <w:rPr>
          <w:rFonts w:cs="Times New Roman" w:hint="eastAsia"/>
          <w:b/>
          <w:color w:val="FF0000"/>
          <w:sz w:val="22"/>
          <w:szCs w:val="22"/>
          <w:u w:val="single"/>
        </w:rPr>
        <w:t>まとめて</w:t>
      </w:r>
      <w:r w:rsidRPr="00EF7F2B">
        <w:rPr>
          <w:rFonts w:ascii="Segoe UI Emoji" w:hAnsi="Segoe UI Emoji" w:cs="Segoe UI Emoji" w:hint="eastAsia"/>
          <w:b/>
          <w:color w:val="FF0000"/>
          <w:sz w:val="22"/>
          <w:szCs w:val="22"/>
          <w:u w:val="single"/>
        </w:rPr>
        <w:t>チェックではない</w:t>
      </w:r>
      <w:r w:rsidRPr="00EF7F2B">
        <w:rPr>
          <w:rFonts w:ascii="Segoe UI Emoji" w:hAnsi="Segoe UI Emoji" w:cs="Segoe UI Emoji" w:hint="eastAsia"/>
          <w:b/>
          <w:color w:val="FF0000"/>
          <w:sz w:val="22"/>
          <w:szCs w:val="22"/>
          <w:u w:val="single"/>
        </w:rPr>
        <w:t>)</w:t>
      </w:r>
    </w:p>
    <w:tbl>
      <w:tblPr>
        <w:tblpPr w:leftFromText="142" w:rightFromText="142" w:vertAnchor="text" w:tblpXSpec="center" w:tblpY="1"/>
        <w:tblOverlap w:val="never"/>
        <w:tblW w:w="9664" w:type="dxa"/>
        <w:tblCellMar>
          <w:left w:w="99" w:type="dxa"/>
          <w:right w:w="99" w:type="dxa"/>
        </w:tblCellMar>
        <w:tblLook w:val="04A0" w:firstRow="1" w:lastRow="0" w:firstColumn="1" w:lastColumn="0" w:noHBand="0" w:noVBand="1"/>
      </w:tblPr>
      <w:tblGrid>
        <w:gridCol w:w="700"/>
        <w:gridCol w:w="1951"/>
        <w:gridCol w:w="5953"/>
        <w:gridCol w:w="1060"/>
      </w:tblGrid>
      <w:tr w:rsidR="00947770" w:rsidRPr="00EF7F2B" w14:paraId="0E219E35" w14:textId="77777777" w:rsidTr="0096064C">
        <w:trPr>
          <w:trHeight w:val="397"/>
        </w:trPr>
        <w:tc>
          <w:tcPr>
            <w:tcW w:w="70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4323DE1"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c>
          <w:tcPr>
            <w:tcW w:w="7904"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67CBB2E"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内容</w:t>
            </w:r>
          </w:p>
        </w:tc>
        <w:tc>
          <w:tcPr>
            <w:tcW w:w="106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A259066"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チェック</w:t>
            </w:r>
          </w:p>
        </w:tc>
      </w:tr>
      <w:tr w:rsidR="00947770" w:rsidRPr="00EF7F2B" w14:paraId="606FD223" w14:textId="77777777" w:rsidTr="0096064C">
        <w:trPr>
          <w:trHeight w:val="397"/>
        </w:trPr>
        <w:tc>
          <w:tcPr>
            <w:tcW w:w="70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3ABF0230"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1</w:t>
            </w:r>
          </w:p>
        </w:tc>
        <w:tc>
          <w:tcPr>
            <w:tcW w:w="7904"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4CC3C859"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安全</w:t>
            </w:r>
            <w:r w:rsidRPr="00EF7F2B">
              <w:rPr>
                <w:rFonts w:cs="ＭＳ Ｐゴシック" w:hint="eastAsia"/>
                <w:b/>
                <w:kern w:val="0"/>
                <w:sz w:val="21"/>
                <w:szCs w:val="21"/>
              </w:rPr>
              <w:t>/</w:t>
            </w:r>
            <w:r w:rsidRPr="00EF7F2B">
              <w:rPr>
                <w:rFonts w:cs="ＭＳ Ｐゴシック" w:hint="eastAsia"/>
                <w:b/>
                <w:kern w:val="0"/>
                <w:sz w:val="21"/>
                <w:szCs w:val="21"/>
              </w:rPr>
              <w:t>感染防護と反応の確認</w:t>
            </w:r>
          </w:p>
        </w:tc>
        <w:tc>
          <w:tcPr>
            <w:tcW w:w="106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0DE9E12A"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0370C284" w14:textId="77777777" w:rsidTr="0096064C">
        <w:trPr>
          <w:trHeight w:val="397"/>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3CDD664D"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2</w:t>
            </w:r>
          </w:p>
        </w:tc>
        <w:tc>
          <w:tcPr>
            <w:tcW w:w="7904"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14AA6CCB"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緊急コール、救急カート、</w:t>
            </w:r>
            <w:r w:rsidRPr="00EF7F2B">
              <w:rPr>
                <w:rFonts w:cs="ＭＳ Ｐゴシック" w:hint="eastAsia"/>
                <w:b/>
                <w:kern w:val="0"/>
                <w:sz w:val="21"/>
                <w:szCs w:val="21"/>
              </w:rPr>
              <w:t>AED</w:t>
            </w:r>
            <w:r w:rsidRPr="00EF7F2B">
              <w:rPr>
                <w:rFonts w:cs="ＭＳ Ｐゴシック" w:hint="eastAsia"/>
                <w:b/>
                <w:kern w:val="0"/>
                <w:sz w:val="21"/>
                <w:szCs w:val="21"/>
              </w:rPr>
              <w:t>の要請</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691C72E6"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5792DB49" w14:textId="77777777" w:rsidTr="0096064C">
        <w:trPr>
          <w:trHeight w:val="397"/>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17E2F714"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3</w:t>
            </w:r>
          </w:p>
        </w:tc>
        <w:tc>
          <w:tcPr>
            <w:tcW w:w="7904" w:type="dxa"/>
            <w:gridSpan w:val="2"/>
            <w:tcBorders>
              <w:top w:val="nil"/>
              <w:left w:val="single" w:sz="18" w:space="0" w:color="auto"/>
              <w:bottom w:val="single" w:sz="4" w:space="0" w:color="auto"/>
              <w:right w:val="single" w:sz="18" w:space="0" w:color="auto"/>
            </w:tcBorders>
            <w:shd w:val="clear" w:color="auto" w:fill="auto"/>
            <w:noWrap/>
            <w:vAlign w:val="center"/>
            <w:hideMark/>
          </w:tcPr>
          <w:p w14:paraId="792D8BC9"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呼吸と脈拍の確認</w:t>
            </w:r>
            <w:r w:rsidRPr="00EF7F2B">
              <w:rPr>
                <w:rFonts w:cs="ＭＳ Ｐゴシック" w:hint="eastAsia"/>
                <w:b/>
                <w:kern w:val="0"/>
                <w:sz w:val="21"/>
                <w:szCs w:val="21"/>
              </w:rPr>
              <w:t>(10</w:t>
            </w:r>
            <w:r w:rsidRPr="00EF7F2B">
              <w:rPr>
                <w:rFonts w:cs="ＭＳ Ｐゴシック" w:hint="eastAsia"/>
                <w:b/>
                <w:kern w:val="0"/>
                <w:sz w:val="21"/>
                <w:szCs w:val="21"/>
              </w:rPr>
              <w:t>秒以内</w:t>
            </w:r>
            <w:r w:rsidRPr="00EF7F2B">
              <w:rPr>
                <w:rFonts w:cs="ＭＳ Ｐゴシック" w:hint="eastAsia"/>
                <w:b/>
                <w:kern w:val="0"/>
                <w:sz w:val="21"/>
                <w:szCs w:val="21"/>
              </w:rPr>
              <w:t>)</w:t>
            </w:r>
            <w:r w:rsidRPr="00EF7F2B" w:rsidDel="003D2D7D">
              <w:rPr>
                <w:rFonts w:ascii="ＭＳ 明朝" w:hAnsi="ＭＳ 明朝" w:cs="ＭＳ 明朝" w:hint="eastAsia"/>
                <w:b/>
                <w:kern w:val="0"/>
                <w:sz w:val="21"/>
                <w:szCs w:val="21"/>
              </w:rPr>
              <w:t xml:space="preserve"> </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63588FD5"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29A13397" w14:textId="77777777" w:rsidTr="0096064C">
        <w:trPr>
          <w:trHeight w:val="397"/>
        </w:trPr>
        <w:tc>
          <w:tcPr>
            <w:tcW w:w="700" w:type="dxa"/>
            <w:vMerge w:val="restart"/>
            <w:tcBorders>
              <w:top w:val="nil"/>
              <w:left w:val="single" w:sz="18" w:space="0" w:color="auto"/>
              <w:bottom w:val="nil"/>
              <w:right w:val="single" w:sz="18" w:space="0" w:color="auto"/>
            </w:tcBorders>
            <w:shd w:val="clear" w:color="auto" w:fill="auto"/>
            <w:noWrap/>
            <w:vAlign w:val="center"/>
            <w:hideMark/>
          </w:tcPr>
          <w:p w14:paraId="37F3517E"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4</w:t>
            </w:r>
          </w:p>
        </w:tc>
        <w:tc>
          <w:tcPr>
            <w:tcW w:w="8964" w:type="dxa"/>
            <w:gridSpan w:val="3"/>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0C8A1DAD"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胸骨圧迫</w:t>
            </w:r>
            <w:r w:rsidRPr="00EF7F2B">
              <w:rPr>
                <w:rFonts w:cs="ＭＳ Ｐゴシック" w:hint="eastAsia"/>
                <w:b/>
                <w:kern w:val="0"/>
                <w:sz w:val="21"/>
                <w:szCs w:val="21"/>
              </w:rPr>
              <w:t>:1</w:t>
            </w:r>
            <w:r w:rsidRPr="00EF7F2B">
              <w:rPr>
                <w:rFonts w:cs="ＭＳ Ｐゴシック" w:hint="eastAsia"/>
                <w:b/>
                <w:kern w:val="0"/>
                <w:sz w:val="21"/>
                <w:szCs w:val="21"/>
              </w:rPr>
              <w:t>サイクル目</w:t>
            </w:r>
          </w:p>
        </w:tc>
      </w:tr>
      <w:tr w:rsidR="00947770" w:rsidRPr="00EF7F2B" w14:paraId="2A0ED8E6" w14:textId="77777777" w:rsidTr="0096064C">
        <w:trPr>
          <w:trHeight w:val="397"/>
        </w:trPr>
        <w:tc>
          <w:tcPr>
            <w:tcW w:w="700" w:type="dxa"/>
            <w:vMerge/>
            <w:tcBorders>
              <w:top w:val="nil"/>
              <w:left w:val="single" w:sz="18" w:space="0" w:color="auto"/>
              <w:bottom w:val="nil"/>
              <w:right w:val="single" w:sz="18" w:space="0" w:color="auto"/>
            </w:tcBorders>
            <w:vAlign w:val="center"/>
            <w:hideMark/>
          </w:tcPr>
          <w:p w14:paraId="2844F51C" w14:textId="77777777" w:rsidR="00947770" w:rsidRPr="00EF7F2B" w:rsidRDefault="00947770" w:rsidP="0096064C">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787BF10F"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・手の位置</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45DBCE00"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胸の中央</w:t>
            </w:r>
            <w:r w:rsidRPr="00EF7F2B">
              <w:rPr>
                <w:rFonts w:cs="ＭＳ Ｐゴシック" w:hint="eastAsia"/>
                <w:b/>
                <w:kern w:val="0"/>
                <w:sz w:val="21"/>
                <w:szCs w:val="21"/>
              </w:rPr>
              <w:t xml:space="preserve"> </w:t>
            </w:r>
            <w:r w:rsidRPr="00EF7F2B">
              <w:rPr>
                <w:rFonts w:cs="ＭＳ Ｐゴシック" w:hint="eastAsia"/>
                <w:b/>
                <w:kern w:val="0"/>
                <w:sz w:val="21"/>
                <w:szCs w:val="21"/>
              </w:rPr>
              <w:t>胸骨の下半分</w:t>
            </w:r>
            <w:r w:rsidRPr="00EF7F2B">
              <w:rPr>
                <w:rFonts w:cs="ＭＳ Ｐゴシック" w:hint="eastAsia"/>
                <w:b/>
                <w:kern w:val="0"/>
                <w:sz w:val="21"/>
                <w:szCs w:val="21"/>
              </w:rPr>
              <w:t>)</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1C7AB217"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3DCE68E0" w14:textId="77777777" w:rsidTr="0096064C">
        <w:trPr>
          <w:trHeight w:val="397"/>
        </w:trPr>
        <w:tc>
          <w:tcPr>
            <w:tcW w:w="700" w:type="dxa"/>
            <w:vMerge/>
            <w:tcBorders>
              <w:top w:val="nil"/>
              <w:left w:val="single" w:sz="18" w:space="0" w:color="auto"/>
              <w:bottom w:val="nil"/>
              <w:right w:val="single" w:sz="18" w:space="0" w:color="auto"/>
            </w:tcBorders>
            <w:vAlign w:val="center"/>
            <w:hideMark/>
          </w:tcPr>
          <w:p w14:paraId="16A3C068" w14:textId="77777777" w:rsidR="00947770" w:rsidRPr="00EF7F2B" w:rsidRDefault="00947770" w:rsidP="0096064C">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231908E2"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・回数</w:t>
            </w:r>
            <w:r w:rsidRPr="00EF7F2B">
              <w:rPr>
                <w:rFonts w:cs="ＭＳ Ｐゴシック" w:hint="eastAsia"/>
                <w:b/>
                <w:kern w:val="0"/>
                <w:sz w:val="21"/>
                <w:szCs w:val="21"/>
              </w:rPr>
              <w:t>/</w:t>
            </w:r>
            <w:r w:rsidRPr="00EF7F2B">
              <w:rPr>
                <w:rFonts w:cs="ＭＳ Ｐゴシック" w:hint="eastAsia"/>
                <w:b/>
                <w:kern w:val="0"/>
                <w:sz w:val="21"/>
                <w:szCs w:val="21"/>
              </w:rPr>
              <w:t>速さ</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12769B4C"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(100</w:t>
            </w:r>
            <w:r w:rsidRPr="00EF7F2B">
              <w:rPr>
                <w:rFonts w:cs="ＭＳ Ｐゴシック" w:hint="eastAsia"/>
                <w:b/>
                <w:kern w:val="0"/>
                <w:sz w:val="21"/>
                <w:szCs w:val="21"/>
              </w:rPr>
              <w:t>～</w:t>
            </w:r>
            <w:r w:rsidRPr="00EF7F2B">
              <w:rPr>
                <w:rFonts w:cs="ＭＳ Ｐゴシック" w:hint="eastAsia"/>
                <w:b/>
                <w:kern w:val="0"/>
                <w:sz w:val="21"/>
                <w:szCs w:val="21"/>
              </w:rPr>
              <w:t>120</w:t>
            </w:r>
            <w:r w:rsidRPr="00EF7F2B">
              <w:rPr>
                <w:rFonts w:cs="ＭＳ Ｐゴシック" w:hint="eastAsia"/>
                <w:b/>
                <w:kern w:val="0"/>
                <w:sz w:val="21"/>
                <w:szCs w:val="21"/>
              </w:rPr>
              <w:t>回</w:t>
            </w:r>
            <w:r w:rsidRPr="00EF7F2B">
              <w:rPr>
                <w:rFonts w:cs="ＭＳ Ｐゴシック" w:hint="eastAsia"/>
                <w:b/>
                <w:kern w:val="0"/>
                <w:sz w:val="21"/>
                <w:szCs w:val="21"/>
              </w:rPr>
              <w:t>/</w:t>
            </w:r>
            <w:r w:rsidRPr="00EF7F2B">
              <w:rPr>
                <w:rFonts w:cs="ＭＳ Ｐゴシック" w:hint="eastAsia"/>
                <w:b/>
                <w:kern w:val="0"/>
                <w:sz w:val="21"/>
                <w:szCs w:val="21"/>
              </w:rPr>
              <w:t>分</w:t>
            </w:r>
            <w:r w:rsidRPr="00EF7F2B">
              <w:rPr>
                <w:rFonts w:cs="ＭＳ Ｐゴシック" w:hint="eastAsia"/>
                <w:b/>
                <w:kern w:val="0"/>
                <w:sz w:val="21"/>
                <w:szCs w:val="21"/>
              </w:rPr>
              <w:t>)</w:t>
            </w:r>
            <w:r w:rsidRPr="00EF7F2B">
              <w:rPr>
                <w:rFonts w:cs="ＭＳ Ｐゴシック" w:hint="eastAsia"/>
                <w:b/>
                <w:kern w:val="0"/>
                <w:sz w:val="21"/>
                <w:szCs w:val="21"/>
              </w:rPr>
              <w:t>※目安は</w:t>
            </w:r>
            <w:r w:rsidRPr="00EF7F2B">
              <w:rPr>
                <w:rFonts w:cs="ＭＳ Ｐゴシック" w:hint="eastAsia"/>
                <w:b/>
                <w:kern w:val="0"/>
                <w:sz w:val="21"/>
                <w:szCs w:val="21"/>
              </w:rPr>
              <w:t>30</w:t>
            </w:r>
            <w:r w:rsidRPr="00EF7F2B">
              <w:rPr>
                <w:rFonts w:cs="ＭＳ Ｐゴシック" w:hint="eastAsia"/>
                <w:b/>
                <w:kern w:val="0"/>
                <w:sz w:val="21"/>
                <w:szCs w:val="21"/>
              </w:rPr>
              <w:t>回の胸骨圧迫を</w:t>
            </w:r>
            <w:r w:rsidRPr="00EF7F2B">
              <w:rPr>
                <w:rFonts w:cs="ＭＳ Ｐゴシック" w:hint="eastAsia"/>
                <w:b/>
                <w:kern w:val="0"/>
                <w:sz w:val="21"/>
                <w:szCs w:val="21"/>
              </w:rPr>
              <w:t>15</w:t>
            </w:r>
            <w:r w:rsidRPr="00EF7F2B">
              <w:rPr>
                <w:rFonts w:cs="ＭＳ Ｐゴシック" w:hint="eastAsia"/>
                <w:b/>
                <w:kern w:val="0"/>
                <w:sz w:val="21"/>
                <w:szCs w:val="21"/>
              </w:rPr>
              <w:t>～</w:t>
            </w:r>
            <w:r w:rsidRPr="00EF7F2B">
              <w:rPr>
                <w:rFonts w:cs="ＭＳ Ｐゴシック" w:hint="eastAsia"/>
                <w:b/>
                <w:kern w:val="0"/>
                <w:sz w:val="21"/>
                <w:szCs w:val="21"/>
              </w:rPr>
              <w:t>18</w:t>
            </w:r>
            <w:r w:rsidRPr="00EF7F2B">
              <w:rPr>
                <w:rFonts w:cs="ＭＳ Ｐゴシック" w:hint="eastAsia"/>
                <w:b/>
                <w:kern w:val="0"/>
                <w:sz w:val="21"/>
                <w:szCs w:val="21"/>
              </w:rPr>
              <w:t>秒で実施</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6B307A3D"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635BA14F" w14:textId="77777777" w:rsidTr="0096064C">
        <w:trPr>
          <w:trHeight w:val="397"/>
        </w:trPr>
        <w:tc>
          <w:tcPr>
            <w:tcW w:w="700" w:type="dxa"/>
            <w:vMerge/>
            <w:tcBorders>
              <w:top w:val="nil"/>
              <w:left w:val="single" w:sz="18" w:space="0" w:color="auto"/>
              <w:bottom w:val="nil"/>
              <w:right w:val="single" w:sz="18" w:space="0" w:color="auto"/>
            </w:tcBorders>
            <w:vAlign w:val="center"/>
            <w:hideMark/>
          </w:tcPr>
          <w:p w14:paraId="329A36D0" w14:textId="77777777" w:rsidR="00947770" w:rsidRPr="00EF7F2B" w:rsidRDefault="00947770" w:rsidP="0096064C">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61359071"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・圧迫解除</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5EF338CF"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圧迫解除はできているか</w:t>
            </w:r>
            <w:r w:rsidRPr="00EF7F2B">
              <w:rPr>
                <w:rFonts w:cs="ＭＳ Ｐゴシック" w:hint="eastAsia"/>
                <w:b/>
                <w:kern w:val="0"/>
                <w:sz w:val="21"/>
                <w:szCs w:val="21"/>
              </w:rPr>
              <w:t>)</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33D73D69"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0FC831B1" w14:textId="77777777" w:rsidTr="0096064C">
        <w:trPr>
          <w:trHeight w:val="397"/>
        </w:trPr>
        <w:tc>
          <w:tcPr>
            <w:tcW w:w="700" w:type="dxa"/>
            <w:vMerge/>
            <w:tcBorders>
              <w:top w:val="nil"/>
              <w:left w:val="single" w:sz="18" w:space="0" w:color="auto"/>
              <w:bottom w:val="single" w:sz="18" w:space="0" w:color="auto"/>
              <w:right w:val="single" w:sz="18" w:space="0" w:color="auto"/>
            </w:tcBorders>
            <w:vAlign w:val="center"/>
            <w:hideMark/>
          </w:tcPr>
          <w:p w14:paraId="4D484E6E" w14:textId="77777777" w:rsidR="00947770" w:rsidRPr="00EF7F2B" w:rsidRDefault="00947770" w:rsidP="0096064C">
            <w:pPr>
              <w:widowControl/>
              <w:snapToGrid w:val="0"/>
              <w:rPr>
                <w:rFonts w:cs="ＭＳ Ｐゴシック"/>
                <w:b/>
                <w:kern w:val="0"/>
                <w:sz w:val="21"/>
                <w:szCs w:val="21"/>
              </w:rPr>
            </w:pPr>
          </w:p>
        </w:tc>
        <w:tc>
          <w:tcPr>
            <w:tcW w:w="1951" w:type="dxa"/>
            <w:tcBorders>
              <w:top w:val="nil"/>
              <w:left w:val="single" w:sz="18" w:space="0" w:color="auto"/>
              <w:bottom w:val="single" w:sz="18" w:space="0" w:color="auto"/>
              <w:right w:val="nil"/>
            </w:tcBorders>
            <w:shd w:val="clear" w:color="auto" w:fill="auto"/>
            <w:noWrap/>
            <w:vAlign w:val="center"/>
            <w:hideMark/>
          </w:tcPr>
          <w:p w14:paraId="69F5C007"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・深さ</w:t>
            </w:r>
          </w:p>
        </w:tc>
        <w:tc>
          <w:tcPr>
            <w:tcW w:w="5953" w:type="dxa"/>
            <w:tcBorders>
              <w:top w:val="single" w:sz="4" w:space="0" w:color="auto"/>
              <w:left w:val="nil"/>
              <w:bottom w:val="single" w:sz="18" w:space="0" w:color="auto"/>
              <w:right w:val="single" w:sz="18" w:space="0" w:color="auto"/>
            </w:tcBorders>
            <w:shd w:val="clear" w:color="auto" w:fill="auto"/>
            <w:noWrap/>
            <w:vAlign w:val="center"/>
            <w:hideMark/>
          </w:tcPr>
          <w:p w14:paraId="13D4C63B"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約</w:t>
            </w:r>
            <w:r w:rsidRPr="00EF7F2B">
              <w:rPr>
                <w:rFonts w:cs="ＭＳ Ｐゴシック" w:hint="eastAsia"/>
                <w:b/>
                <w:kern w:val="0"/>
                <w:sz w:val="21"/>
                <w:szCs w:val="21"/>
              </w:rPr>
              <w:t>5 cm</w:t>
            </w:r>
            <w:r w:rsidRPr="00EF7F2B">
              <w:rPr>
                <w:rFonts w:cs="ＭＳ Ｐゴシック" w:hint="eastAsia"/>
                <w:b/>
                <w:kern w:val="0"/>
                <w:sz w:val="21"/>
                <w:szCs w:val="21"/>
              </w:rPr>
              <w:t>で、</w:t>
            </w:r>
            <w:r w:rsidRPr="00EF7F2B">
              <w:rPr>
                <w:rFonts w:cs="ＭＳ Ｐゴシック" w:hint="eastAsia"/>
                <w:b/>
                <w:kern w:val="0"/>
                <w:sz w:val="21"/>
                <w:szCs w:val="21"/>
              </w:rPr>
              <w:t>6 cm</w:t>
            </w:r>
            <w:r w:rsidRPr="00EF7F2B">
              <w:rPr>
                <w:rFonts w:cs="ＭＳ Ｐゴシック" w:hint="eastAsia"/>
                <w:b/>
                <w:kern w:val="0"/>
                <w:sz w:val="21"/>
                <w:szCs w:val="21"/>
              </w:rPr>
              <w:t>を超えない</w:t>
            </w:r>
            <w:r w:rsidRPr="00EF7F2B">
              <w:rPr>
                <w:rFonts w:cs="ＭＳ Ｐゴシック" w:hint="eastAsia"/>
                <w:b/>
                <w:kern w:val="0"/>
                <w:sz w:val="21"/>
                <w:szCs w:val="21"/>
              </w:rPr>
              <w:t xml:space="preserve">): </w:t>
            </w:r>
          </w:p>
          <w:p w14:paraId="64C5784F"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フィードバック機能を有する場合のみ評価</w:t>
            </w:r>
          </w:p>
        </w:tc>
        <w:tc>
          <w:tcPr>
            <w:tcW w:w="1060" w:type="dxa"/>
            <w:tcBorders>
              <w:top w:val="nil"/>
              <w:left w:val="single" w:sz="18" w:space="0" w:color="auto"/>
              <w:bottom w:val="single" w:sz="18" w:space="0" w:color="auto"/>
              <w:right w:val="single" w:sz="18" w:space="0" w:color="auto"/>
            </w:tcBorders>
            <w:shd w:val="clear" w:color="auto" w:fill="auto"/>
            <w:noWrap/>
            <w:vAlign w:val="center"/>
            <w:hideMark/>
          </w:tcPr>
          <w:p w14:paraId="06A5555B"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0DCB08F9" w14:textId="77777777" w:rsidTr="0096064C">
        <w:trPr>
          <w:trHeight w:val="397"/>
        </w:trPr>
        <w:tc>
          <w:tcPr>
            <w:tcW w:w="9664"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E271E88"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もう一人の受講者</w:t>
            </w:r>
            <w:r w:rsidRPr="00EF7F2B">
              <w:rPr>
                <w:rFonts w:cs="ＭＳ Ｐゴシック" w:hint="eastAsia"/>
                <w:b/>
                <w:kern w:val="0"/>
                <w:sz w:val="21"/>
                <w:szCs w:val="21"/>
              </w:rPr>
              <w:t>(</w:t>
            </w:r>
            <w:r w:rsidRPr="00EF7F2B">
              <w:rPr>
                <w:rFonts w:cs="ＭＳ Ｐゴシック" w:hint="eastAsia"/>
                <w:b/>
                <w:kern w:val="0"/>
                <w:sz w:val="21"/>
                <w:szCs w:val="21"/>
              </w:rPr>
              <w:t>第</w:t>
            </w:r>
            <w:r w:rsidRPr="00EF7F2B">
              <w:rPr>
                <w:rFonts w:cs="ＭＳ Ｐゴシック" w:hint="eastAsia"/>
                <w:b/>
                <w:kern w:val="0"/>
                <w:sz w:val="21"/>
                <w:szCs w:val="21"/>
              </w:rPr>
              <w:t>2</w:t>
            </w:r>
            <w:r w:rsidRPr="00EF7F2B">
              <w:rPr>
                <w:rFonts w:cs="ＭＳ Ｐゴシック" w:hint="eastAsia"/>
                <w:b/>
                <w:kern w:val="0"/>
                <w:sz w:val="21"/>
                <w:szCs w:val="21"/>
              </w:rPr>
              <w:t>救助者</w:t>
            </w:r>
            <w:r w:rsidRPr="00EF7F2B">
              <w:rPr>
                <w:rFonts w:cs="ＭＳ Ｐゴシック" w:hint="eastAsia"/>
                <w:b/>
                <w:kern w:val="0"/>
                <w:sz w:val="21"/>
                <w:szCs w:val="21"/>
              </w:rPr>
              <w:t>)</w:t>
            </w:r>
            <w:r w:rsidRPr="00EF7F2B">
              <w:rPr>
                <w:rFonts w:cs="ＭＳ Ｐゴシック" w:hint="eastAsia"/>
                <w:b/>
                <w:kern w:val="0"/>
                <w:sz w:val="21"/>
                <w:szCs w:val="21"/>
              </w:rPr>
              <w:t>が</w:t>
            </w:r>
            <w:r w:rsidRPr="00EF7F2B">
              <w:rPr>
                <w:rFonts w:cs="ＭＳ Ｐゴシック" w:hint="eastAsia"/>
                <w:b/>
                <w:kern w:val="0"/>
                <w:sz w:val="21"/>
                <w:szCs w:val="21"/>
              </w:rPr>
              <w:t>BVM</w:t>
            </w:r>
            <w:r w:rsidRPr="00EF7F2B">
              <w:rPr>
                <w:rFonts w:cs="ＭＳ Ｐゴシック" w:hint="eastAsia"/>
                <w:b/>
                <w:kern w:val="0"/>
                <w:sz w:val="21"/>
                <w:szCs w:val="21"/>
              </w:rPr>
              <w:t>を持ってきて、人工呼吸を行う</w:t>
            </w:r>
          </w:p>
        </w:tc>
      </w:tr>
      <w:tr w:rsidR="00947770" w:rsidRPr="00EF7F2B" w14:paraId="695A3893" w14:textId="77777777" w:rsidTr="0096064C">
        <w:trPr>
          <w:trHeight w:val="397"/>
        </w:trPr>
        <w:tc>
          <w:tcPr>
            <w:tcW w:w="70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4123E976"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5</w:t>
            </w:r>
          </w:p>
        </w:tc>
        <w:tc>
          <w:tcPr>
            <w:tcW w:w="7904" w:type="dxa"/>
            <w:gridSpan w:val="2"/>
            <w:tcBorders>
              <w:top w:val="single" w:sz="18" w:space="0" w:color="auto"/>
              <w:left w:val="single" w:sz="18" w:space="0" w:color="auto"/>
              <w:bottom w:val="nil"/>
              <w:right w:val="single" w:sz="18" w:space="0" w:color="auto"/>
            </w:tcBorders>
            <w:shd w:val="clear" w:color="auto" w:fill="auto"/>
            <w:noWrap/>
            <w:vAlign w:val="center"/>
            <w:hideMark/>
          </w:tcPr>
          <w:p w14:paraId="19C025C4"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人工呼吸のために圧迫を中断する（</w:t>
            </w:r>
            <w:r w:rsidRPr="00EF7F2B">
              <w:rPr>
                <w:rFonts w:cs="ＭＳ Ｐゴシック" w:hint="eastAsia"/>
                <w:b/>
                <w:kern w:val="0"/>
                <w:sz w:val="21"/>
                <w:szCs w:val="21"/>
              </w:rPr>
              <w:t>10</w:t>
            </w:r>
            <w:r w:rsidRPr="00EF7F2B">
              <w:rPr>
                <w:rFonts w:cs="ＭＳ Ｐゴシック" w:hint="eastAsia"/>
                <w:b/>
                <w:kern w:val="0"/>
                <w:sz w:val="21"/>
                <w:szCs w:val="21"/>
              </w:rPr>
              <w:t>秒以内）</w:t>
            </w:r>
          </w:p>
        </w:tc>
        <w:tc>
          <w:tcPr>
            <w:tcW w:w="106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7B759822"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4FCBE761" w14:textId="77777777" w:rsidTr="0096064C">
        <w:trPr>
          <w:trHeight w:val="397"/>
        </w:trPr>
        <w:tc>
          <w:tcPr>
            <w:tcW w:w="700" w:type="dxa"/>
            <w:vMerge w:val="restart"/>
            <w:tcBorders>
              <w:top w:val="nil"/>
              <w:left w:val="single" w:sz="18" w:space="0" w:color="auto"/>
              <w:bottom w:val="single" w:sz="4" w:space="0" w:color="000000"/>
              <w:right w:val="single" w:sz="18" w:space="0" w:color="auto"/>
            </w:tcBorders>
            <w:shd w:val="clear" w:color="auto" w:fill="auto"/>
            <w:noWrap/>
            <w:vAlign w:val="center"/>
            <w:hideMark/>
          </w:tcPr>
          <w:p w14:paraId="453952B8"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6</w:t>
            </w:r>
          </w:p>
        </w:tc>
        <w:tc>
          <w:tcPr>
            <w:tcW w:w="8964" w:type="dxa"/>
            <w:gridSpan w:val="3"/>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4327253A"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胸骨圧迫</w:t>
            </w:r>
            <w:r w:rsidRPr="00EF7F2B">
              <w:rPr>
                <w:rFonts w:cs="ＭＳ Ｐゴシック" w:hint="eastAsia"/>
                <w:b/>
                <w:kern w:val="0"/>
                <w:sz w:val="21"/>
                <w:szCs w:val="21"/>
              </w:rPr>
              <w:t>:2</w:t>
            </w:r>
            <w:r w:rsidRPr="00EF7F2B">
              <w:rPr>
                <w:rFonts w:cs="ＭＳ Ｐゴシック" w:hint="eastAsia"/>
                <w:b/>
                <w:kern w:val="0"/>
                <w:sz w:val="21"/>
                <w:szCs w:val="21"/>
              </w:rPr>
              <w:t>サイクル目</w:t>
            </w:r>
          </w:p>
        </w:tc>
      </w:tr>
      <w:tr w:rsidR="00947770" w:rsidRPr="00EF7F2B" w14:paraId="6E1DAB58" w14:textId="77777777" w:rsidTr="0096064C">
        <w:trPr>
          <w:trHeight w:val="397"/>
        </w:trPr>
        <w:tc>
          <w:tcPr>
            <w:tcW w:w="700" w:type="dxa"/>
            <w:vMerge/>
            <w:tcBorders>
              <w:top w:val="nil"/>
              <w:left w:val="single" w:sz="18" w:space="0" w:color="auto"/>
              <w:bottom w:val="single" w:sz="4" w:space="0" w:color="000000"/>
              <w:right w:val="single" w:sz="18" w:space="0" w:color="auto"/>
            </w:tcBorders>
            <w:vAlign w:val="center"/>
            <w:hideMark/>
          </w:tcPr>
          <w:p w14:paraId="5C784EC0" w14:textId="77777777" w:rsidR="00947770" w:rsidRPr="00EF7F2B" w:rsidRDefault="00947770" w:rsidP="0096064C">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0E7205C7"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・手の位置</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47545798"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胸の中央</w:t>
            </w:r>
            <w:r w:rsidRPr="00EF7F2B">
              <w:rPr>
                <w:rFonts w:cs="ＭＳ Ｐゴシック" w:hint="eastAsia"/>
                <w:b/>
                <w:kern w:val="0"/>
                <w:sz w:val="21"/>
                <w:szCs w:val="21"/>
              </w:rPr>
              <w:t xml:space="preserve"> </w:t>
            </w:r>
            <w:r w:rsidRPr="00EF7F2B">
              <w:rPr>
                <w:rFonts w:cs="ＭＳ Ｐゴシック" w:hint="eastAsia"/>
                <w:b/>
                <w:kern w:val="0"/>
                <w:sz w:val="21"/>
                <w:szCs w:val="21"/>
              </w:rPr>
              <w:t>胸骨の下半分</w:t>
            </w:r>
            <w:r w:rsidRPr="00EF7F2B">
              <w:rPr>
                <w:rFonts w:cs="ＭＳ Ｐゴシック" w:hint="eastAsia"/>
                <w:b/>
                <w:kern w:val="0"/>
                <w:sz w:val="21"/>
                <w:szCs w:val="21"/>
              </w:rPr>
              <w:t>)</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09B133D2"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6A8D4D38" w14:textId="77777777" w:rsidTr="0096064C">
        <w:trPr>
          <w:trHeight w:val="397"/>
        </w:trPr>
        <w:tc>
          <w:tcPr>
            <w:tcW w:w="700" w:type="dxa"/>
            <w:vMerge/>
            <w:tcBorders>
              <w:top w:val="nil"/>
              <w:left w:val="single" w:sz="18" w:space="0" w:color="auto"/>
              <w:bottom w:val="single" w:sz="4" w:space="0" w:color="000000"/>
              <w:right w:val="single" w:sz="18" w:space="0" w:color="auto"/>
            </w:tcBorders>
            <w:vAlign w:val="center"/>
            <w:hideMark/>
          </w:tcPr>
          <w:p w14:paraId="034347AF" w14:textId="77777777" w:rsidR="00947770" w:rsidRPr="00EF7F2B" w:rsidRDefault="00947770" w:rsidP="0096064C">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4721A9AA"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・回数</w:t>
            </w:r>
            <w:r w:rsidRPr="00EF7F2B">
              <w:rPr>
                <w:rFonts w:cs="ＭＳ Ｐゴシック" w:hint="eastAsia"/>
                <w:b/>
                <w:kern w:val="0"/>
                <w:sz w:val="21"/>
                <w:szCs w:val="21"/>
              </w:rPr>
              <w:t>/</w:t>
            </w:r>
            <w:r w:rsidRPr="00EF7F2B">
              <w:rPr>
                <w:rFonts w:cs="ＭＳ Ｐゴシック" w:hint="eastAsia"/>
                <w:b/>
                <w:kern w:val="0"/>
                <w:sz w:val="21"/>
                <w:szCs w:val="21"/>
              </w:rPr>
              <w:t>速さ</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7176B53A"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(100</w:t>
            </w:r>
            <w:r w:rsidRPr="00EF7F2B">
              <w:rPr>
                <w:rFonts w:cs="ＭＳ Ｐゴシック" w:hint="eastAsia"/>
                <w:b/>
                <w:kern w:val="0"/>
                <w:sz w:val="21"/>
                <w:szCs w:val="21"/>
              </w:rPr>
              <w:t>～</w:t>
            </w:r>
            <w:r w:rsidRPr="00EF7F2B">
              <w:rPr>
                <w:rFonts w:cs="ＭＳ Ｐゴシック" w:hint="eastAsia"/>
                <w:b/>
                <w:kern w:val="0"/>
                <w:sz w:val="21"/>
                <w:szCs w:val="21"/>
              </w:rPr>
              <w:t>120</w:t>
            </w:r>
            <w:r w:rsidRPr="00EF7F2B">
              <w:rPr>
                <w:rFonts w:cs="ＭＳ Ｐゴシック" w:hint="eastAsia"/>
                <w:b/>
                <w:kern w:val="0"/>
                <w:sz w:val="21"/>
                <w:szCs w:val="21"/>
              </w:rPr>
              <w:t>回</w:t>
            </w:r>
            <w:r w:rsidRPr="00EF7F2B">
              <w:rPr>
                <w:rFonts w:cs="ＭＳ Ｐゴシック" w:hint="eastAsia"/>
                <w:b/>
                <w:kern w:val="0"/>
                <w:sz w:val="21"/>
                <w:szCs w:val="21"/>
              </w:rPr>
              <w:t>/</w:t>
            </w:r>
            <w:r w:rsidRPr="00EF7F2B">
              <w:rPr>
                <w:rFonts w:cs="ＭＳ Ｐゴシック" w:hint="eastAsia"/>
                <w:b/>
                <w:kern w:val="0"/>
                <w:sz w:val="21"/>
                <w:szCs w:val="21"/>
              </w:rPr>
              <w:t>分</w:t>
            </w:r>
            <w:r w:rsidRPr="00EF7F2B">
              <w:rPr>
                <w:rFonts w:cs="ＭＳ Ｐゴシック" w:hint="eastAsia"/>
                <w:b/>
                <w:kern w:val="0"/>
                <w:sz w:val="21"/>
                <w:szCs w:val="21"/>
              </w:rPr>
              <w:t>)</w:t>
            </w:r>
            <w:r w:rsidRPr="00EF7F2B">
              <w:rPr>
                <w:rFonts w:cs="ＭＳ Ｐゴシック" w:hint="eastAsia"/>
                <w:b/>
                <w:kern w:val="0"/>
                <w:sz w:val="21"/>
                <w:szCs w:val="21"/>
              </w:rPr>
              <w:t>※目安は</w:t>
            </w:r>
            <w:r w:rsidRPr="00EF7F2B">
              <w:rPr>
                <w:rFonts w:cs="ＭＳ Ｐゴシック" w:hint="eastAsia"/>
                <w:b/>
                <w:kern w:val="0"/>
                <w:sz w:val="21"/>
                <w:szCs w:val="21"/>
              </w:rPr>
              <w:t>30</w:t>
            </w:r>
            <w:r w:rsidRPr="00EF7F2B">
              <w:rPr>
                <w:rFonts w:cs="ＭＳ Ｐゴシック" w:hint="eastAsia"/>
                <w:b/>
                <w:kern w:val="0"/>
                <w:sz w:val="21"/>
                <w:szCs w:val="21"/>
              </w:rPr>
              <w:t>回の胸骨圧迫を</w:t>
            </w:r>
            <w:r w:rsidRPr="00EF7F2B">
              <w:rPr>
                <w:rFonts w:cs="ＭＳ Ｐゴシック" w:hint="eastAsia"/>
                <w:b/>
                <w:kern w:val="0"/>
                <w:sz w:val="21"/>
                <w:szCs w:val="21"/>
              </w:rPr>
              <w:t>15</w:t>
            </w:r>
            <w:r w:rsidRPr="00EF7F2B">
              <w:rPr>
                <w:rFonts w:cs="ＭＳ Ｐゴシック" w:hint="eastAsia"/>
                <w:b/>
                <w:kern w:val="0"/>
                <w:sz w:val="21"/>
                <w:szCs w:val="21"/>
              </w:rPr>
              <w:t>～</w:t>
            </w:r>
            <w:r w:rsidRPr="00EF7F2B">
              <w:rPr>
                <w:rFonts w:cs="ＭＳ Ｐゴシック" w:hint="eastAsia"/>
                <w:b/>
                <w:kern w:val="0"/>
                <w:sz w:val="21"/>
                <w:szCs w:val="21"/>
              </w:rPr>
              <w:t>18</w:t>
            </w:r>
            <w:r w:rsidRPr="00EF7F2B">
              <w:rPr>
                <w:rFonts w:cs="ＭＳ Ｐゴシック" w:hint="eastAsia"/>
                <w:b/>
                <w:kern w:val="0"/>
                <w:sz w:val="21"/>
                <w:szCs w:val="21"/>
              </w:rPr>
              <w:t>秒で実施</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72135413"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07E66A35" w14:textId="77777777" w:rsidTr="0096064C">
        <w:trPr>
          <w:trHeight w:val="397"/>
        </w:trPr>
        <w:tc>
          <w:tcPr>
            <w:tcW w:w="700" w:type="dxa"/>
            <w:vMerge/>
            <w:tcBorders>
              <w:top w:val="nil"/>
              <w:left w:val="single" w:sz="18" w:space="0" w:color="auto"/>
              <w:bottom w:val="single" w:sz="4" w:space="0" w:color="000000"/>
              <w:right w:val="single" w:sz="18" w:space="0" w:color="auto"/>
            </w:tcBorders>
            <w:vAlign w:val="center"/>
            <w:hideMark/>
          </w:tcPr>
          <w:p w14:paraId="49D841F9" w14:textId="77777777" w:rsidR="00947770" w:rsidRPr="00EF7F2B" w:rsidRDefault="00947770" w:rsidP="0096064C">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0867C520"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・圧迫解除</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10022409"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完全な圧迫解除はできているか</w:t>
            </w:r>
            <w:r w:rsidRPr="00EF7F2B">
              <w:rPr>
                <w:rFonts w:cs="ＭＳ Ｐゴシック" w:hint="eastAsia"/>
                <w:b/>
                <w:kern w:val="0"/>
                <w:sz w:val="21"/>
                <w:szCs w:val="21"/>
              </w:rPr>
              <w:t>)</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3D2D24B8"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4C807ADE" w14:textId="77777777" w:rsidTr="0096064C">
        <w:trPr>
          <w:trHeight w:val="397"/>
        </w:trPr>
        <w:tc>
          <w:tcPr>
            <w:tcW w:w="700" w:type="dxa"/>
            <w:vMerge/>
            <w:tcBorders>
              <w:top w:val="nil"/>
              <w:left w:val="single" w:sz="18" w:space="0" w:color="auto"/>
              <w:bottom w:val="single" w:sz="4" w:space="0" w:color="000000"/>
              <w:right w:val="single" w:sz="18" w:space="0" w:color="auto"/>
            </w:tcBorders>
            <w:vAlign w:val="center"/>
            <w:hideMark/>
          </w:tcPr>
          <w:p w14:paraId="2D85320C" w14:textId="77777777" w:rsidR="00947770" w:rsidRPr="00EF7F2B" w:rsidRDefault="00947770" w:rsidP="0096064C">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69DDB213"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・深さ</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79057A2F"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約</w:t>
            </w:r>
            <w:r w:rsidRPr="00EF7F2B">
              <w:rPr>
                <w:rFonts w:cs="ＭＳ Ｐゴシック" w:hint="eastAsia"/>
                <w:b/>
                <w:kern w:val="0"/>
                <w:sz w:val="21"/>
                <w:szCs w:val="21"/>
              </w:rPr>
              <w:t>5 cm</w:t>
            </w:r>
            <w:r w:rsidRPr="00EF7F2B">
              <w:rPr>
                <w:rFonts w:cs="ＭＳ Ｐゴシック" w:hint="eastAsia"/>
                <w:b/>
                <w:kern w:val="0"/>
                <w:sz w:val="21"/>
                <w:szCs w:val="21"/>
              </w:rPr>
              <w:t>で、</w:t>
            </w:r>
            <w:r w:rsidRPr="00EF7F2B">
              <w:rPr>
                <w:rFonts w:cs="ＭＳ Ｐゴシック" w:hint="eastAsia"/>
                <w:b/>
                <w:kern w:val="0"/>
                <w:sz w:val="21"/>
                <w:szCs w:val="21"/>
              </w:rPr>
              <w:t>6 cm</w:t>
            </w:r>
            <w:r w:rsidRPr="00EF7F2B">
              <w:rPr>
                <w:rFonts w:cs="ＭＳ Ｐゴシック" w:hint="eastAsia"/>
                <w:b/>
                <w:kern w:val="0"/>
                <w:sz w:val="21"/>
                <w:szCs w:val="21"/>
              </w:rPr>
              <w:t>を超えない</w:t>
            </w:r>
            <w:r w:rsidRPr="00EF7F2B">
              <w:rPr>
                <w:rFonts w:cs="ＭＳ Ｐゴシック" w:hint="eastAsia"/>
                <w:b/>
                <w:kern w:val="0"/>
                <w:sz w:val="21"/>
                <w:szCs w:val="21"/>
              </w:rPr>
              <w:t>):</w:t>
            </w:r>
          </w:p>
          <w:p w14:paraId="622D63DE"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フィードバック機能を有する場合のみ評価</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025D332A"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46DB7657" w14:textId="77777777" w:rsidTr="0096064C">
        <w:trPr>
          <w:trHeight w:val="397"/>
        </w:trPr>
        <w:tc>
          <w:tcPr>
            <w:tcW w:w="9664" w:type="dxa"/>
            <w:gridSpan w:val="4"/>
            <w:tcBorders>
              <w:top w:val="nil"/>
              <w:left w:val="single" w:sz="18" w:space="0" w:color="auto"/>
              <w:right w:val="single" w:sz="18" w:space="0" w:color="auto"/>
            </w:tcBorders>
            <w:shd w:val="clear" w:color="auto" w:fill="auto"/>
            <w:noWrap/>
            <w:vAlign w:val="center"/>
            <w:hideMark/>
          </w:tcPr>
          <w:p w14:paraId="77F681B8"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第</w:t>
            </w:r>
            <w:r w:rsidRPr="00EF7F2B">
              <w:rPr>
                <w:rFonts w:cs="ＭＳ Ｐゴシック" w:hint="eastAsia"/>
                <w:b/>
                <w:kern w:val="0"/>
                <w:sz w:val="21"/>
                <w:szCs w:val="21"/>
              </w:rPr>
              <w:t>2</w:t>
            </w:r>
            <w:r w:rsidRPr="00EF7F2B">
              <w:rPr>
                <w:rFonts w:cs="ＭＳ Ｐゴシック" w:hint="eastAsia"/>
                <w:b/>
                <w:kern w:val="0"/>
                <w:sz w:val="21"/>
                <w:szCs w:val="21"/>
              </w:rPr>
              <w:t>救助者が人工呼吸を</w:t>
            </w:r>
            <w:r w:rsidRPr="00EF7F2B">
              <w:rPr>
                <w:rFonts w:cs="ＭＳ Ｐゴシック" w:hint="eastAsia"/>
                <w:b/>
                <w:kern w:val="0"/>
                <w:sz w:val="21"/>
                <w:szCs w:val="21"/>
              </w:rPr>
              <w:t>2</w:t>
            </w:r>
            <w:r w:rsidRPr="00EF7F2B">
              <w:rPr>
                <w:rFonts w:cs="ＭＳ Ｐゴシック" w:hint="eastAsia"/>
                <w:b/>
                <w:kern w:val="0"/>
                <w:sz w:val="21"/>
                <w:szCs w:val="21"/>
              </w:rPr>
              <w:t>回行った後、役割を交代する。第</w:t>
            </w:r>
            <w:r w:rsidRPr="00EF7F2B">
              <w:rPr>
                <w:rFonts w:cs="ＭＳ Ｐゴシック" w:hint="eastAsia"/>
                <w:b/>
                <w:kern w:val="0"/>
                <w:sz w:val="21"/>
                <w:szCs w:val="21"/>
              </w:rPr>
              <w:t>1</w:t>
            </w:r>
            <w:r w:rsidRPr="00EF7F2B">
              <w:rPr>
                <w:rFonts w:cs="ＭＳ Ｐゴシック" w:hint="eastAsia"/>
                <w:b/>
                <w:kern w:val="0"/>
                <w:sz w:val="21"/>
                <w:szCs w:val="21"/>
              </w:rPr>
              <w:t>救助者</w:t>
            </w:r>
            <w:r w:rsidRPr="00EF7F2B">
              <w:rPr>
                <w:rFonts w:cs="ＭＳ Ｐゴシック" w:hint="eastAsia"/>
                <w:b/>
                <w:kern w:val="0"/>
                <w:sz w:val="21"/>
                <w:szCs w:val="21"/>
              </w:rPr>
              <w:t>(</w:t>
            </w:r>
            <w:r w:rsidRPr="00EF7F2B">
              <w:rPr>
                <w:rFonts w:cs="ＭＳ Ｐゴシック" w:hint="eastAsia"/>
                <w:b/>
                <w:kern w:val="0"/>
                <w:sz w:val="21"/>
                <w:szCs w:val="21"/>
              </w:rPr>
              <w:t>評価対象者</w:t>
            </w:r>
            <w:r w:rsidRPr="00EF7F2B">
              <w:rPr>
                <w:rFonts w:cs="ＭＳ Ｐゴシック" w:hint="eastAsia"/>
                <w:b/>
                <w:kern w:val="0"/>
                <w:sz w:val="21"/>
                <w:szCs w:val="21"/>
              </w:rPr>
              <w:t>)</w:t>
            </w:r>
            <w:r w:rsidRPr="00EF7F2B">
              <w:rPr>
                <w:rFonts w:cs="ＭＳ Ｐゴシック" w:hint="eastAsia"/>
                <w:b/>
                <w:kern w:val="0"/>
                <w:sz w:val="21"/>
                <w:szCs w:val="21"/>
              </w:rPr>
              <w:t>が</w:t>
            </w:r>
            <w:r w:rsidRPr="00EF7F2B">
              <w:rPr>
                <w:rFonts w:cs="ＭＳ Ｐゴシック" w:hint="eastAsia"/>
                <w:b/>
                <w:kern w:val="0"/>
                <w:sz w:val="21"/>
                <w:szCs w:val="21"/>
              </w:rPr>
              <w:t>BVM</w:t>
            </w:r>
            <w:r w:rsidRPr="00EF7F2B">
              <w:rPr>
                <w:rFonts w:cs="ＭＳ Ｐゴシック" w:hint="eastAsia"/>
                <w:b/>
                <w:kern w:val="0"/>
                <w:sz w:val="21"/>
                <w:szCs w:val="21"/>
              </w:rPr>
              <w:t>で換気を行う。</w:t>
            </w:r>
            <w:r w:rsidRPr="00EF7F2B">
              <w:rPr>
                <w:rFonts w:cs="ＭＳ Ｐゴシック" w:hint="eastAsia"/>
                <w:b/>
                <w:kern w:val="0"/>
                <w:sz w:val="21"/>
                <w:szCs w:val="21"/>
                <w:u w:val="double"/>
              </w:rPr>
              <w:t>第</w:t>
            </w:r>
            <w:r w:rsidRPr="00EF7F2B">
              <w:rPr>
                <w:rFonts w:cs="ＭＳ Ｐゴシック" w:hint="eastAsia"/>
                <w:b/>
                <w:kern w:val="0"/>
                <w:sz w:val="21"/>
                <w:szCs w:val="21"/>
                <w:u w:val="double"/>
              </w:rPr>
              <w:t>2</w:t>
            </w:r>
            <w:r w:rsidRPr="00EF7F2B">
              <w:rPr>
                <w:rFonts w:cs="ＭＳ Ｐゴシック" w:hint="eastAsia"/>
                <w:b/>
                <w:kern w:val="0"/>
                <w:sz w:val="21"/>
                <w:szCs w:val="21"/>
                <w:u w:val="double"/>
              </w:rPr>
              <w:t>救助者は胸骨圧迫を行うが、評価対象ではない。</w:t>
            </w:r>
          </w:p>
        </w:tc>
      </w:tr>
      <w:tr w:rsidR="00947770" w:rsidRPr="00EF7F2B" w14:paraId="75B1FF46" w14:textId="77777777" w:rsidTr="0096064C">
        <w:trPr>
          <w:trHeight w:val="397"/>
        </w:trPr>
        <w:tc>
          <w:tcPr>
            <w:tcW w:w="70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6C57C33E"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7</w:t>
            </w:r>
          </w:p>
        </w:tc>
        <w:tc>
          <w:tcPr>
            <w:tcW w:w="1951"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7DEA00FB"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胸骨圧迫</w:t>
            </w:r>
            <w:r w:rsidRPr="00EF7F2B">
              <w:rPr>
                <w:rFonts w:cs="ＭＳ Ｐゴシック" w:hint="eastAsia"/>
                <w:b/>
                <w:kern w:val="0"/>
                <w:sz w:val="21"/>
                <w:szCs w:val="21"/>
              </w:rPr>
              <w:t>30</w:t>
            </w:r>
            <w:r w:rsidRPr="00EF7F2B">
              <w:rPr>
                <w:rFonts w:cs="ＭＳ Ｐゴシック" w:hint="eastAsia"/>
                <w:b/>
                <w:kern w:val="0"/>
                <w:sz w:val="21"/>
                <w:szCs w:val="21"/>
              </w:rPr>
              <w:t>回</w:t>
            </w:r>
          </w:p>
        </w:tc>
        <w:tc>
          <w:tcPr>
            <w:tcW w:w="5953" w:type="dxa"/>
            <w:tcBorders>
              <w:top w:val="single" w:sz="18" w:space="0" w:color="auto"/>
              <w:left w:val="single" w:sz="18" w:space="0" w:color="auto"/>
              <w:bottom w:val="single" w:sz="18" w:space="0" w:color="auto"/>
              <w:right w:val="single" w:sz="18" w:space="0" w:color="auto"/>
            </w:tcBorders>
            <w:shd w:val="clear" w:color="auto" w:fill="000000"/>
            <w:vAlign w:val="center"/>
          </w:tcPr>
          <w:p w14:paraId="153486E9" w14:textId="77777777" w:rsidR="00947770" w:rsidRPr="00EF7F2B" w:rsidRDefault="00947770" w:rsidP="0096064C">
            <w:pPr>
              <w:widowControl/>
              <w:snapToGrid w:val="0"/>
              <w:rPr>
                <w:rFonts w:cs="ＭＳ Ｐゴシック"/>
                <w:b/>
                <w:kern w:val="0"/>
                <w:sz w:val="21"/>
                <w:szCs w:val="21"/>
              </w:rPr>
            </w:pPr>
          </w:p>
        </w:tc>
        <w:tc>
          <w:tcPr>
            <w:tcW w:w="1060" w:type="dxa"/>
            <w:tcBorders>
              <w:top w:val="single" w:sz="18" w:space="0" w:color="auto"/>
              <w:left w:val="single" w:sz="18" w:space="0" w:color="auto"/>
              <w:bottom w:val="single" w:sz="18" w:space="0" w:color="auto"/>
              <w:right w:val="single" w:sz="18" w:space="0" w:color="auto"/>
            </w:tcBorders>
            <w:shd w:val="clear" w:color="auto" w:fill="000000"/>
            <w:noWrap/>
            <w:vAlign w:val="center"/>
          </w:tcPr>
          <w:p w14:paraId="1B285783" w14:textId="77777777" w:rsidR="00947770" w:rsidRPr="00EF7F2B" w:rsidRDefault="00947770" w:rsidP="0096064C">
            <w:pPr>
              <w:widowControl/>
              <w:snapToGrid w:val="0"/>
              <w:rPr>
                <w:rFonts w:cs="ＭＳ Ｐゴシック"/>
                <w:b/>
                <w:kern w:val="0"/>
                <w:sz w:val="21"/>
                <w:szCs w:val="21"/>
              </w:rPr>
            </w:pPr>
          </w:p>
        </w:tc>
      </w:tr>
      <w:tr w:rsidR="00947770" w:rsidRPr="00EF7F2B" w14:paraId="6DBDACF6" w14:textId="77777777" w:rsidTr="0096064C">
        <w:trPr>
          <w:trHeight w:val="397"/>
        </w:trPr>
        <w:tc>
          <w:tcPr>
            <w:tcW w:w="700" w:type="dxa"/>
            <w:vMerge w:val="restart"/>
            <w:tcBorders>
              <w:top w:val="single" w:sz="18" w:space="0" w:color="auto"/>
              <w:left w:val="single" w:sz="18" w:space="0" w:color="auto"/>
              <w:right w:val="single" w:sz="18" w:space="0" w:color="auto"/>
            </w:tcBorders>
            <w:shd w:val="clear" w:color="auto" w:fill="auto"/>
            <w:noWrap/>
            <w:vAlign w:val="center"/>
          </w:tcPr>
          <w:p w14:paraId="489B1398"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8</w:t>
            </w:r>
          </w:p>
        </w:tc>
        <w:tc>
          <w:tcPr>
            <w:tcW w:w="8964" w:type="dxa"/>
            <w:gridSpan w:val="3"/>
            <w:tcBorders>
              <w:top w:val="single" w:sz="18" w:space="0" w:color="auto"/>
              <w:left w:val="single" w:sz="18" w:space="0" w:color="auto"/>
              <w:bottom w:val="single" w:sz="18" w:space="0" w:color="auto"/>
              <w:right w:val="single" w:sz="18" w:space="0" w:color="auto"/>
            </w:tcBorders>
            <w:shd w:val="clear" w:color="auto" w:fill="D9D9D9"/>
            <w:noWrap/>
            <w:vAlign w:val="center"/>
          </w:tcPr>
          <w:p w14:paraId="004B8F1B"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人工呼吸</w:t>
            </w:r>
            <w:r w:rsidRPr="00EF7F2B">
              <w:rPr>
                <w:rFonts w:cs="ＭＳ Ｐゴシック" w:hint="eastAsia"/>
                <w:b/>
                <w:kern w:val="0"/>
                <w:sz w:val="21"/>
                <w:szCs w:val="21"/>
              </w:rPr>
              <w:t>1</w:t>
            </w:r>
            <w:r w:rsidRPr="00EF7F2B">
              <w:rPr>
                <w:rFonts w:cs="ＭＳ Ｐゴシック" w:hint="eastAsia"/>
                <w:b/>
                <w:kern w:val="0"/>
                <w:sz w:val="21"/>
                <w:szCs w:val="21"/>
              </w:rPr>
              <w:t>回目</w:t>
            </w:r>
          </w:p>
        </w:tc>
      </w:tr>
      <w:tr w:rsidR="00947770" w:rsidRPr="00EF7F2B" w14:paraId="1D0854FF" w14:textId="77777777" w:rsidTr="0096064C">
        <w:trPr>
          <w:trHeight w:val="397"/>
        </w:trPr>
        <w:tc>
          <w:tcPr>
            <w:tcW w:w="700" w:type="dxa"/>
            <w:vMerge/>
            <w:tcBorders>
              <w:left w:val="single" w:sz="18" w:space="0" w:color="auto"/>
              <w:right w:val="single" w:sz="18" w:space="0" w:color="auto"/>
            </w:tcBorders>
            <w:shd w:val="clear" w:color="auto" w:fill="auto"/>
            <w:noWrap/>
            <w:vAlign w:val="center"/>
          </w:tcPr>
          <w:p w14:paraId="20A15561" w14:textId="77777777" w:rsidR="00947770" w:rsidRPr="00EF7F2B" w:rsidRDefault="00947770" w:rsidP="0096064C">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68551D6A"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・気道確保</w:t>
            </w:r>
          </w:p>
        </w:tc>
        <w:tc>
          <w:tcPr>
            <w:tcW w:w="7013" w:type="dxa"/>
            <w:gridSpan w:val="2"/>
            <w:tcBorders>
              <w:top w:val="single" w:sz="18" w:space="0" w:color="auto"/>
              <w:left w:val="dotted" w:sz="4" w:space="0" w:color="auto"/>
              <w:bottom w:val="single" w:sz="18" w:space="0" w:color="auto"/>
              <w:right w:val="single" w:sz="18" w:space="0" w:color="auto"/>
            </w:tcBorders>
            <w:shd w:val="clear" w:color="auto" w:fill="auto"/>
            <w:vAlign w:val="center"/>
          </w:tcPr>
          <w:p w14:paraId="245647AC"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w:t>
            </w:r>
            <w:r w:rsidRPr="00EF7F2B">
              <w:rPr>
                <w:rFonts w:cs="Times New Roman" w:hint="eastAsia"/>
                <w:b/>
                <w:bCs/>
                <w:sz w:val="21"/>
                <w:szCs w:val="22"/>
              </w:rPr>
              <w:t>気道は確保できているか</w:t>
            </w:r>
            <w:r w:rsidRPr="00EF7F2B">
              <w:rPr>
                <w:rFonts w:cs="Times New Roman" w:hint="eastAsia"/>
                <w:b/>
                <w:bCs/>
                <w:sz w:val="21"/>
                <w:szCs w:val="22"/>
              </w:rPr>
              <w:t>)</w:t>
            </w:r>
          </w:p>
        </w:tc>
      </w:tr>
      <w:tr w:rsidR="00947770" w:rsidRPr="00EF7F2B" w14:paraId="5C079E7F" w14:textId="77777777" w:rsidTr="0096064C">
        <w:trPr>
          <w:trHeight w:val="397"/>
        </w:trPr>
        <w:tc>
          <w:tcPr>
            <w:tcW w:w="700" w:type="dxa"/>
            <w:vMerge/>
            <w:tcBorders>
              <w:left w:val="single" w:sz="18" w:space="0" w:color="auto"/>
              <w:right w:val="single" w:sz="18" w:space="0" w:color="auto"/>
            </w:tcBorders>
            <w:shd w:val="clear" w:color="auto" w:fill="auto"/>
            <w:noWrap/>
            <w:vAlign w:val="center"/>
          </w:tcPr>
          <w:p w14:paraId="63B1875D" w14:textId="77777777" w:rsidR="00947770" w:rsidRPr="00EF7F2B" w:rsidRDefault="00947770" w:rsidP="0096064C">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2CA2D4A0"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・回数</w:t>
            </w:r>
          </w:p>
        </w:tc>
        <w:tc>
          <w:tcPr>
            <w:tcW w:w="7013" w:type="dxa"/>
            <w:gridSpan w:val="2"/>
            <w:tcBorders>
              <w:top w:val="single" w:sz="18" w:space="0" w:color="auto"/>
              <w:left w:val="dotted" w:sz="4" w:space="0" w:color="auto"/>
              <w:bottom w:val="single" w:sz="18" w:space="0" w:color="auto"/>
              <w:right w:val="single" w:sz="18" w:space="0" w:color="auto"/>
            </w:tcBorders>
            <w:shd w:val="clear" w:color="auto" w:fill="auto"/>
            <w:vAlign w:val="center"/>
          </w:tcPr>
          <w:p w14:paraId="7DC3CFCB"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(1</w:t>
            </w:r>
            <w:r w:rsidRPr="00EF7F2B">
              <w:rPr>
                <w:rFonts w:cs="Times New Roman" w:hint="eastAsia"/>
                <w:b/>
                <w:bCs/>
                <w:sz w:val="21"/>
                <w:szCs w:val="22"/>
              </w:rPr>
              <w:t>回約</w:t>
            </w:r>
            <w:r w:rsidRPr="00EF7F2B">
              <w:rPr>
                <w:rFonts w:cs="Times New Roman" w:hint="eastAsia"/>
                <w:b/>
                <w:bCs/>
                <w:sz w:val="21"/>
                <w:szCs w:val="22"/>
              </w:rPr>
              <w:t>1</w:t>
            </w:r>
            <w:r w:rsidRPr="00EF7F2B">
              <w:rPr>
                <w:rFonts w:cs="Times New Roman" w:hint="eastAsia"/>
                <w:b/>
                <w:bCs/>
                <w:sz w:val="21"/>
                <w:szCs w:val="22"/>
              </w:rPr>
              <w:t>秒かけて</w:t>
            </w:r>
            <w:r w:rsidRPr="00EF7F2B">
              <w:rPr>
                <w:rFonts w:cs="Times New Roman" w:hint="eastAsia"/>
                <w:b/>
                <w:bCs/>
                <w:sz w:val="21"/>
                <w:szCs w:val="22"/>
              </w:rPr>
              <w:t>2</w:t>
            </w:r>
            <w:r w:rsidRPr="00EF7F2B">
              <w:rPr>
                <w:rFonts w:cs="Times New Roman" w:hint="eastAsia"/>
                <w:b/>
                <w:bCs/>
                <w:sz w:val="21"/>
                <w:szCs w:val="22"/>
              </w:rPr>
              <w:t>回の人工呼吸</w:t>
            </w:r>
            <w:r w:rsidRPr="00EF7F2B">
              <w:rPr>
                <w:rFonts w:cs="Times New Roman" w:hint="eastAsia"/>
                <w:b/>
                <w:bCs/>
                <w:sz w:val="21"/>
                <w:szCs w:val="22"/>
              </w:rPr>
              <w:t>)</w:t>
            </w:r>
          </w:p>
        </w:tc>
      </w:tr>
      <w:tr w:rsidR="00947770" w:rsidRPr="00EF7F2B" w14:paraId="4EE81C26" w14:textId="77777777" w:rsidTr="0096064C">
        <w:trPr>
          <w:trHeight w:val="397"/>
        </w:trPr>
        <w:tc>
          <w:tcPr>
            <w:tcW w:w="700" w:type="dxa"/>
            <w:vMerge/>
            <w:tcBorders>
              <w:left w:val="single" w:sz="18" w:space="0" w:color="auto"/>
              <w:bottom w:val="single" w:sz="18" w:space="0" w:color="auto"/>
              <w:right w:val="single" w:sz="18" w:space="0" w:color="auto"/>
            </w:tcBorders>
            <w:shd w:val="clear" w:color="auto" w:fill="auto"/>
            <w:noWrap/>
            <w:vAlign w:val="center"/>
          </w:tcPr>
          <w:p w14:paraId="2B5862CD" w14:textId="77777777" w:rsidR="00947770" w:rsidRPr="00EF7F2B" w:rsidRDefault="00947770" w:rsidP="0096064C">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78D32531"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・換気量</w:t>
            </w:r>
          </w:p>
        </w:tc>
        <w:tc>
          <w:tcPr>
            <w:tcW w:w="7013" w:type="dxa"/>
            <w:gridSpan w:val="2"/>
            <w:tcBorders>
              <w:top w:val="single" w:sz="18" w:space="0" w:color="auto"/>
              <w:left w:val="dotted" w:sz="4" w:space="0" w:color="auto"/>
              <w:bottom w:val="single" w:sz="18" w:space="0" w:color="auto"/>
              <w:right w:val="single" w:sz="18" w:space="0" w:color="auto"/>
            </w:tcBorders>
            <w:shd w:val="clear" w:color="auto" w:fill="auto"/>
            <w:vAlign w:val="center"/>
          </w:tcPr>
          <w:p w14:paraId="5746B705"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w:t>
            </w:r>
            <w:r w:rsidRPr="00EF7F2B">
              <w:rPr>
                <w:rFonts w:cs="Times New Roman" w:hint="eastAsia"/>
                <w:b/>
                <w:bCs/>
                <w:sz w:val="21"/>
                <w:szCs w:val="22"/>
              </w:rPr>
              <w:t>胸の上がりを確認できる程度</w:t>
            </w:r>
            <w:r w:rsidRPr="00EF7F2B">
              <w:rPr>
                <w:rFonts w:cs="Times New Roman" w:hint="eastAsia"/>
                <w:b/>
                <w:bCs/>
                <w:sz w:val="21"/>
                <w:szCs w:val="22"/>
              </w:rPr>
              <w:t xml:space="preserve">)  </w:t>
            </w:r>
            <w:r w:rsidRPr="00EF7F2B">
              <w:rPr>
                <w:rFonts w:cs="Times New Roman" w:hint="eastAsia"/>
                <w:b/>
                <w:bCs/>
                <w:sz w:val="21"/>
                <w:szCs w:val="22"/>
              </w:rPr>
              <w:t>※過換気は避ける</w:t>
            </w:r>
          </w:p>
        </w:tc>
      </w:tr>
      <w:tr w:rsidR="00947770" w:rsidRPr="00EF7F2B" w14:paraId="5384972E" w14:textId="77777777" w:rsidTr="0096064C">
        <w:trPr>
          <w:trHeight w:val="397"/>
        </w:trPr>
        <w:tc>
          <w:tcPr>
            <w:tcW w:w="70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398CB5C5"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9</w:t>
            </w:r>
          </w:p>
        </w:tc>
        <w:tc>
          <w:tcPr>
            <w:tcW w:w="1951"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662629D8"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胸骨圧迫</w:t>
            </w:r>
            <w:r w:rsidRPr="00EF7F2B">
              <w:rPr>
                <w:rFonts w:cs="ＭＳ Ｐゴシック" w:hint="eastAsia"/>
                <w:b/>
                <w:kern w:val="0"/>
                <w:sz w:val="21"/>
                <w:szCs w:val="21"/>
              </w:rPr>
              <w:t>30</w:t>
            </w:r>
            <w:r w:rsidRPr="00EF7F2B">
              <w:rPr>
                <w:rFonts w:cs="ＭＳ Ｐゴシック" w:hint="eastAsia"/>
                <w:b/>
                <w:kern w:val="0"/>
                <w:sz w:val="21"/>
                <w:szCs w:val="21"/>
              </w:rPr>
              <w:t>回</w:t>
            </w:r>
          </w:p>
        </w:tc>
        <w:tc>
          <w:tcPr>
            <w:tcW w:w="5953" w:type="dxa"/>
            <w:tcBorders>
              <w:top w:val="single" w:sz="18" w:space="0" w:color="auto"/>
              <w:left w:val="single" w:sz="18" w:space="0" w:color="auto"/>
              <w:bottom w:val="single" w:sz="18" w:space="0" w:color="auto"/>
              <w:right w:val="single" w:sz="18" w:space="0" w:color="auto"/>
            </w:tcBorders>
            <w:shd w:val="clear" w:color="auto" w:fill="000000"/>
            <w:vAlign w:val="center"/>
          </w:tcPr>
          <w:p w14:paraId="61203728" w14:textId="77777777" w:rsidR="00947770" w:rsidRPr="00EF7F2B" w:rsidRDefault="00947770" w:rsidP="0096064C">
            <w:pPr>
              <w:widowControl/>
              <w:snapToGrid w:val="0"/>
              <w:rPr>
                <w:rFonts w:cs="ＭＳ Ｐゴシック"/>
                <w:b/>
                <w:kern w:val="0"/>
                <w:sz w:val="21"/>
                <w:szCs w:val="21"/>
              </w:rPr>
            </w:pPr>
          </w:p>
        </w:tc>
        <w:tc>
          <w:tcPr>
            <w:tcW w:w="1060" w:type="dxa"/>
            <w:tcBorders>
              <w:top w:val="single" w:sz="18" w:space="0" w:color="auto"/>
              <w:left w:val="single" w:sz="18" w:space="0" w:color="auto"/>
              <w:bottom w:val="single" w:sz="18" w:space="0" w:color="auto"/>
              <w:right w:val="single" w:sz="18" w:space="0" w:color="auto"/>
            </w:tcBorders>
            <w:shd w:val="clear" w:color="auto" w:fill="000000"/>
            <w:noWrap/>
            <w:vAlign w:val="center"/>
          </w:tcPr>
          <w:p w14:paraId="2BF0E4C1" w14:textId="77777777" w:rsidR="00947770" w:rsidRPr="00EF7F2B" w:rsidRDefault="00947770" w:rsidP="0096064C">
            <w:pPr>
              <w:widowControl/>
              <w:snapToGrid w:val="0"/>
              <w:rPr>
                <w:rFonts w:cs="ＭＳ Ｐゴシック"/>
                <w:b/>
                <w:kern w:val="0"/>
                <w:sz w:val="21"/>
                <w:szCs w:val="21"/>
              </w:rPr>
            </w:pPr>
          </w:p>
        </w:tc>
      </w:tr>
      <w:tr w:rsidR="00947770" w:rsidRPr="00EF7F2B" w14:paraId="6A1F45DC" w14:textId="77777777" w:rsidTr="0096064C">
        <w:trPr>
          <w:trHeight w:val="397"/>
        </w:trPr>
        <w:tc>
          <w:tcPr>
            <w:tcW w:w="700" w:type="dxa"/>
            <w:vMerge w:val="restart"/>
            <w:tcBorders>
              <w:top w:val="single" w:sz="18" w:space="0" w:color="auto"/>
              <w:left w:val="single" w:sz="18" w:space="0" w:color="auto"/>
              <w:right w:val="single" w:sz="18" w:space="0" w:color="auto"/>
            </w:tcBorders>
            <w:shd w:val="clear" w:color="auto" w:fill="FFFFFF"/>
            <w:noWrap/>
            <w:vAlign w:val="center"/>
          </w:tcPr>
          <w:p w14:paraId="20A89C1A"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10</w:t>
            </w:r>
          </w:p>
        </w:tc>
        <w:tc>
          <w:tcPr>
            <w:tcW w:w="8964" w:type="dxa"/>
            <w:gridSpan w:val="3"/>
            <w:tcBorders>
              <w:top w:val="single" w:sz="18" w:space="0" w:color="auto"/>
              <w:left w:val="single" w:sz="18" w:space="0" w:color="auto"/>
              <w:bottom w:val="single" w:sz="18" w:space="0" w:color="auto"/>
              <w:right w:val="single" w:sz="18" w:space="0" w:color="auto"/>
            </w:tcBorders>
            <w:shd w:val="clear" w:color="auto" w:fill="D9D9D9"/>
            <w:noWrap/>
            <w:vAlign w:val="center"/>
          </w:tcPr>
          <w:p w14:paraId="7F79437E"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人工呼吸</w:t>
            </w:r>
            <w:r w:rsidRPr="00EF7F2B">
              <w:rPr>
                <w:rFonts w:cs="ＭＳ Ｐゴシック" w:hint="eastAsia"/>
                <w:b/>
                <w:kern w:val="0"/>
                <w:sz w:val="21"/>
                <w:szCs w:val="21"/>
              </w:rPr>
              <w:t>2</w:t>
            </w:r>
            <w:r w:rsidRPr="00EF7F2B">
              <w:rPr>
                <w:rFonts w:cs="ＭＳ Ｐゴシック" w:hint="eastAsia"/>
                <w:b/>
                <w:kern w:val="0"/>
                <w:sz w:val="21"/>
                <w:szCs w:val="21"/>
              </w:rPr>
              <w:t>回目</w:t>
            </w:r>
          </w:p>
        </w:tc>
      </w:tr>
      <w:tr w:rsidR="00947770" w:rsidRPr="00EF7F2B" w14:paraId="695D17B9" w14:textId="77777777" w:rsidTr="0096064C">
        <w:trPr>
          <w:trHeight w:val="397"/>
        </w:trPr>
        <w:tc>
          <w:tcPr>
            <w:tcW w:w="700" w:type="dxa"/>
            <w:vMerge/>
            <w:tcBorders>
              <w:left w:val="single" w:sz="18" w:space="0" w:color="auto"/>
              <w:right w:val="single" w:sz="18" w:space="0" w:color="auto"/>
            </w:tcBorders>
            <w:shd w:val="clear" w:color="auto" w:fill="FFFFFF"/>
            <w:noWrap/>
            <w:vAlign w:val="center"/>
          </w:tcPr>
          <w:p w14:paraId="4CC80A53" w14:textId="77777777" w:rsidR="00947770" w:rsidRPr="00EF7F2B" w:rsidRDefault="00947770" w:rsidP="0096064C">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3140E03B"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・気道確保</w:t>
            </w:r>
          </w:p>
        </w:tc>
        <w:tc>
          <w:tcPr>
            <w:tcW w:w="5953" w:type="dxa"/>
            <w:tcBorders>
              <w:top w:val="single" w:sz="18" w:space="0" w:color="auto"/>
              <w:left w:val="dotted" w:sz="4" w:space="0" w:color="auto"/>
              <w:bottom w:val="single" w:sz="18" w:space="0" w:color="auto"/>
              <w:right w:val="single" w:sz="18" w:space="0" w:color="auto"/>
            </w:tcBorders>
            <w:shd w:val="clear" w:color="auto" w:fill="FFFFFF"/>
            <w:vAlign w:val="center"/>
          </w:tcPr>
          <w:p w14:paraId="20E6F540"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w:t>
            </w:r>
            <w:r w:rsidRPr="00EF7F2B">
              <w:rPr>
                <w:rFonts w:cs="Times New Roman" w:hint="eastAsia"/>
                <w:b/>
                <w:bCs/>
                <w:sz w:val="21"/>
                <w:szCs w:val="22"/>
              </w:rPr>
              <w:t>気道は確保できているか</w:t>
            </w:r>
            <w:r w:rsidRPr="00EF7F2B">
              <w:rPr>
                <w:rFonts w:cs="Times New Roman" w:hint="eastAsia"/>
                <w:b/>
                <w:bCs/>
                <w:sz w:val="21"/>
                <w:szCs w:val="22"/>
              </w:rPr>
              <w:t>)</w:t>
            </w:r>
          </w:p>
        </w:tc>
        <w:tc>
          <w:tcPr>
            <w:tcW w:w="106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575B6C78" w14:textId="77777777" w:rsidR="00947770" w:rsidRPr="00EF7F2B" w:rsidRDefault="00947770" w:rsidP="0096064C">
            <w:pPr>
              <w:widowControl/>
              <w:snapToGrid w:val="0"/>
              <w:rPr>
                <w:rFonts w:cs="ＭＳ Ｐゴシック"/>
                <w:b/>
                <w:kern w:val="0"/>
                <w:sz w:val="21"/>
                <w:szCs w:val="21"/>
              </w:rPr>
            </w:pPr>
          </w:p>
        </w:tc>
      </w:tr>
      <w:tr w:rsidR="00947770" w:rsidRPr="00EF7F2B" w14:paraId="0B5290E9" w14:textId="77777777" w:rsidTr="0096064C">
        <w:trPr>
          <w:trHeight w:val="397"/>
        </w:trPr>
        <w:tc>
          <w:tcPr>
            <w:tcW w:w="700" w:type="dxa"/>
            <w:vMerge/>
            <w:tcBorders>
              <w:left w:val="single" w:sz="18" w:space="0" w:color="auto"/>
              <w:right w:val="single" w:sz="18" w:space="0" w:color="auto"/>
            </w:tcBorders>
            <w:shd w:val="clear" w:color="auto" w:fill="FFFFFF"/>
            <w:noWrap/>
            <w:vAlign w:val="center"/>
          </w:tcPr>
          <w:p w14:paraId="33641622" w14:textId="77777777" w:rsidR="00947770" w:rsidRPr="00EF7F2B" w:rsidRDefault="00947770" w:rsidP="0096064C">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21B1EED8"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・回数</w:t>
            </w:r>
          </w:p>
        </w:tc>
        <w:tc>
          <w:tcPr>
            <w:tcW w:w="5953" w:type="dxa"/>
            <w:tcBorders>
              <w:top w:val="single" w:sz="18" w:space="0" w:color="auto"/>
              <w:left w:val="dotted" w:sz="4" w:space="0" w:color="auto"/>
              <w:bottom w:val="single" w:sz="18" w:space="0" w:color="auto"/>
              <w:right w:val="single" w:sz="18" w:space="0" w:color="auto"/>
            </w:tcBorders>
            <w:shd w:val="clear" w:color="auto" w:fill="FFFFFF"/>
            <w:vAlign w:val="center"/>
          </w:tcPr>
          <w:p w14:paraId="42249BCD"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(1</w:t>
            </w:r>
            <w:r w:rsidRPr="00EF7F2B">
              <w:rPr>
                <w:rFonts w:cs="Times New Roman" w:hint="eastAsia"/>
                <w:b/>
                <w:bCs/>
                <w:sz w:val="21"/>
                <w:szCs w:val="22"/>
              </w:rPr>
              <w:t>回約</w:t>
            </w:r>
            <w:r w:rsidRPr="00EF7F2B">
              <w:rPr>
                <w:rFonts w:cs="Times New Roman" w:hint="eastAsia"/>
                <w:b/>
                <w:bCs/>
                <w:sz w:val="21"/>
                <w:szCs w:val="22"/>
              </w:rPr>
              <w:t>1</w:t>
            </w:r>
            <w:r w:rsidRPr="00EF7F2B">
              <w:rPr>
                <w:rFonts w:cs="Times New Roman" w:hint="eastAsia"/>
                <w:b/>
                <w:bCs/>
                <w:sz w:val="21"/>
                <w:szCs w:val="22"/>
              </w:rPr>
              <w:t>秒かけて</w:t>
            </w:r>
            <w:r w:rsidRPr="00EF7F2B">
              <w:rPr>
                <w:rFonts w:cs="Times New Roman" w:hint="eastAsia"/>
                <w:b/>
                <w:bCs/>
                <w:sz w:val="21"/>
                <w:szCs w:val="22"/>
              </w:rPr>
              <w:t>2</w:t>
            </w:r>
            <w:r w:rsidRPr="00EF7F2B">
              <w:rPr>
                <w:rFonts w:cs="Times New Roman" w:hint="eastAsia"/>
                <w:b/>
                <w:bCs/>
                <w:sz w:val="21"/>
                <w:szCs w:val="22"/>
              </w:rPr>
              <w:t>回の人工呼吸</w:t>
            </w:r>
            <w:r w:rsidRPr="00EF7F2B">
              <w:rPr>
                <w:rFonts w:cs="Times New Roman" w:hint="eastAsia"/>
                <w:b/>
                <w:bCs/>
                <w:sz w:val="21"/>
                <w:szCs w:val="22"/>
              </w:rPr>
              <w:t>)</w:t>
            </w:r>
          </w:p>
        </w:tc>
        <w:tc>
          <w:tcPr>
            <w:tcW w:w="106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1179DE51" w14:textId="77777777" w:rsidR="00947770" w:rsidRPr="00EF7F2B" w:rsidRDefault="00947770" w:rsidP="0096064C">
            <w:pPr>
              <w:widowControl/>
              <w:snapToGrid w:val="0"/>
              <w:rPr>
                <w:rFonts w:cs="ＭＳ Ｐゴシック"/>
                <w:b/>
                <w:kern w:val="0"/>
                <w:sz w:val="21"/>
                <w:szCs w:val="21"/>
              </w:rPr>
            </w:pPr>
          </w:p>
        </w:tc>
      </w:tr>
      <w:tr w:rsidR="00947770" w:rsidRPr="00EF7F2B" w14:paraId="7B1D02E0" w14:textId="77777777" w:rsidTr="0096064C">
        <w:trPr>
          <w:trHeight w:val="397"/>
        </w:trPr>
        <w:tc>
          <w:tcPr>
            <w:tcW w:w="700" w:type="dxa"/>
            <w:vMerge/>
            <w:tcBorders>
              <w:left w:val="single" w:sz="18" w:space="0" w:color="auto"/>
              <w:bottom w:val="single" w:sz="18" w:space="0" w:color="auto"/>
              <w:right w:val="single" w:sz="18" w:space="0" w:color="auto"/>
            </w:tcBorders>
            <w:shd w:val="clear" w:color="auto" w:fill="FFFFFF"/>
            <w:noWrap/>
            <w:vAlign w:val="center"/>
          </w:tcPr>
          <w:p w14:paraId="798DF90E" w14:textId="77777777" w:rsidR="00947770" w:rsidRPr="00EF7F2B" w:rsidRDefault="00947770" w:rsidP="0096064C">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56989A0D"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・換気量</w:t>
            </w:r>
          </w:p>
        </w:tc>
        <w:tc>
          <w:tcPr>
            <w:tcW w:w="5953" w:type="dxa"/>
            <w:tcBorders>
              <w:top w:val="single" w:sz="18" w:space="0" w:color="auto"/>
              <w:left w:val="dotted" w:sz="4" w:space="0" w:color="auto"/>
              <w:bottom w:val="single" w:sz="18" w:space="0" w:color="auto"/>
              <w:right w:val="single" w:sz="18" w:space="0" w:color="auto"/>
            </w:tcBorders>
            <w:shd w:val="clear" w:color="auto" w:fill="FFFFFF"/>
            <w:vAlign w:val="center"/>
          </w:tcPr>
          <w:p w14:paraId="375ACA40"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w:t>
            </w:r>
            <w:r w:rsidRPr="00EF7F2B">
              <w:rPr>
                <w:rFonts w:cs="Times New Roman" w:hint="eastAsia"/>
                <w:b/>
                <w:bCs/>
                <w:sz w:val="21"/>
                <w:szCs w:val="22"/>
              </w:rPr>
              <w:t>胸の上がりを確認できる程度</w:t>
            </w:r>
            <w:r w:rsidRPr="00EF7F2B">
              <w:rPr>
                <w:rFonts w:cs="Times New Roman" w:hint="eastAsia"/>
                <w:b/>
                <w:bCs/>
                <w:sz w:val="21"/>
                <w:szCs w:val="22"/>
              </w:rPr>
              <w:t xml:space="preserve">)  </w:t>
            </w:r>
            <w:r w:rsidRPr="00EF7F2B">
              <w:rPr>
                <w:rFonts w:cs="Times New Roman" w:hint="eastAsia"/>
                <w:b/>
                <w:bCs/>
                <w:sz w:val="21"/>
                <w:szCs w:val="22"/>
              </w:rPr>
              <w:t>※過換気は避ける</w:t>
            </w:r>
          </w:p>
        </w:tc>
        <w:tc>
          <w:tcPr>
            <w:tcW w:w="106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310DD7D0" w14:textId="77777777" w:rsidR="00947770" w:rsidRPr="00EF7F2B" w:rsidRDefault="00947770" w:rsidP="0096064C">
            <w:pPr>
              <w:widowControl/>
              <w:snapToGrid w:val="0"/>
              <w:rPr>
                <w:rFonts w:cs="ＭＳ Ｐゴシック"/>
                <w:b/>
                <w:kern w:val="0"/>
                <w:sz w:val="21"/>
                <w:szCs w:val="21"/>
              </w:rPr>
            </w:pPr>
          </w:p>
        </w:tc>
      </w:tr>
      <w:tr w:rsidR="00947770" w:rsidRPr="00EF7F2B" w14:paraId="0FF9BC8E" w14:textId="77777777" w:rsidTr="0096064C">
        <w:trPr>
          <w:trHeight w:val="397"/>
        </w:trPr>
        <w:tc>
          <w:tcPr>
            <w:tcW w:w="70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2304540C"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11</w:t>
            </w:r>
          </w:p>
        </w:tc>
        <w:tc>
          <w:tcPr>
            <w:tcW w:w="7904"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tcPr>
          <w:p w14:paraId="78190FD2" w14:textId="77777777" w:rsidR="00947770" w:rsidRPr="00EF7F2B" w:rsidRDefault="00947770" w:rsidP="0096064C">
            <w:pPr>
              <w:widowControl/>
              <w:snapToGrid w:val="0"/>
              <w:rPr>
                <w:rFonts w:cs="ＭＳ Ｐゴシック"/>
                <w:b/>
                <w:bCs/>
                <w:kern w:val="0"/>
                <w:sz w:val="21"/>
                <w:szCs w:val="21"/>
              </w:rPr>
            </w:pPr>
            <w:r w:rsidRPr="00EF7F2B">
              <w:rPr>
                <w:rFonts w:cs="ＭＳ Ｐゴシック" w:hint="eastAsia"/>
                <w:b/>
                <w:bCs/>
                <w:kern w:val="0"/>
                <w:sz w:val="21"/>
                <w:szCs w:val="21"/>
              </w:rPr>
              <w:t>チームとして心肺蘇生の評価を行い、質の高い心肺蘇生を継続できたか</w:t>
            </w:r>
          </w:p>
        </w:tc>
        <w:tc>
          <w:tcPr>
            <w:tcW w:w="106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7480E5B8" w14:textId="77777777" w:rsidR="00947770" w:rsidRPr="00EF7F2B" w:rsidRDefault="00947770" w:rsidP="0096064C">
            <w:pPr>
              <w:widowControl/>
              <w:snapToGrid w:val="0"/>
              <w:rPr>
                <w:rFonts w:cs="ＭＳ Ｐゴシック"/>
                <w:b/>
                <w:kern w:val="0"/>
                <w:sz w:val="21"/>
                <w:szCs w:val="21"/>
              </w:rPr>
            </w:pPr>
          </w:p>
        </w:tc>
      </w:tr>
    </w:tbl>
    <w:p w14:paraId="7AC35F09" w14:textId="77777777" w:rsidR="00947770" w:rsidRPr="00EF7F2B" w:rsidRDefault="00947770" w:rsidP="00947770">
      <w:pPr>
        <w:snapToGrid w:val="0"/>
        <w:jc w:val="right"/>
        <w:rPr>
          <w:rFonts w:cs="Times New Roman"/>
          <w:b/>
          <w:sz w:val="21"/>
          <w:szCs w:val="22"/>
        </w:rPr>
      </w:pPr>
      <w:r w:rsidRPr="00EF7F2B">
        <w:rPr>
          <w:rFonts w:cs="Times New Roman" w:hint="eastAsia"/>
          <w:b/>
          <w:sz w:val="21"/>
          <w:szCs w:val="21"/>
        </w:rPr>
        <w:t>※すべての項目にチェックが入れば合格である</w:t>
      </w:r>
      <w:r w:rsidRPr="00EF7F2B">
        <w:rPr>
          <w:rFonts w:cs="Times New Roman" w:hint="eastAsia"/>
          <w:b/>
          <w:sz w:val="21"/>
          <w:szCs w:val="22"/>
        </w:rPr>
        <w:t>。</w:t>
      </w:r>
    </w:p>
    <w:p w14:paraId="3421D91A" w14:textId="77777777" w:rsidR="00947770" w:rsidRPr="00EF7F2B" w:rsidRDefault="00947770" w:rsidP="00947770">
      <w:pPr>
        <w:snapToGrid w:val="0"/>
        <w:jc w:val="center"/>
        <w:rPr>
          <w:rFonts w:cs="Times New Roman"/>
          <w:b/>
          <w:sz w:val="28"/>
          <w:szCs w:val="32"/>
          <w:u w:val="single"/>
        </w:rPr>
      </w:pPr>
      <w:r w:rsidRPr="00EF7F2B">
        <w:rPr>
          <w:rFonts w:cs="Times New Roman" w:hint="eastAsia"/>
          <w:b/>
          <w:sz w:val="28"/>
          <w:szCs w:val="32"/>
          <w:u w:val="single"/>
        </w:rPr>
        <w:t xml:space="preserve">合格　</w:t>
      </w:r>
      <w:r w:rsidRPr="00EF7F2B">
        <w:rPr>
          <w:rFonts w:cs="Times New Roman" w:hint="eastAsia"/>
          <w:b/>
          <w:sz w:val="28"/>
          <w:szCs w:val="32"/>
          <w:u w:val="single"/>
        </w:rPr>
        <w:t>:</w:t>
      </w:r>
      <w:r w:rsidRPr="00EF7F2B">
        <w:rPr>
          <w:rFonts w:cs="Times New Roman" w:hint="eastAsia"/>
          <w:b/>
          <w:sz w:val="28"/>
          <w:szCs w:val="32"/>
          <w:u w:val="single"/>
        </w:rPr>
        <w:t xml:space="preserve">　再評価</w:t>
      </w:r>
    </w:p>
    <w:p w14:paraId="1192859A" w14:textId="77777777" w:rsidR="00947770" w:rsidRPr="00EF7F2B" w:rsidRDefault="00947770" w:rsidP="00947770">
      <w:pPr>
        <w:snapToGrid w:val="0"/>
        <w:jc w:val="center"/>
        <w:rPr>
          <w:rFonts w:cs="Times New Roman"/>
          <w:b/>
          <w:sz w:val="28"/>
          <w:szCs w:val="22"/>
          <w:u w:val="single"/>
        </w:rPr>
      </w:pPr>
      <w:r w:rsidRPr="00EF7F2B">
        <w:rPr>
          <w:rFonts w:cs="Times New Roman" w:hint="eastAsia"/>
          <w:b/>
          <w:sz w:val="28"/>
          <w:szCs w:val="22"/>
          <w:u w:val="double"/>
        </w:rPr>
        <w:lastRenderedPageBreak/>
        <w:t>AED</w:t>
      </w:r>
      <w:r w:rsidRPr="00EF7F2B">
        <w:rPr>
          <w:rFonts w:cs="Times New Roman" w:hint="eastAsia"/>
          <w:b/>
          <w:sz w:val="28"/>
          <w:szCs w:val="22"/>
          <w:u w:val="double"/>
        </w:rPr>
        <w:t>スキルチェックシート</w:t>
      </w:r>
    </w:p>
    <w:p w14:paraId="3D1C1F8A" w14:textId="77777777" w:rsidR="00947770" w:rsidRPr="00EF7F2B" w:rsidRDefault="00947770" w:rsidP="00947770">
      <w:pPr>
        <w:snapToGrid w:val="0"/>
        <w:jc w:val="center"/>
        <w:rPr>
          <w:rFonts w:cs="Times New Roman"/>
          <w:b/>
        </w:rPr>
      </w:pPr>
      <w:r w:rsidRPr="00EF7F2B">
        <w:rPr>
          <w:rFonts w:cs="Times New Roman" w:hint="eastAsia"/>
          <w:b/>
        </w:rPr>
        <w:t>第</w:t>
      </w:r>
      <w:r w:rsidRPr="00EF7F2B">
        <w:rPr>
          <w:rFonts w:cs="Times New Roman" w:hint="eastAsia"/>
          <w:b/>
        </w:rPr>
        <w:t>2</w:t>
      </w:r>
      <w:r w:rsidRPr="00EF7F2B">
        <w:rPr>
          <w:rFonts w:cs="Times New Roman" w:hint="eastAsia"/>
          <w:b/>
        </w:rPr>
        <w:t>救助者（</w:t>
      </w:r>
      <w:r w:rsidRPr="00EF7F2B">
        <w:rPr>
          <w:rFonts w:cs="Times New Roman" w:hint="eastAsia"/>
          <w:b/>
        </w:rPr>
        <w:t>AED</w:t>
      </w:r>
      <w:r w:rsidRPr="00EF7F2B">
        <w:rPr>
          <w:rFonts w:cs="Times New Roman" w:hint="eastAsia"/>
          <w:b/>
        </w:rPr>
        <w:t>持参者）が評価対象であり、第</w:t>
      </w:r>
      <w:r w:rsidRPr="00EF7F2B">
        <w:rPr>
          <w:rFonts w:cs="Times New Roman" w:hint="eastAsia"/>
          <w:b/>
        </w:rPr>
        <w:t>1</w:t>
      </w:r>
      <w:r w:rsidRPr="00EF7F2B">
        <w:rPr>
          <w:rFonts w:cs="Times New Roman" w:hint="eastAsia"/>
          <w:b/>
        </w:rPr>
        <w:t>救助者は評価対象ではない。</w:t>
      </w:r>
    </w:p>
    <w:p w14:paraId="7AF2CC9E" w14:textId="77777777" w:rsidR="00947770" w:rsidRPr="00EF7F2B" w:rsidRDefault="00947770" w:rsidP="00947770">
      <w:pPr>
        <w:snapToGrid w:val="0"/>
        <w:jc w:val="center"/>
        <w:rPr>
          <w:rFonts w:cs="Times New Roman"/>
          <w:b/>
        </w:rPr>
      </w:pPr>
      <w:r w:rsidRPr="00EF7F2B">
        <w:rPr>
          <w:rFonts w:cs="Times New Roman" w:hint="eastAsia"/>
          <w:b/>
        </w:rPr>
        <w:t>チェックは必要な行動を受講者が行ったその都度チェックする。</w:t>
      </w:r>
    </w:p>
    <w:tbl>
      <w:tblPr>
        <w:tblW w:w="9575" w:type="dxa"/>
        <w:jc w:val="center"/>
        <w:tblCellMar>
          <w:left w:w="99" w:type="dxa"/>
          <w:right w:w="99" w:type="dxa"/>
        </w:tblCellMar>
        <w:tblLook w:val="04A0" w:firstRow="1" w:lastRow="0" w:firstColumn="1" w:lastColumn="0" w:noHBand="0" w:noVBand="1"/>
      </w:tblPr>
      <w:tblGrid>
        <w:gridCol w:w="700"/>
        <w:gridCol w:w="2614"/>
        <w:gridCol w:w="4841"/>
        <w:gridCol w:w="1420"/>
      </w:tblGrid>
      <w:tr w:rsidR="00947770" w:rsidRPr="00EF7F2B" w14:paraId="75A8B519" w14:textId="77777777" w:rsidTr="0096064C">
        <w:trPr>
          <w:trHeight w:val="435"/>
          <w:jc w:val="center"/>
        </w:trPr>
        <w:tc>
          <w:tcPr>
            <w:tcW w:w="70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FA0C148"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c>
          <w:tcPr>
            <w:tcW w:w="7455"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523D8F8"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内容</w:t>
            </w:r>
          </w:p>
        </w:tc>
        <w:tc>
          <w:tcPr>
            <w:tcW w:w="142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B479EED"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チェック</w:t>
            </w:r>
          </w:p>
        </w:tc>
      </w:tr>
      <w:tr w:rsidR="00947770" w:rsidRPr="00EF7F2B" w14:paraId="6598ADF5" w14:textId="77777777" w:rsidTr="0096064C">
        <w:trPr>
          <w:trHeight w:val="435"/>
          <w:jc w:val="center"/>
        </w:trPr>
        <w:tc>
          <w:tcPr>
            <w:tcW w:w="9575"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4387977"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他の受講者の胸骨圧迫中に、被評価者が</w:t>
            </w:r>
            <w:r w:rsidRPr="00EF7F2B">
              <w:rPr>
                <w:rFonts w:cs="ＭＳ Ｐゴシック" w:hint="eastAsia"/>
                <w:b/>
                <w:kern w:val="0"/>
              </w:rPr>
              <w:t>AED</w:t>
            </w:r>
            <w:r w:rsidRPr="00EF7F2B">
              <w:rPr>
                <w:rFonts w:cs="ＭＳ Ｐゴシック" w:hint="eastAsia"/>
                <w:b/>
                <w:kern w:val="0"/>
              </w:rPr>
              <w:t>を持って到着する。</w:t>
            </w:r>
          </w:p>
        </w:tc>
      </w:tr>
      <w:tr w:rsidR="00947770" w:rsidRPr="00EF7F2B" w14:paraId="22248C1A" w14:textId="77777777" w:rsidTr="0096064C">
        <w:trPr>
          <w:trHeight w:val="435"/>
          <w:jc w:val="center"/>
        </w:trPr>
        <w:tc>
          <w:tcPr>
            <w:tcW w:w="70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2D568724"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w:t>
            </w:r>
          </w:p>
        </w:tc>
        <w:tc>
          <w:tcPr>
            <w:tcW w:w="7455"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6B8B4292"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電源を入れる</w:t>
            </w:r>
          </w:p>
        </w:tc>
        <w:tc>
          <w:tcPr>
            <w:tcW w:w="14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5885DAB7"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r>
      <w:tr w:rsidR="00947770" w:rsidRPr="00EF7F2B" w14:paraId="65A480ED" w14:textId="77777777" w:rsidTr="0096064C">
        <w:trPr>
          <w:trHeight w:val="435"/>
          <w:jc w:val="center"/>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6F1F9151"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2</w:t>
            </w:r>
          </w:p>
        </w:tc>
        <w:tc>
          <w:tcPr>
            <w:tcW w:w="7455"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2916C265" w14:textId="77777777" w:rsidR="00947770" w:rsidRPr="00EF7F2B" w:rsidRDefault="00947770" w:rsidP="0096064C">
            <w:pPr>
              <w:widowControl/>
              <w:snapToGrid w:val="0"/>
              <w:jc w:val="left"/>
              <w:rPr>
                <w:rFonts w:ascii="Times New Roman" w:hAnsi="Times New Roman" w:cs="Times New Roman"/>
                <w:b/>
                <w:kern w:val="0"/>
              </w:rPr>
            </w:pPr>
            <w:r w:rsidRPr="00EF7F2B">
              <w:rPr>
                <w:rFonts w:ascii="Times New Roman" w:hAnsi="Times New Roman" w:cs="Times New Roman" w:hint="eastAsia"/>
                <w:b/>
                <w:kern w:val="0"/>
              </w:rPr>
              <w:t>電極パッドを正しく装着する</w:t>
            </w:r>
          </w:p>
        </w:tc>
        <w:tc>
          <w:tcPr>
            <w:tcW w:w="1420" w:type="dxa"/>
            <w:tcBorders>
              <w:top w:val="nil"/>
              <w:left w:val="single" w:sz="18" w:space="0" w:color="auto"/>
              <w:bottom w:val="single" w:sz="4" w:space="0" w:color="auto"/>
              <w:right w:val="single" w:sz="18" w:space="0" w:color="auto"/>
            </w:tcBorders>
            <w:shd w:val="clear" w:color="auto" w:fill="auto"/>
            <w:noWrap/>
            <w:vAlign w:val="center"/>
            <w:hideMark/>
          </w:tcPr>
          <w:p w14:paraId="692C5ACE"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r>
      <w:tr w:rsidR="00947770" w:rsidRPr="00EF7F2B" w14:paraId="3760FB50" w14:textId="77777777" w:rsidTr="0096064C">
        <w:trPr>
          <w:trHeight w:val="435"/>
          <w:jc w:val="center"/>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72F2FA1B"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3</w:t>
            </w:r>
          </w:p>
        </w:tc>
        <w:tc>
          <w:tcPr>
            <w:tcW w:w="2614" w:type="dxa"/>
            <w:tcBorders>
              <w:top w:val="single" w:sz="4" w:space="0" w:color="auto"/>
              <w:left w:val="single" w:sz="18" w:space="0" w:color="auto"/>
              <w:bottom w:val="single" w:sz="4" w:space="0" w:color="auto"/>
              <w:right w:val="nil"/>
            </w:tcBorders>
            <w:shd w:val="clear" w:color="auto" w:fill="auto"/>
            <w:noWrap/>
            <w:vAlign w:val="center"/>
            <w:hideMark/>
          </w:tcPr>
          <w:p w14:paraId="6E71E13B"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自動解析を行う</w:t>
            </w:r>
          </w:p>
          <w:p w14:paraId="21DA855A"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（解析ボタンを押す等）</w:t>
            </w:r>
          </w:p>
        </w:tc>
        <w:tc>
          <w:tcPr>
            <w:tcW w:w="4841" w:type="dxa"/>
            <w:tcBorders>
              <w:top w:val="nil"/>
              <w:left w:val="nil"/>
              <w:bottom w:val="single" w:sz="4" w:space="0" w:color="auto"/>
              <w:right w:val="single" w:sz="18" w:space="0" w:color="auto"/>
            </w:tcBorders>
            <w:shd w:val="clear" w:color="auto" w:fill="auto"/>
            <w:noWrap/>
            <w:vAlign w:val="center"/>
            <w:hideMark/>
          </w:tcPr>
          <w:p w14:paraId="573A9D58"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（傷病者に誰も触れていないことを確認）</w:t>
            </w:r>
          </w:p>
        </w:tc>
        <w:tc>
          <w:tcPr>
            <w:tcW w:w="1420" w:type="dxa"/>
            <w:tcBorders>
              <w:top w:val="nil"/>
              <w:left w:val="single" w:sz="18" w:space="0" w:color="auto"/>
              <w:bottom w:val="single" w:sz="4" w:space="0" w:color="auto"/>
              <w:right w:val="single" w:sz="18" w:space="0" w:color="auto"/>
            </w:tcBorders>
            <w:shd w:val="clear" w:color="auto" w:fill="auto"/>
            <w:noWrap/>
            <w:vAlign w:val="center"/>
            <w:hideMark/>
          </w:tcPr>
          <w:p w14:paraId="7EB31607"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r>
      <w:tr w:rsidR="00947770" w:rsidRPr="00EF7F2B" w14:paraId="77430C57" w14:textId="77777777" w:rsidTr="0096064C">
        <w:trPr>
          <w:trHeight w:val="435"/>
          <w:jc w:val="center"/>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1E95EDC7"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4</w:t>
            </w:r>
          </w:p>
        </w:tc>
        <w:tc>
          <w:tcPr>
            <w:tcW w:w="2614" w:type="dxa"/>
            <w:tcBorders>
              <w:top w:val="single" w:sz="4" w:space="0" w:color="auto"/>
              <w:left w:val="single" w:sz="18" w:space="0" w:color="auto"/>
              <w:bottom w:val="single" w:sz="4" w:space="0" w:color="auto"/>
              <w:right w:val="nil"/>
            </w:tcBorders>
            <w:shd w:val="clear" w:color="auto" w:fill="auto"/>
            <w:noWrap/>
            <w:vAlign w:val="center"/>
            <w:hideMark/>
          </w:tcPr>
          <w:p w14:paraId="78CFAA3B"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電気ショックを行う</w:t>
            </w:r>
          </w:p>
        </w:tc>
        <w:tc>
          <w:tcPr>
            <w:tcW w:w="4841" w:type="dxa"/>
            <w:tcBorders>
              <w:top w:val="nil"/>
              <w:left w:val="nil"/>
              <w:bottom w:val="single" w:sz="4" w:space="0" w:color="auto"/>
              <w:right w:val="single" w:sz="18" w:space="0" w:color="auto"/>
            </w:tcBorders>
            <w:shd w:val="clear" w:color="auto" w:fill="auto"/>
            <w:noWrap/>
            <w:vAlign w:val="center"/>
            <w:hideMark/>
          </w:tcPr>
          <w:p w14:paraId="51C28973"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（傷病者に誰も触れていないことを確認）</w:t>
            </w:r>
          </w:p>
        </w:tc>
        <w:tc>
          <w:tcPr>
            <w:tcW w:w="1420" w:type="dxa"/>
            <w:tcBorders>
              <w:top w:val="nil"/>
              <w:left w:val="single" w:sz="18" w:space="0" w:color="auto"/>
              <w:bottom w:val="single" w:sz="4" w:space="0" w:color="auto"/>
              <w:right w:val="single" w:sz="18" w:space="0" w:color="auto"/>
            </w:tcBorders>
            <w:shd w:val="clear" w:color="auto" w:fill="auto"/>
            <w:noWrap/>
            <w:vAlign w:val="center"/>
            <w:hideMark/>
          </w:tcPr>
          <w:p w14:paraId="2F1FEFE6"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r>
      <w:tr w:rsidR="00947770" w:rsidRPr="00EF7F2B" w14:paraId="57820499" w14:textId="77777777" w:rsidTr="0096064C">
        <w:trPr>
          <w:trHeight w:val="435"/>
          <w:jc w:val="center"/>
        </w:trPr>
        <w:tc>
          <w:tcPr>
            <w:tcW w:w="700" w:type="dxa"/>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623D51E0"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5</w:t>
            </w:r>
          </w:p>
        </w:tc>
        <w:tc>
          <w:tcPr>
            <w:tcW w:w="7455" w:type="dxa"/>
            <w:gridSpan w:val="2"/>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657AEA58"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直ちに胸骨圧迫を再開する、または胸骨圧迫再開を指示する</w:t>
            </w:r>
          </w:p>
        </w:tc>
        <w:tc>
          <w:tcPr>
            <w:tcW w:w="1420" w:type="dxa"/>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377D285B"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r>
    </w:tbl>
    <w:p w14:paraId="31F73DBF" w14:textId="728A5C72" w:rsidR="00947770" w:rsidRPr="00D43B93" w:rsidRDefault="00947770" w:rsidP="00947770">
      <w:pPr>
        <w:snapToGrid w:val="0"/>
        <w:jc w:val="right"/>
        <w:rPr>
          <w:rFonts w:cs="Times New Roman"/>
          <w:b/>
          <w:sz w:val="20"/>
          <w:szCs w:val="20"/>
        </w:rPr>
      </w:pPr>
      <w:r w:rsidRPr="00D43B93">
        <w:rPr>
          <w:rFonts w:cs="Times New Roman" w:hint="eastAsia"/>
          <w:b/>
          <w:sz w:val="20"/>
          <w:szCs w:val="20"/>
        </w:rPr>
        <w:t>*</w:t>
      </w:r>
      <w:r w:rsidRPr="00D43B93">
        <w:rPr>
          <w:rFonts w:cs="Times New Roman" w:hint="eastAsia"/>
          <w:b/>
          <w:sz w:val="20"/>
          <w:szCs w:val="20"/>
        </w:rPr>
        <w:t>基準が数値で示されているものは、ストップウォッチやフィードバック機能付き</w:t>
      </w:r>
      <w:r w:rsidR="00D43B93" w:rsidRPr="00D43B93">
        <w:rPr>
          <w:rFonts w:cs="Times New Roman" w:hint="eastAsia"/>
          <w:b/>
          <w:sz w:val="20"/>
          <w:szCs w:val="20"/>
        </w:rPr>
        <w:t>患者シミュレーター</w:t>
      </w:r>
      <w:r w:rsidRPr="00D43B93">
        <w:rPr>
          <w:rFonts w:cs="Times New Roman" w:hint="eastAsia"/>
          <w:b/>
          <w:sz w:val="20"/>
          <w:szCs w:val="20"/>
        </w:rPr>
        <w:t>で評価してもよい。</w:t>
      </w:r>
    </w:p>
    <w:p w14:paraId="75088BE5" w14:textId="77777777" w:rsidR="00947770" w:rsidRPr="00EF7F2B" w:rsidRDefault="00947770" w:rsidP="00947770">
      <w:pPr>
        <w:snapToGrid w:val="0"/>
        <w:jc w:val="right"/>
        <w:rPr>
          <w:rFonts w:cs="Times New Roman"/>
          <w:b/>
        </w:rPr>
      </w:pPr>
      <w:r w:rsidRPr="00EF7F2B">
        <w:rPr>
          <w:rFonts w:cs="Times New Roman" w:hint="eastAsia"/>
          <w:b/>
        </w:rPr>
        <w:t>※すべての項目にチェックが入れば合格である。</w:t>
      </w:r>
    </w:p>
    <w:p w14:paraId="63EBC348" w14:textId="77777777" w:rsidR="00947770" w:rsidRPr="00EF7F2B" w:rsidRDefault="00947770" w:rsidP="00947770">
      <w:pPr>
        <w:snapToGrid w:val="0"/>
        <w:jc w:val="center"/>
        <w:rPr>
          <w:rFonts w:cs="Times New Roman"/>
          <w:b/>
          <w:sz w:val="28"/>
          <w:szCs w:val="28"/>
          <w:u w:val="single"/>
        </w:rPr>
      </w:pPr>
      <w:r w:rsidRPr="00EF7F2B">
        <w:rPr>
          <w:rFonts w:cs="Times New Roman" w:hint="eastAsia"/>
          <w:b/>
          <w:sz w:val="28"/>
          <w:szCs w:val="28"/>
          <w:u w:val="single"/>
        </w:rPr>
        <w:t>合格　：　再評価</w:t>
      </w:r>
    </w:p>
    <w:p w14:paraId="66AF7AFE" w14:textId="77777777" w:rsidR="00947770" w:rsidRPr="00EF7F2B" w:rsidRDefault="00947770" w:rsidP="00947770">
      <w:pPr>
        <w:widowControl/>
        <w:snapToGrid w:val="0"/>
        <w:jc w:val="left"/>
        <w:rPr>
          <w:rFonts w:cs="Times New Roman"/>
        </w:rPr>
      </w:pPr>
    </w:p>
    <w:p w14:paraId="750E5A4E" w14:textId="77777777" w:rsidR="00947770" w:rsidRDefault="00947770" w:rsidP="00947770">
      <w:pPr>
        <w:adjustRightInd w:val="0"/>
        <w:snapToGrid w:val="0"/>
      </w:pPr>
    </w:p>
    <w:p w14:paraId="42AB6217" w14:textId="77777777" w:rsidR="00947770" w:rsidRDefault="00947770" w:rsidP="00947770">
      <w:pPr>
        <w:adjustRightInd w:val="0"/>
        <w:snapToGrid w:val="0"/>
      </w:pPr>
    </w:p>
    <w:p w14:paraId="43DEDAA8" w14:textId="77777777" w:rsidR="00947770" w:rsidRDefault="00947770" w:rsidP="00947770">
      <w:pPr>
        <w:adjustRightInd w:val="0"/>
        <w:snapToGrid w:val="0"/>
      </w:pPr>
    </w:p>
    <w:p w14:paraId="577731C0" w14:textId="77777777" w:rsidR="00947770" w:rsidRDefault="00947770" w:rsidP="00947770">
      <w:pPr>
        <w:adjustRightInd w:val="0"/>
        <w:snapToGrid w:val="0"/>
      </w:pPr>
    </w:p>
    <w:p w14:paraId="12BC80F9" w14:textId="77777777" w:rsidR="00947770" w:rsidRDefault="00947770" w:rsidP="00947770">
      <w:pPr>
        <w:adjustRightInd w:val="0"/>
        <w:snapToGrid w:val="0"/>
      </w:pPr>
    </w:p>
    <w:p w14:paraId="64AC8B59" w14:textId="77777777" w:rsidR="00947770" w:rsidRDefault="00947770" w:rsidP="00947770">
      <w:pPr>
        <w:adjustRightInd w:val="0"/>
        <w:snapToGrid w:val="0"/>
      </w:pPr>
    </w:p>
    <w:p w14:paraId="4A6ACCB1" w14:textId="77777777" w:rsidR="00947770" w:rsidRDefault="00947770" w:rsidP="00947770">
      <w:pPr>
        <w:adjustRightInd w:val="0"/>
        <w:snapToGrid w:val="0"/>
      </w:pPr>
    </w:p>
    <w:p w14:paraId="7E3B89B3" w14:textId="77777777" w:rsidR="00947770" w:rsidRDefault="00947770" w:rsidP="00947770">
      <w:pPr>
        <w:adjustRightInd w:val="0"/>
        <w:snapToGrid w:val="0"/>
      </w:pPr>
    </w:p>
    <w:p w14:paraId="4D1E8B57" w14:textId="77777777" w:rsidR="00947770" w:rsidRDefault="00947770" w:rsidP="00947770">
      <w:pPr>
        <w:adjustRightInd w:val="0"/>
        <w:snapToGrid w:val="0"/>
      </w:pPr>
    </w:p>
    <w:p w14:paraId="27D4776D" w14:textId="77777777" w:rsidR="00947770" w:rsidRDefault="00947770" w:rsidP="00947770">
      <w:pPr>
        <w:adjustRightInd w:val="0"/>
        <w:snapToGrid w:val="0"/>
      </w:pPr>
    </w:p>
    <w:p w14:paraId="1CF65CE1" w14:textId="77777777" w:rsidR="00947770" w:rsidRDefault="00947770" w:rsidP="00947770">
      <w:pPr>
        <w:adjustRightInd w:val="0"/>
        <w:snapToGrid w:val="0"/>
      </w:pPr>
    </w:p>
    <w:p w14:paraId="3255D3C5" w14:textId="77777777" w:rsidR="00947770" w:rsidRDefault="00947770" w:rsidP="00947770">
      <w:pPr>
        <w:adjustRightInd w:val="0"/>
        <w:snapToGrid w:val="0"/>
      </w:pPr>
    </w:p>
    <w:p w14:paraId="21A9F09A" w14:textId="77777777" w:rsidR="00947770" w:rsidRDefault="00947770" w:rsidP="00947770">
      <w:pPr>
        <w:adjustRightInd w:val="0"/>
        <w:snapToGrid w:val="0"/>
      </w:pPr>
    </w:p>
    <w:p w14:paraId="0F801B17" w14:textId="77777777" w:rsidR="00947770" w:rsidRDefault="00947770" w:rsidP="00947770">
      <w:pPr>
        <w:adjustRightInd w:val="0"/>
        <w:snapToGrid w:val="0"/>
      </w:pPr>
    </w:p>
    <w:p w14:paraId="409BFE59" w14:textId="77777777" w:rsidR="00947770" w:rsidRDefault="00947770" w:rsidP="00947770">
      <w:pPr>
        <w:adjustRightInd w:val="0"/>
        <w:snapToGrid w:val="0"/>
      </w:pPr>
    </w:p>
    <w:p w14:paraId="3B7970A1" w14:textId="77777777" w:rsidR="00947770" w:rsidRDefault="00947770" w:rsidP="00947770">
      <w:pPr>
        <w:adjustRightInd w:val="0"/>
        <w:snapToGrid w:val="0"/>
      </w:pPr>
    </w:p>
    <w:p w14:paraId="3CE2913A" w14:textId="77777777" w:rsidR="00947770" w:rsidRDefault="00947770" w:rsidP="00947770">
      <w:pPr>
        <w:adjustRightInd w:val="0"/>
        <w:snapToGrid w:val="0"/>
      </w:pPr>
    </w:p>
    <w:p w14:paraId="5AEA3583" w14:textId="77777777" w:rsidR="00947770" w:rsidRDefault="00947770" w:rsidP="00947770">
      <w:pPr>
        <w:adjustRightInd w:val="0"/>
        <w:snapToGrid w:val="0"/>
      </w:pPr>
    </w:p>
    <w:p w14:paraId="6613BB74" w14:textId="77777777" w:rsidR="00947770" w:rsidRDefault="00947770" w:rsidP="00947770">
      <w:pPr>
        <w:adjustRightInd w:val="0"/>
        <w:snapToGrid w:val="0"/>
      </w:pPr>
    </w:p>
    <w:p w14:paraId="1E0B3B51" w14:textId="77777777" w:rsidR="00947770" w:rsidRDefault="00947770" w:rsidP="00947770">
      <w:pPr>
        <w:adjustRightInd w:val="0"/>
        <w:snapToGrid w:val="0"/>
      </w:pPr>
    </w:p>
    <w:p w14:paraId="2FEF54AA" w14:textId="77777777" w:rsidR="00947770" w:rsidRDefault="00947770" w:rsidP="00947770">
      <w:pPr>
        <w:adjustRightInd w:val="0"/>
        <w:snapToGrid w:val="0"/>
      </w:pPr>
    </w:p>
    <w:p w14:paraId="0B8FC71E" w14:textId="77777777" w:rsidR="00947770" w:rsidRDefault="00947770" w:rsidP="00947770">
      <w:pPr>
        <w:adjustRightInd w:val="0"/>
        <w:snapToGrid w:val="0"/>
      </w:pPr>
    </w:p>
    <w:p w14:paraId="25D676B5" w14:textId="77777777" w:rsidR="00947770" w:rsidRDefault="00947770" w:rsidP="00947770">
      <w:pPr>
        <w:adjustRightInd w:val="0"/>
        <w:snapToGrid w:val="0"/>
      </w:pPr>
    </w:p>
    <w:p w14:paraId="2F94C90F" w14:textId="77777777" w:rsidR="00947770" w:rsidRDefault="00947770" w:rsidP="00947770">
      <w:pPr>
        <w:adjustRightInd w:val="0"/>
        <w:snapToGrid w:val="0"/>
      </w:pPr>
    </w:p>
    <w:p w14:paraId="79F20CFA" w14:textId="77777777" w:rsidR="00947770" w:rsidRDefault="00947770" w:rsidP="00947770">
      <w:pPr>
        <w:adjustRightInd w:val="0"/>
        <w:snapToGrid w:val="0"/>
      </w:pPr>
    </w:p>
    <w:p w14:paraId="55E8CC6E" w14:textId="77777777" w:rsidR="00947770" w:rsidRDefault="00947770" w:rsidP="00947770">
      <w:pPr>
        <w:adjustRightInd w:val="0"/>
        <w:snapToGrid w:val="0"/>
      </w:pPr>
    </w:p>
    <w:p w14:paraId="5EF76A4E" w14:textId="77777777" w:rsidR="00947770" w:rsidRDefault="00947770" w:rsidP="00947770">
      <w:pPr>
        <w:adjustRightInd w:val="0"/>
        <w:snapToGrid w:val="0"/>
      </w:pPr>
    </w:p>
    <w:p w14:paraId="54B62413" w14:textId="77777777" w:rsidR="00947770" w:rsidRDefault="00947770" w:rsidP="00947770">
      <w:pPr>
        <w:adjustRightInd w:val="0"/>
        <w:snapToGrid w:val="0"/>
      </w:pPr>
    </w:p>
    <w:p w14:paraId="6A92E2C3" w14:textId="77777777" w:rsidR="00947770" w:rsidRDefault="00947770" w:rsidP="00947770">
      <w:pPr>
        <w:adjustRightInd w:val="0"/>
        <w:snapToGrid w:val="0"/>
      </w:pPr>
    </w:p>
    <w:p w14:paraId="20124854" w14:textId="77777777" w:rsidR="00947770" w:rsidRPr="00EF7F2B" w:rsidRDefault="00947770" w:rsidP="00947770">
      <w:pPr>
        <w:widowControl/>
        <w:snapToGrid w:val="0"/>
        <w:jc w:val="center"/>
        <w:rPr>
          <w:rFonts w:cs="Times New Roman"/>
          <w:b/>
          <w:sz w:val="28"/>
          <w:szCs w:val="22"/>
          <w:u w:val="double"/>
        </w:rPr>
      </w:pPr>
      <w:r w:rsidRPr="00EF7F2B">
        <w:rPr>
          <w:rFonts w:cs="Times New Roman" w:hint="eastAsia"/>
          <w:b/>
          <w:sz w:val="28"/>
          <w:szCs w:val="22"/>
          <w:u w:val="double"/>
        </w:rPr>
        <w:lastRenderedPageBreak/>
        <w:t>心停止への対応</w:t>
      </w:r>
      <w:r w:rsidRPr="00EF7F2B">
        <w:rPr>
          <w:rFonts w:ascii="ＭＳ 明朝" w:hAnsi="ＭＳ 明朝" w:cs="ＭＳ 明朝" w:hint="eastAsia"/>
          <w:b/>
          <w:sz w:val="28"/>
          <w:szCs w:val="22"/>
          <w:u w:val="double"/>
        </w:rPr>
        <w:t>②</w:t>
      </w:r>
      <w:r w:rsidRPr="00EF7F2B">
        <w:rPr>
          <w:rFonts w:cs="Times New Roman" w:hint="eastAsia"/>
          <w:b/>
          <w:sz w:val="28"/>
          <w:szCs w:val="22"/>
          <w:u w:val="double"/>
        </w:rPr>
        <w:t xml:space="preserve"> </w:t>
      </w:r>
      <w:r w:rsidRPr="00EF7F2B">
        <w:rPr>
          <w:rFonts w:cs="Times New Roman" w:hint="eastAsia"/>
          <w:b/>
          <w:sz w:val="28"/>
          <w:szCs w:val="22"/>
          <w:u w:val="double"/>
        </w:rPr>
        <w:t>スキルチェックシート①</w:t>
      </w:r>
    </w:p>
    <w:p w14:paraId="786D9129" w14:textId="77777777" w:rsidR="00947770" w:rsidRPr="00EF7F2B" w:rsidRDefault="00947770" w:rsidP="00947770">
      <w:pPr>
        <w:snapToGrid w:val="0"/>
        <w:jc w:val="center"/>
        <w:rPr>
          <w:rFonts w:cs="Times New Roman"/>
          <w:b/>
          <w:color w:val="FF0000"/>
          <w:u w:val="single"/>
        </w:rPr>
      </w:pPr>
    </w:p>
    <w:p w14:paraId="1E66B926" w14:textId="77777777" w:rsidR="00947770" w:rsidRPr="00EF7F2B" w:rsidRDefault="00947770" w:rsidP="00947770">
      <w:pPr>
        <w:snapToGrid w:val="0"/>
        <w:jc w:val="center"/>
        <w:rPr>
          <w:rFonts w:cs="Times New Roman"/>
          <w:b/>
          <w:color w:val="FF0000"/>
          <w:u w:val="single"/>
        </w:rPr>
      </w:pPr>
      <w:r w:rsidRPr="00EF7F2B">
        <w:rPr>
          <w:rFonts w:cs="Times New Roman" w:hint="eastAsia"/>
          <w:b/>
          <w:color w:val="FF0000"/>
          <w:u w:val="single"/>
        </w:rPr>
        <w:t>チェックは必要な行動を受講者が行ったその都度チェックする（まとめてチェックではない）。</w:t>
      </w:r>
    </w:p>
    <w:p w14:paraId="65D9A5F8" w14:textId="77777777" w:rsidR="00947770" w:rsidRPr="00EF7F2B" w:rsidRDefault="00947770" w:rsidP="00947770">
      <w:pPr>
        <w:snapToGrid w:val="0"/>
        <w:jc w:val="center"/>
        <w:rPr>
          <w:rFonts w:cs="Times New Roman"/>
          <w:b/>
          <w:color w:val="FF0000"/>
          <w:u w:val="single"/>
        </w:rPr>
      </w:pPr>
    </w:p>
    <w:tbl>
      <w:tblPr>
        <w:tblW w:w="9409" w:type="dxa"/>
        <w:tblInd w:w="8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7253"/>
        <w:gridCol w:w="1436"/>
      </w:tblGrid>
      <w:tr w:rsidR="00947770" w:rsidRPr="00EF7F2B" w14:paraId="5FCE5EA3" w14:textId="77777777" w:rsidTr="0096064C">
        <w:trPr>
          <w:trHeight w:val="435"/>
        </w:trPr>
        <w:tc>
          <w:tcPr>
            <w:tcW w:w="7973" w:type="dxa"/>
            <w:gridSpan w:val="2"/>
            <w:tcBorders>
              <w:top w:val="single" w:sz="18" w:space="0" w:color="auto"/>
              <w:bottom w:val="single" w:sz="18" w:space="0" w:color="auto"/>
              <w:right w:val="single" w:sz="18" w:space="0" w:color="auto"/>
            </w:tcBorders>
            <w:shd w:val="clear" w:color="auto" w:fill="F2F2F2"/>
            <w:noWrap/>
            <w:vAlign w:val="center"/>
            <w:hideMark/>
          </w:tcPr>
          <w:p w14:paraId="69C0F9A7"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内容</w:t>
            </w:r>
          </w:p>
        </w:tc>
        <w:tc>
          <w:tcPr>
            <w:tcW w:w="1436" w:type="dxa"/>
            <w:tcBorders>
              <w:top w:val="single" w:sz="18" w:space="0" w:color="auto"/>
              <w:left w:val="single" w:sz="18" w:space="0" w:color="auto"/>
              <w:bottom w:val="single" w:sz="18" w:space="0" w:color="auto"/>
            </w:tcBorders>
            <w:shd w:val="clear" w:color="auto" w:fill="F2F2F2"/>
            <w:noWrap/>
            <w:vAlign w:val="center"/>
            <w:hideMark/>
          </w:tcPr>
          <w:p w14:paraId="2B365E5A"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チェック</w:t>
            </w:r>
          </w:p>
        </w:tc>
      </w:tr>
      <w:tr w:rsidR="00947770" w:rsidRPr="00EF7F2B" w14:paraId="385D6F11" w14:textId="77777777" w:rsidTr="0096064C">
        <w:trPr>
          <w:trHeight w:val="435"/>
        </w:trPr>
        <w:tc>
          <w:tcPr>
            <w:tcW w:w="9409" w:type="dxa"/>
            <w:gridSpan w:val="3"/>
            <w:tcBorders>
              <w:top w:val="single" w:sz="18" w:space="0" w:color="auto"/>
              <w:bottom w:val="single" w:sz="18" w:space="0" w:color="auto"/>
            </w:tcBorders>
            <w:shd w:val="clear" w:color="auto" w:fill="auto"/>
            <w:noWrap/>
            <w:vAlign w:val="center"/>
            <w:hideMark/>
          </w:tcPr>
          <w:p w14:paraId="0B11790C" w14:textId="77777777" w:rsidR="00947770" w:rsidRPr="00EF7F2B" w:rsidRDefault="00947770" w:rsidP="0096064C">
            <w:pPr>
              <w:widowControl/>
              <w:snapToGrid w:val="0"/>
              <w:jc w:val="center"/>
              <w:rPr>
                <w:rFonts w:cs="ＭＳ Ｐゴシック"/>
                <w:b/>
                <w:bCs/>
                <w:kern w:val="0"/>
              </w:rPr>
            </w:pPr>
            <w:r w:rsidRPr="00EF7F2B">
              <w:rPr>
                <w:rFonts w:cs="ＭＳ Ｐゴシック" w:hint="eastAsia"/>
                <w:b/>
                <w:bCs/>
                <w:kern w:val="0"/>
              </w:rPr>
              <w:t>初期</w:t>
            </w:r>
            <w:r w:rsidRPr="00EF7F2B">
              <w:rPr>
                <w:rFonts w:cs="ＭＳ Ｐゴシック" w:hint="eastAsia"/>
                <w:b/>
                <w:bCs/>
                <w:kern w:val="0"/>
              </w:rPr>
              <w:t>ABCD</w:t>
            </w:r>
          </w:p>
        </w:tc>
      </w:tr>
      <w:tr w:rsidR="00947770" w:rsidRPr="00EF7F2B" w14:paraId="560203FF" w14:textId="77777777" w:rsidTr="0096064C">
        <w:trPr>
          <w:trHeight w:val="435"/>
        </w:trPr>
        <w:tc>
          <w:tcPr>
            <w:tcW w:w="720" w:type="dxa"/>
            <w:tcBorders>
              <w:top w:val="single" w:sz="18" w:space="0" w:color="auto"/>
            </w:tcBorders>
            <w:shd w:val="clear" w:color="auto" w:fill="auto"/>
            <w:noWrap/>
            <w:vAlign w:val="center"/>
            <w:hideMark/>
          </w:tcPr>
          <w:p w14:paraId="737AB15F"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w:t>
            </w:r>
          </w:p>
        </w:tc>
        <w:tc>
          <w:tcPr>
            <w:tcW w:w="7253" w:type="dxa"/>
            <w:tcBorders>
              <w:top w:val="single" w:sz="18" w:space="0" w:color="auto"/>
              <w:right w:val="single" w:sz="18" w:space="0" w:color="auto"/>
            </w:tcBorders>
            <w:shd w:val="clear" w:color="auto" w:fill="auto"/>
            <w:noWrap/>
            <w:vAlign w:val="center"/>
            <w:hideMark/>
          </w:tcPr>
          <w:p w14:paraId="44F36D51"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第一印象を把握できた</w:t>
            </w:r>
          </w:p>
        </w:tc>
        <w:tc>
          <w:tcPr>
            <w:tcW w:w="1436" w:type="dxa"/>
            <w:tcBorders>
              <w:top w:val="single" w:sz="18" w:space="0" w:color="auto"/>
              <w:left w:val="single" w:sz="18" w:space="0" w:color="auto"/>
              <w:bottom w:val="single" w:sz="4" w:space="0" w:color="auto"/>
            </w:tcBorders>
            <w:shd w:val="clear" w:color="auto" w:fill="auto"/>
            <w:noWrap/>
            <w:vAlign w:val="center"/>
            <w:hideMark/>
          </w:tcPr>
          <w:p w14:paraId="49B5942B" w14:textId="77777777" w:rsidR="00947770" w:rsidRPr="00EF7F2B" w:rsidRDefault="00947770" w:rsidP="0096064C">
            <w:pPr>
              <w:widowControl/>
              <w:snapToGrid w:val="0"/>
              <w:jc w:val="center"/>
              <w:rPr>
                <w:rFonts w:cs="ＭＳ Ｐゴシック"/>
                <w:b/>
                <w:kern w:val="0"/>
              </w:rPr>
            </w:pPr>
          </w:p>
        </w:tc>
      </w:tr>
      <w:tr w:rsidR="00947770" w:rsidRPr="00EF7F2B" w14:paraId="6FDAB093" w14:textId="77777777" w:rsidTr="0096064C">
        <w:trPr>
          <w:trHeight w:val="435"/>
        </w:trPr>
        <w:tc>
          <w:tcPr>
            <w:tcW w:w="720" w:type="dxa"/>
            <w:shd w:val="clear" w:color="auto" w:fill="auto"/>
            <w:noWrap/>
            <w:vAlign w:val="center"/>
            <w:hideMark/>
          </w:tcPr>
          <w:p w14:paraId="26602754"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2</w:t>
            </w:r>
          </w:p>
        </w:tc>
        <w:tc>
          <w:tcPr>
            <w:tcW w:w="7253" w:type="dxa"/>
            <w:tcBorders>
              <w:right w:val="single" w:sz="18" w:space="0" w:color="auto"/>
            </w:tcBorders>
            <w:shd w:val="clear" w:color="auto" w:fill="auto"/>
            <w:noWrap/>
            <w:vAlign w:val="center"/>
            <w:hideMark/>
          </w:tcPr>
          <w:p w14:paraId="51D18540"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A</w:t>
            </w:r>
            <w:r w:rsidRPr="00EF7F2B">
              <w:rPr>
                <w:rFonts w:cs="ＭＳ Ｐゴシック" w:hint="eastAsia"/>
                <w:b/>
                <w:kern w:val="0"/>
              </w:rPr>
              <w:t>：気道の評価を行った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6DF1C9E1" w14:textId="77777777" w:rsidR="00947770" w:rsidRPr="00EF7F2B" w:rsidRDefault="00947770" w:rsidP="0096064C">
            <w:pPr>
              <w:widowControl/>
              <w:snapToGrid w:val="0"/>
              <w:jc w:val="center"/>
              <w:rPr>
                <w:rFonts w:cs="ＭＳ Ｐゴシック"/>
                <w:b/>
                <w:kern w:val="0"/>
              </w:rPr>
            </w:pPr>
          </w:p>
        </w:tc>
      </w:tr>
      <w:tr w:rsidR="00947770" w:rsidRPr="00EF7F2B" w14:paraId="51C1C0DD" w14:textId="77777777" w:rsidTr="0096064C">
        <w:trPr>
          <w:trHeight w:val="435"/>
        </w:trPr>
        <w:tc>
          <w:tcPr>
            <w:tcW w:w="720" w:type="dxa"/>
            <w:shd w:val="clear" w:color="auto" w:fill="auto"/>
            <w:noWrap/>
            <w:vAlign w:val="center"/>
            <w:hideMark/>
          </w:tcPr>
          <w:p w14:paraId="33B4F0B6"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3</w:t>
            </w:r>
          </w:p>
        </w:tc>
        <w:tc>
          <w:tcPr>
            <w:tcW w:w="7253" w:type="dxa"/>
            <w:tcBorders>
              <w:right w:val="single" w:sz="18" w:space="0" w:color="auto"/>
            </w:tcBorders>
            <w:shd w:val="clear" w:color="auto" w:fill="auto"/>
            <w:noWrap/>
            <w:vAlign w:val="center"/>
            <w:hideMark/>
          </w:tcPr>
          <w:p w14:paraId="3F8352F4"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B</w:t>
            </w:r>
            <w:r w:rsidRPr="00EF7F2B">
              <w:rPr>
                <w:rFonts w:cs="ＭＳ Ｐゴシック" w:hint="eastAsia"/>
                <w:b/>
                <w:kern w:val="0"/>
              </w:rPr>
              <w:t>：呼吸の評価を行った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2C123681" w14:textId="77777777" w:rsidR="00947770" w:rsidRPr="00EF7F2B" w:rsidRDefault="00947770" w:rsidP="0096064C">
            <w:pPr>
              <w:widowControl/>
              <w:snapToGrid w:val="0"/>
              <w:jc w:val="center"/>
              <w:rPr>
                <w:rFonts w:cs="ＭＳ Ｐゴシック"/>
                <w:b/>
                <w:kern w:val="0"/>
              </w:rPr>
            </w:pPr>
          </w:p>
        </w:tc>
      </w:tr>
      <w:tr w:rsidR="00947770" w:rsidRPr="00EF7F2B" w14:paraId="1223ED5A" w14:textId="77777777" w:rsidTr="0096064C">
        <w:trPr>
          <w:trHeight w:val="435"/>
        </w:trPr>
        <w:tc>
          <w:tcPr>
            <w:tcW w:w="720" w:type="dxa"/>
            <w:shd w:val="clear" w:color="auto" w:fill="auto"/>
            <w:noWrap/>
            <w:vAlign w:val="center"/>
            <w:hideMark/>
          </w:tcPr>
          <w:p w14:paraId="1110BB80"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4</w:t>
            </w:r>
          </w:p>
        </w:tc>
        <w:tc>
          <w:tcPr>
            <w:tcW w:w="7253" w:type="dxa"/>
            <w:tcBorders>
              <w:right w:val="single" w:sz="18" w:space="0" w:color="auto"/>
            </w:tcBorders>
            <w:shd w:val="clear" w:color="auto" w:fill="auto"/>
            <w:noWrap/>
            <w:vAlign w:val="center"/>
            <w:hideMark/>
          </w:tcPr>
          <w:p w14:paraId="49F5CF7A"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C</w:t>
            </w:r>
            <w:r w:rsidRPr="00EF7F2B">
              <w:rPr>
                <w:rFonts w:cs="ＭＳ Ｐゴシック" w:hint="eastAsia"/>
                <w:b/>
                <w:kern w:val="0"/>
              </w:rPr>
              <w:t>：循環の評価を行った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76255B13" w14:textId="77777777" w:rsidR="00947770" w:rsidRPr="00EF7F2B" w:rsidRDefault="00947770" w:rsidP="0096064C">
            <w:pPr>
              <w:widowControl/>
              <w:snapToGrid w:val="0"/>
              <w:jc w:val="center"/>
              <w:rPr>
                <w:rFonts w:cs="ＭＳ Ｐゴシック"/>
                <w:b/>
                <w:kern w:val="0"/>
              </w:rPr>
            </w:pPr>
          </w:p>
        </w:tc>
      </w:tr>
      <w:tr w:rsidR="00947770" w:rsidRPr="00EF7F2B" w14:paraId="4E2EDDD9" w14:textId="77777777" w:rsidTr="0096064C">
        <w:trPr>
          <w:trHeight w:val="435"/>
        </w:trPr>
        <w:tc>
          <w:tcPr>
            <w:tcW w:w="720" w:type="dxa"/>
            <w:shd w:val="clear" w:color="auto" w:fill="auto"/>
            <w:noWrap/>
            <w:vAlign w:val="center"/>
            <w:hideMark/>
          </w:tcPr>
          <w:p w14:paraId="07555C82" w14:textId="77777777" w:rsidR="00947770" w:rsidRPr="00EF7F2B" w:rsidRDefault="00947770" w:rsidP="0096064C">
            <w:pPr>
              <w:widowControl/>
              <w:snapToGrid w:val="0"/>
              <w:jc w:val="center"/>
              <w:rPr>
                <w:rFonts w:cs="ＭＳ Ｐゴシック"/>
                <w:b/>
                <w:bCs/>
                <w:kern w:val="0"/>
              </w:rPr>
            </w:pPr>
            <w:r w:rsidRPr="00EF7F2B">
              <w:rPr>
                <w:rFonts w:cs="ＭＳ Ｐゴシック" w:hint="eastAsia"/>
                <w:b/>
                <w:bCs/>
                <w:kern w:val="0"/>
              </w:rPr>
              <w:t>5</w:t>
            </w:r>
          </w:p>
        </w:tc>
        <w:tc>
          <w:tcPr>
            <w:tcW w:w="7253" w:type="dxa"/>
            <w:tcBorders>
              <w:right w:val="single" w:sz="18" w:space="0" w:color="auto"/>
            </w:tcBorders>
            <w:shd w:val="clear" w:color="auto" w:fill="auto"/>
            <w:vAlign w:val="center"/>
          </w:tcPr>
          <w:p w14:paraId="70CA8D4A" w14:textId="77777777" w:rsidR="00947770" w:rsidRPr="00EF7F2B" w:rsidRDefault="00947770" w:rsidP="0096064C">
            <w:pPr>
              <w:widowControl/>
              <w:snapToGrid w:val="0"/>
              <w:jc w:val="left"/>
              <w:rPr>
                <w:rFonts w:cs="ＭＳ Ｐゴシック"/>
                <w:b/>
                <w:bCs/>
                <w:kern w:val="0"/>
              </w:rPr>
            </w:pPr>
            <w:r w:rsidRPr="00EF7F2B">
              <w:rPr>
                <w:rFonts w:cs="ＭＳ Ｐゴシック" w:hint="eastAsia"/>
                <w:b/>
                <w:bCs/>
                <w:kern w:val="0"/>
              </w:rPr>
              <w:t>D</w:t>
            </w:r>
            <w:r w:rsidRPr="00EF7F2B">
              <w:rPr>
                <w:rFonts w:cs="ＭＳ Ｐゴシック" w:hint="eastAsia"/>
                <w:b/>
                <w:bCs/>
                <w:kern w:val="0"/>
              </w:rPr>
              <w:t>：必要であれば除細動を行った（すべての症例で実施不要）</w:t>
            </w:r>
          </w:p>
        </w:tc>
        <w:tc>
          <w:tcPr>
            <w:tcW w:w="1436" w:type="dxa"/>
            <w:tcBorders>
              <w:top w:val="single" w:sz="4" w:space="0" w:color="auto"/>
              <w:left w:val="single" w:sz="18" w:space="0" w:color="auto"/>
              <w:bottom w:val="single" w:sz="4" w:space="0" w:color="auto"/>
            </w:tcBorders>
            <w:shd w:val="clear" w:color="auto" w:fill="auto"/>
            <w:vAlign w:val="center"/>
          </w:tcPr>
          <w:p w14:paraId="259B3437" w14:textId="77777777" w:rsidR="00947770" w:rsidRPr="00EF7F2B" w:rsidRDefault="00947770" w:rsidP="0096064C">
            <w:pPr>
              <w:widowControl/>
              <w:snapToGrid w:val="0"/>
              <w:jc w:val="center"/>
              <w:rPr>
                <w:rFonts w:cs="ＭＳ Ｐゴシック"/>
                <w:b/>
                <w:bCs/>
                <w:kern w:val="0"/>
              </w:rPr>
            </w:pPr>
          </w:p>
        </w:tc>
      </w:tr>
      <w:tr w:rsidR="00947770" w:rsidRPr="00EF7F2B" w14:paraId="13F3BF6B" w14:textId="77777777" w:rsidTr="0096064C">
        <w:trPr>
          <w:trHeight w:val="435"/>
        </w:trPr>
        <w:tc>
          <w:tcPr>
            <w:tcW w:w="720" w:type="dxa"/>
            <w:vMerge w:val="restart"/>
            <w:shd w:val="clear" w:color="auto" w:fill="auto"/>
            <w:noWrap/>
            <w:vAlign w:val="center"/>
          </w:tcPr>
          <w:p w14:paraId="7701ACB0" w14:textId="77777777" w:rsidR="00947770" w:rsidRPr="00EF7F2B" w:rsidRDefault="00947770" w:rsidP="0096064C">
            <w:pPr>
              <w:widowControl/>
              <w:snapToGrid w:val="0"/>
              <w:jc w:val="center"/>
              <w:rPr>
                <w:rFonts w:cs="ＭＳ Ｐゴシック"/>
                <w:b/>
                <w:bCs/>
                <w:kern w:val="0"/>
              </w:rPr>
            </w:pPr>
            <w:r w:rsidRPr="00EF7F2B">
              <w:rPr>
                <w:rFonts w:cs="ＭＳ Ｐゴシック" w:hint="eastAsia"/>
                <w:b/>
                <w:bCs/>
                <w:kern w:val="0"/>
              </w:rPr>
              <w:t>6</w:t>
            </w:r>
          </w:p>
        </w:tc>
        <w:tc>
          <w:tcPr>
            <w:tcW w:w="7253" w:type="dxa"/>
            <w:tcBorders>
              <w:bottom w:val="dotted" w:sz="2" w:space="0" w:color="auto"/>
              <w:right w:val="single" w:sz="18" w:space="0" w:color="auto"/>
            </w:tcBorders>
            <w:shd w:val="clear" w:color="auto" w:fill="auto"/>
            <w:vAlign w:val="center"/>
          </w:tcPr>
          <w:p w14:paraId="164ADA7F" w14:textId="77777777" w:rsidR="00947770" w:rsidRPr="00EF7F2B" w:rsidRDefault="00947770" w:rsidP="0096064C">
            <w:pPr>
              <w:widowControl/>
              <w:snapToGrid w:val="0"/>
              <w:jc w:val="left"/>
              <w:rPr>
                <w:rFonts w:cs="ＭＳ Ｐゴシック"/>
                <w:b/>
                <w:bCs/>
                <w:kern w:val="0"/>
                <w:sz w:val="23"/>
                <w:szCs w:val="23"/>
              </w:rPr>
            </w:pPr>
            <w:r w:rsidRPr="00EF7F2B">
              <w:rPr>
                <w:rFonts w:cs="ＭＳ Ｐゴシック" w:hint="eastAsia"/>
                <w:b/>
                <w:bCs/>
                <w:kern w:val="0"/>
                <w:sz w:val="23"/>
                <w:szCs w:val="23"/>
              </w:rPr>
              <w:t>以下の必要な処置を行った（すべての処置を必ず実施する必要はない）</w:t>
            </w:r>
          </w:p>
        </w:tc>
        <w:tc>
          <w:tcPr>
            <w:tcW w:w="1436" w:type="dxa"/>
            <w:vMerge w:val="restart"/>
            <w:tcBorders>
              <w:top w:val="single" w:sz="4" w:space="0" w:color="auto"/>
              <w:left w:val="single" w:sz="18" w:space="0" w:color="auto"/>
              <w:bottom w:val="single" w:sz="4" w:space="0" w:color="auto"/>
            </w:tcBorders>
            <w:shd w:val="clear" w:color="auto" w:fill="auto"/>
            <w:vAlign w:val="center"/>
          </w:tcPr>
          <w:p w14:paraId="50ACE5AB" w14:textId="77777777" w:rsidR="00947770" w:rsidRPr="00EF7F2B" w:rsidRDefault="00947770" w:rsidP="0096064C">
            <w:pPr>
              <w:widowControl/>
              <w:snapToGrid w:val="0"/>
              <w:jc w:val="center"/>
              <w:rPr>
                <w:rFonts w:cs="ＭＳ Ｐゴシック"/>
                <w:b/>
                <w:bCs/>
                <w:kern w:val="0"/>
              </w:rPr>
            </w:pPr>
          </w:p>
        </w:tc>
      </w:tr>
      <w:tr w:rsidR="00947770" w:rsidRPr="002F463B" w14:paraId="6F518744" w14:textId="77777777" w:rsidTr="0096064C">
        <w:trPr>
          <w:trHeight w:val="435"/>
        </w:trPr>
        <w:tc>
          <w:tcPr>
            <w:tcW w:w="720" w:type="dxa"/>
            <w:vMerge/>
            <w:shd w:val="clear" w:color="auto" w:fill="auto"/>
            <w:noWrap/>
            <w:vAlign w:val="center"/>
          </w:tcPr>
          <w:p w14:paraId="09032DBD" w14:textId="77777777" w:rsidR="00947770" w:rsidRPr="00EF7F2B" w:rsidRDefault="00947770" w:rsidP="0096064C">
            <w:pPr>
              <w:widowControl/>
              <w:snapToGrid w:val="0"/>
              <w:jc w:val="center"/>
              <w:rPr>
                <w:rFonts w:cs="ＭＳ Ｐゴシック"/>
                <w:b/>
                <w:bCs/>
                <w:kern w:val="0"/>
              </w:rPr>
            </w:pPr>
          </w:p>
        </w:tc>
        <w:tc>
          <w:tcPr>
            <w:tcW w:w="7253" w:type="dxa"/>
            <w:tcBorders>
              <w:top w:val="dotted" w:sz="2" w:space="0" w:color="auto"/>
              <w:bottom w:val="single" w:sz="4" w:space="0" w:color="auto"/>
              <w:right w:val="single" w:sz="18" w:space="0" w:color="auto"/>
            </w:tcBorders>
            <w:shd w:val="clear" w:color="auto" w:fill="auto"/>
            <w:vAlign w:val="center"/>
          </w:tcPr>
          <w:p w14:paraId="59FE522C" w14:textId="77777777" w:rsidR="00947770" w:rsidRPr="00EF7F2B" w:rsidRDefault="00947770" w:rsidP="0096064C">
            <w:pPr>
              <w:widowControl/>
              <w:snapToGrid w:val="0"/>
              <w:jc w:val="left"/>
              <w:rPr>
                <w:rFonts w:cs="ＭＳ Ｐゴシック"/>
                <w:b/>
                <w:bCs/>
                <w:kern w:val="0"/>
              </w:rPr>
            </w:pPr>
            <w:r w:rsidRPr="00EF7F2B">
              <w:rPr>
                <w:rFonts w:cs="ＭＳ Ｐゴシック" w:hint="eastAsia"/>
                <w:b/>
                <w:kern w:val="0"/>
              </w:rPr>
              <w:t xml:space="preserve">□　酸素投与　　　　　　　　　□　</w:t>
            </w:r>
            <w:r>
              <w:rPr>
                <w:rFonts w:cs="ＭＳ Ｐゴシック" w:hint="eastAsia"/>
                <w:b/>
                <w:kern w:val="0"/>
              </w:rPr>
              <w:t>モニター装着</w:t>
            </w:r>
            <w:r w:rsidRPr="00EF7F2B">
              <w:rPr>
                <w:rFonts w:cs="ＭＳ Ｐゴシック" w:hint="eastAsia"/>
                <w:b/>
                <w:kern w:val="0"/>
              </w:rPr>
              <w:t xml:space="preserve">　　　　　　　　　　　□　静脈路確保</w:t>
            </w:r>
          </w:p>
        </w:tc>
        <w:tc>
          <w:tcPr>
            <w:tcW w:w="1436" w:type="dxa"/>
            <w:vMerge/>
            <w:tcBorders>
              <w:top w:val="single" w:sz="4" w:space="0" w:color="auto"/>
              <w:left w:val="single" w:sz="18" w:space="0" w:color="auto"/>
              <w:bottom w:val="single" w:sz="4" w:space="0" w:color="auto"/>
            </w:tcBorders>
            <w:shd w:val="clear" w:color="auto" w:fill="auto"/>
            <w:vAlign w:val="center"/>
          </w:tcPr>
          <w:p w14:paraId="0CA349C3" w14:textId="77777777" w:rsidR="00947770" w:rsidRPr="00EF7F2B" w:rsidRDefault="00947770" w:rsidP="0096064C">
            <w:pPr>
              <w:widowControl/>
              <w:snapToGrid w:val="0"/>
              <w:jc w:val="center"/>
              <w:rPr>
                <w:rFonts w:cs="ＭＳ Ｐゴシック"/>
                <w:b/>
                <w:bCs/>
                <w:kern w:val="0"/>
              </w:rPr>
            </w:pPr>
          </w:p>
        </w:tc>
      </w:tr>
      <w:tr w:rsidR="00947770" w:rsidRPr="00EF7F2B" w14:paraId="34758483" w14:textId="77777777" w:rsidTr="0096064C">
        <w:trPr>
          <w:trHeight w:val="435"/>
        </w:trPr>
        <w:tc>
          <w:tcPr>
            <w:tcW w:w="9409" w:type="dxa"/>
            <w:gridSpan w:val="3"/>
            <w:tcBorders>
              <w:top w:val="single" w:sz="18" w:space="0" w:color="auto"/>
              <w:bottom w:val="single" w:sz="18" w:space="0" w:color="auto"/>
            </w:tcBorders>
            <w:shd w:val="clear" w:color="auto" w:fill="auto"/>
            <w:noWrap/>
            <w:vAlign w:val="center"/>
          </w:tcPr>
          <w:p w14:paraId="25BF3C35" w14:textId="77777777" w:rsidR="00947770" w:rsidRPr="00EF7F2B" w:rsidRDefault="00947770" w:rsidP="0096064C">
            <w:pPr>
              <w:widowControl/>
              <w:snapToGrid w:val="0"/>
              <w:jc w:val="center"/>
              <w:rPr>
                <w:rFonts w:cs="ＭＳ Ｐゴシック"/>
                <w:b/>
                <w:bCs/>
                <w:kern w:val="0"/>
              </w:rPr>
            </w:pPr>
            <w:r w:rsidRPr="00EF7F2B">
              <w:rPr>
                <w:rFonts w:cs="ＭＳ Ｐゴシック" w:hint="eastAsia"/>
                <w:b/>
                <w:bCs/>
                <w:kern w:val="0"/>
              </w:rPr>
              <w:t>二次</w:t>
            </w:r>
            <w:r w:rsidRPr="00EF7F2B">
              <w:rPr>
                <w:rFonts w:cs="ＭＳ Ｐゴシック" w:hint="eastAsia"/>
                <w:b/>
                <w:bCs/>
                <w:kern w:val="0"/>
              </w:rPr>
              <w:t>ABCD</w:t>
            </w:r>
            <w:r w:rsidRPr="00EF7F2B">
              <w:rPr>
                <w:rFonts w:cs="ＭＳ Ｐゴシック" w:hint="eastAsia"/>
                <w:b/>
                <w:bCs/>
                <w:kern w:val="0"/>
              </w:rPr>
              <w:t>の</w:t>
            </w:r>
            <w:r w:rsidRPr="00EF7F2B">
              <w:rPr>
                <w:rFonts w:cs="ＭＳ Ｐゴシック" w:hint="eastAsia"/>
                <w:b/>
                <w:bCs/>
                <w:kern w:val="0"/>
              </w:rPr>
              <w:t>ABC</w:t>
            </w:r>
          </w:p>
        </w:tc>
      </w:tr>
      <w:tr w:rsidR="00947770" w:rsidRPr="00EF7F2B" w14:paraId="074EADC9" w14:textId="77777777" w:rsidTr="0096064C">
        <w:trPr>
          <w:trHeight w:val="435"/>
        </w:trPr>
        <w:tc>
          <w:tcPr>
            <w:tcW w:w="720" w:type="dxa"/>
            <w:tcBorders>
              <w:top w:val="single" w:sz="18" w:space="0" w:color="auto"/>
            </w:tcBorders>
            <w:shd w:val="clear" w:color="auto" w:fill="auto"/>
            <w:noWrap/>
            <w:vAlign w:val="center"/>
          </w:tcPr>
          <w:p w14:paraId="1B696577"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7</w:t>
            </w:r>
          </w:p>
        </w:tc>
        <w:tc>
          <w:tcPr>
            <w:tcW w:w="7253" w:type="dxa"/>
            <w:tcBorders>
              <w:top w:val="single" w:sz="18" w:space="0" w:color="auto"/>
              <w:right w:val="single" w:sz="18" w:space="0" w:color="auto"/>
            </w:tcBorders>
            <w:shd w:val="clear" w:color="auto" w:fill="auto"/>
            <w:noWrap/>
            <w:vAlign w:val="center"/>
          </w:tcPr>
          <w:p w14:paraId="356651D6"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A</w:t>
            </w:r>
            <w:r w:rsidRPr="00EF7F2B">
              <w:rPr>
                <w:rFonts w:cs="ＭＳ Ｐゴシック" w:hint="eastAsia"/>
                <w:b/>
                <w:kern w:val="0"/>
              </w:rPr>
              <w:t>：気道の評価を行った</w:t>
            </w:r>
          </w:p>
        </w:tc>
        <w:tc>
          <w:tcPr>
            <w:tcW w:w="1436" w:type="dxa"/>
            <w:tcBorders>
              <w:top w:val="single" w:sz="18" w:space="0" w:color="auto"/>
              <w:left w:val="single" w:sz="18" w:space="0" w:color="auto"/>
              <w:bottom w:val="single" w:sz="4" w:space="0" w:color="auto"/>
            </w:tcBorders>
            <w:shd w:val="clear" w:color="auto" w:fill="auto"/>
            <w:noWrap/>
            <w:vAlign w:val="center"/>
          </w:tcPr>
          <w:p w14:paraId="315E3CC9" w14:textId="77777777" w:rsidR="00947770" w:rsidRPr="00EF7F2B" w:rsidRDefault="00947770" w:rsidP="0096064C">
            <w:pPr>
              <w:widowControl/>
              <w:snapToGrid w:val="0"/>
              <w:jc w:val="center"/>
              <w:rPr>
                <w:rFonts w:cs="ＭＳ Ｐゴシック"/>
                <w:b/>
                <w:kern w:val="0"/>
              </w:rPr>
            </w:pPr>
          </w:p>
        </w:tc>
      </w:tr>
      <w:tr w:rsidR="00947770" w:rsidRPr="00EF7F2B" w14:paraId="78D74C86" w14:textId="77777777" w:rsidTr="0096064C">
        <w:trPr>
          <w:trHeight w:val="435"/>
        </w:trPr>
        <w:tc>
          <w:tcPr>
            <w:tcW w:w="720" w:type="dxa"/>
            <w:shd w:val="clear" w:color="auto" w:fill="auto"/>
            <w:noWrap/>
            <w:vAlign w:val="center"/>
          </w:tcPr>
          <w:p w14:paraId="706DA56C"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8</w:t>
            </w:r>
          </w:p>
        </w:tc>
        <w:tc>
          <w:tcPr>
            <w:tcW w:w="7253" w:type="dxa"/>
            <w:tcBorders>
              <w:right w:val="single" w:sz="18" w:space="0" w:color="auto"/>
            </w:tcBorders>
            <w:shd w:val="clear" w:color="auto" w:fill="auto"/>
            <w:noWrap/>
            <w:vAlign w:val="center"/>
          </w:tcPr>
          <w:p w14:paraId="39702349"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B</w:t>
            </w:r>
            <w:r w:rsidRPr="00EF7F2B">
              <w:rPr>
                <w:rFonts w:cs="ＭＳ Ｐゴシック" w:hint="eastAsia"/>
                <w:b/>
                <w:kern w:val="0"/>
              </w:rPr>
              <w:t>：呼吸の評価（</w:t>
            </w:r>
            <w:r w:rsidRPr="00EF7F2B">
              <w:rPr>
                <w:rFonts w:cs="ＭＳ Ｐゴシック" w:hint="eastAsia"/>
                <w:b/>
                <w:kern w:val="0"/>
              </w:rPr>
              <w:t>SpO</w:t>
            </w:r>
            <w:r w:rsidRPr="00EF7F2B">
              <w:rPr>
                <w:rFonts w:cs="ＭＳ Ｐゴシック" w:hint="eastAsia"/>
                <w:b/>
                <w:kern w:val="0"/>
                <w:vertAlign w:val="subscript"/>
              </w:rPr>
              <w:t>2</w:t>
            </w:r>
            <w:r w:rsidRPr="00EF7F2B">
              <w:rPr>
                <w:rFonts w:cs="ＭＳ Ｐゴシック" w:hint="eastAsia"/>
                <w:b/>
                <w:kern w:val="0"/>
              </w:rPr>
              <w:t>・呼吸数等）を行った</w:t>
            </w:r>
          </w:p>
        </w:tc>
        <w:tc>
          <w:tcPr>
            <w:tcW w:w="1436" w:type="dxa"/>
            <w:tcBorders>
              <w:top w:val="single" w:sz="4" w:space="0" w:color="auto"/>
              <w:left w:val="single" w:sz="18" w:space="0" w:color="auto"/>
              <w:bottom w:val="single" w:sz="4" w:space="0" w:color="auto"/>
            </w:tcBorders>
            <w:shd w:val="clear" w:color="auto" w:fill="auto"/>
            <w:noWrap/>
            <w:vAlign w:val="center"/>
          </w:tcPr>
          <w:p w14:paraId="1E067586" w14:textId="77777777" w:rsidR="00947770" w:rsidRPr="00EF7F2B" w:rsidRDefault="00947770" w:rsidP="0096064C">
            <w:pPr>
              <w:widowControl/>
              <w:snapToGrid w:val="0"/>
              <w:jc w:val="center"/>
              <w:rPr>
                <w:rFonts w:cs="ＭＳ Ｐゴシック"/>
                <w:b/>
                <w:kern w:val="0"/>
              </w:rPr>
            </w:pPr>
          </w:p>
        </w:tc>
      </w:tr>
      <w:tr w:rsidR="00947770" w:rsidRPr="00EF7F2B" w14:paraId="781545B8" w14:textId="77777777" w:rsidTr="0096064C">
        <w:trPr>
          <w:trHeight w:val="435"/>
        </w:trPr>
        <w:tc>
          <w:tcPr>
            <w:tcW w:w="720" w:type="dxa"/>
            <w:tcBorders>
              <w:bottom w:val="single" w:sz="18" w:space="0" w:color="auto"/>
            </w:tcBorders>
            <w:shd w:val="clear" w:color="auto" w:fill="auto"/>
            <w:noWrap/>
            <w:vAlign w:val="center"/>
          </w:tcPr>
          <w:p w14:paraId="769FAF61"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9</w:t>
            </w:r>
          </w:p>
        </w:tc>
        <w:tc>
          <w:tcPr>
            <w:tcW w:w="7253" w:type="dxa"/>
            <w:tcBorders>
              <w:bottom w:val="single" w:sz="18" w:space="0" w:color="auto"/>
              <w:right w:val="single" w:sz="18" w:space="0" w:color="auto"/>
            </w:tcBorders>
            <w:shd w:val="clear" w:color="auto" w:fill="auto"/>
            <w:noWrap/>
            <w:vAlign w:val="center"/>
          </w:tcPr>
          <w:p w14:paraId="6718226F"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C</w:t>
            </w:r>
            <w:r w:rsidRPr="00EF7F2B">
              <w:rPr>
                <w:rFonts w:cs="ＭＳ Ｐゴシック" w:hint="eastAsia"/>
                <w:b/>
                <w:kern w:val="0"/>
              </w:rPr>
              <w:t>：循環の評価（血圧・脈拍数等）を行った</w:t>
            </w:r>
          </w:p>
        </w:tc>
        <w:tc>
          <w:tcPr>
            <w:tcW w:w="1436" w:type="dxa"/>
            <w:tcBorders>
              <w:top w:val="single" w:sz="4" w:space="0" w:color="auto"/>
              <w:left w:val="single" w:sz="18" w:space="0" w:color="auto"/>
              <w:bottom w:val="single" w:sz="18" w:space="0" w:color="auto"/>
            </w:tcBorders>
            <w:shd w:val="clear" w:color="auto" w:fill="auto"/>
            <w:noWrap/>
            <w:vAlign w:val="center"/>
          </w:tcPr>
          <w:p w14:paraId="23EDE274" w14:textId="77777777" w:rsidR="00947770" w:rsidRPr="00EF7F2B" w:rsidRDefault="00947770" w:rsidP="0096064C">
            <w:pPr>
              <w:widowControl/>
              <w:snapToGrid w:val="0"/>
              <w:jc w:val="center"/>
              <w:rPr>
                <w:rFonts w:cs="ＭＳ Ｐゴシック"/>
                <w:b/>
                <w:kern w:val="0"/>
              </w:rPr>
            </w:pPr>
          </w:p>
        </w:tc>
      </w:tr>
      <w:tr w:rsidR="00947770" w:rsidRPr="00EF7F2B" w14:paraId="72A49BBF" w14:textId="77777777" w:rsidTr="0096064C">
        <w:trPr>
          <w:trHeight w:val="435"/>
        </w:trPr>
        <w:tc>
          <w:tcPr>
            <w:tcW w:w="9409" w:type="dxa"/>
            <w:gridSpan w:val="3"/>
            <w:tcBorders>
              <w:top w:val="single" w:sz="18" w:space="0" w:color="auto"/>
              <w:bottom w:val="single" w:sz="18" w:space="0" w:color="auto"/>
            </w:tcBorders>
            <w:shd w:val="clear" w:color="auto" w:fill="auto"/>
            <w:noWrap/>
            <w:vAlign w:val="center"/>
            <w:hideMark/>
          </w:tcPr>
          <w:p w14:paraId="63208BEB" w14:textId="77777777" w:rsidR="00947770" w:rsidRPr="00EF7F2B" w:rsidRDefault="00947770" w:rsidP="0096064C">
            <w:pPr>
              <w:widowControl/>
              <w:snapToGrid w:val="0"/>
              <w:jc w:val="center"/>
              <w:rPr>
                <w:rFonts w:cs="ＭＳ Ｐゴシック"/>
                <w:b/>
                <w:bCs/>
                <w:kern w:val="0"/>
              </w:rPr>
            </w:pPr>
            <w:r w:rsidRPr="00EF7F2B">
              <w:rPr>
                <w:rFonts w:cs="ＭＳ Ｐゴシック" w:hint="eastAsia"/>
                <w:b/>
                <w:bCs/>
                <w:kern w:val="0"/>
              </w:rPr>
              <w:t>二次</w:t>
            </w:r>
            <w:r w:rsidRPr="00EF7F2B">
              <w:rPr>
                <w:rFonts w:cs="ＭＳ Ｐゴシック" w:hint="eastAsia"/>
                <w:b/>
                <w:bCs/>
                <w:kern w:val="0"/>
              </w:rPr>
              <w:t>ABCD</w:t>
            </w:r>
            <w:r w:rsidRPr="00EF7F2B">
              <w:rPr>
                <w:rFonts w:cs="ＭＳ Ｐゴシック" w:hint="eastAsia"/>
                <w:b/>
                <w:bCs/>
                <w:kern w:val="0"/>
              </w:rPr>
              <w:t>の</w:t>
            </w:r>
            <w:r w:rsidRPr="00EF7F2B">
              <w:rPr>
                <w:rFonts w:cs="ＭＳ Ｐゴシック" w:hint="eastAsia"/>
                <w:b/>
                <w:bCs/>
                <w:kern w:val="0"/>
              </w:rPr>
              <w:t>D</w:t>
            </w:r>
          </w:p>
        </w:tc>
      </w:tr>
      <w:tr w:rsidR="00947770" w:rsidRPr="00EF7F2B" w14:paraId="1D35539D" w14:textId="77777777" w:rsidTr="0096064C">
        <w:trPr>
          <w:trHeight w:val="435"/>
        </w:trPr>
        <w:tc>
          <w:tcPr>
            <w:tcW w:w="720" w:type="dxa"/>
            <w:tcBorders>
              <w:top w:val="single" w:sz="18" w:space="0" w:color="auto"/>
            </w:tcBorders>
            <w:shd w:val="clear" w:color="auto" w:fill="auto"/>
            <w:noWrap/>
            <w:vAlign w:val="center"/>
            <w:hideMark/>
          </w:tcPr>
          <w:p w14:paraId="2FF7E560"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10</w:t>
            </w:r>
          </w:p>
        </w:tc>
        <w:tc>
          <w:tcPr>
            <w:tcW w:w="7253" w:type="dxa"/>
            <w:tcBorders>
              <w:top w:val="single" w:sz="18" w:space="0" w:color="auto"/>
              <w:right w:val="single" w:sz="18" w:space="0" w:color="auto"/>
            </w:tcBorders>
            <w:shd w:val="clear" w:color="auto" w:fill="auto"/>
            <w:noWrap/>
            <w:vAlign w:val="center"/>
            <w:hideMark/>
          </w:tcPr>
          <w:p w14:paraId="5427586F"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（聴取可能なら）簡潔な病歴聴取（</w:t>
            </w:r>
            <w:r w:rsidRPr="00EF7F2B">
              <w:rPr>
                <w:rFonts w:cs="ＭＳ Ｐゴシック" w:hint="eastAsia"/>
                <w:b/>
                <w:kern w:val="0"/>
              </w:rPr>
              <w:t>OPQRST/SAMPLE</w:t>
            </w:r>
            <w:r w:rsidRPr="00EF7F2B">
              <w:rPr>
                <w:rFonts w:cs="ＭＳ Ｐゴシック" w:hint="eastAsia"/>
                <w:b/>
                <w:kern w:val="0"/>
              </w:rPr>
              <w:t>）を行った</w:t>
            </w:r>
          </w:p>
        </w:tc>
        <w:tc>
          <w:tcPr>
            <w:tcW w:w="1436" w:type="dxa"/>
            <w:tcBorders>
              <w:top w:val="single" w:sz="18" w:space="0" w:color="auto"/>
              <w:left w:val="single" w:sz="18" w:space="0" w:color="auto"/>
              <w:bottom w:val="single" w:sz="4" w:space="0" w:color="auto"/>
            </w:tcBorders>
            <w:shd w:val="clear" w:color="auto" w:fill="auto"/>
            <w:noWrap/>
            <w:vAlign w:val="center"/>
            <w:hideMark/>
          </w:tcPr>
          <w:p w14:paraId="04787BE3" w14:textId="77777777" w:rsidR="00947770" w:rsidRPr="00EF7F2B" w:rsidRDefault="00947770" w:rsidP="0096064C">
            <w:pPr>
              <w:widowControl/>
              <w:snapToGrid w:val="0"/>
              <w:jc w:val="center"/>
              <w:rPr>
                <w:rFonts w:cs="ＭＳ Ｐゴシック"/>
                <w:b/>
                <w:kern w:val="0"/>
              </w:rPr>
            </w:pPr>
          </w:p>
        </w:tc>
      </w:tr>
      <w:tr w:rsidR="00947770" w:rsidRPr="00EF7F2B" w14:paraId="35DF4340" w14:textId="77777777" w:rsidTr="0096064C">
        <w:trPr>
          <w:trHeight w:val="435"/>
        </w:trPr>
        <w:tc>
          <w:tcPr>
            <w:tcW w:w="720" w:type="dxa"/>
            <w:shd w:val="clear" w:color="auto" w:fill="auto"/>
            <w:noWrap/>
            <w:vAlign w:val="center"/>
            <w:hideMark/>
          </w:tcPr>
          <w:p w14:paraId="21D55E97"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11</w:t>
            </w:r>
          </w:p>
        </w:tc>
        <w:tc>
          <w:tcPr>
            <w:tcW w:w="7253" w:type="dxa"/>
            <w:tcBorders>
              <w:right w:val="single" w:sz="18" w:space="0" w:color="auto"/>
            </w:tcBorders>
            <w:shd w:val="clear" w:color="auto" w:fill="auto"/>
            <w:noWrap/>
            <w:vAlign w:val="center"/>
            <w:hideMark/>
          </w:tcPr>
          <w:p w14:paraId="119A954F"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診断のための身体診察を行った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725EB1FE" w14:textId="77777777" w:rsidR="00947770" w:rsidRPr="00EF7F2B" w:rsidRDefault="00947770" w:rsidP="0096064C">
            <w:pPr>
              <w:widowControl/>
              <w:snapToGrid w:val="0"/>
              <w:jc w:val="center"/>
              <w:rPr>
                <w:rFonts w:cs="ＭＳ Ｐゴシック"/>
                <w:b/>
                <w:kern w:val="0"/>
              </w:rPr>
            </w:pPr>
          </w:p>
        </w:tc>
      </w:tr>
      <w:tr w:rsidR="00947770" w:rsidRPr="00EF7F2B" w14:paraId="49F1925A" w14:textId="77777777" w:rsidTr="0096064C">
        <w:trPr>
          <w:trHeight w:val="435"/>
        </w:trPr>
        <w:tc>
          <w:tcPr>
            <w:tcW w:w="720" w:type="dxa"/>
            <w:shd w:val="clear" w:color="auto" w:fill="auto"/>
            <w:noWrap/>
            <w:vAlign w:val="center"/>
          </w:tcPr>
          <w:p w14:paraId="5123D055"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12</w:t>
            </w:r>
          </w:p>
        </w:tc>
        <w:tc>
          <w:tcPr>
            <w:tcW w:w="7253" w:type="dxa"/>
            <w:tcBorders>
              <w:right w:val="single" w:sz="18" w:space="0" w:color="auto"/>
            </w:tcBorders>
            <w:shd w:val="clear" w:color="auto" w:fill="auto"/>
            <w:noWrap/>
            <w:vAlign w:val="center"/>
          </w:tcPr>
          <w:p w14:paraId="65FC1DCD"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診断のために必要な検査をオーダーし、結果の解釈を行った</w:t>
            </w:r>
          </w:p>
        </w:tc>
        <w:tc>
          <w:tcPr>
            <w:tcW w:w="1436" w:type="dxa"/>
            <w:tcBorders>
              <w:top w:val="single" w:sz="4" w:space="0" w:color="auto"/>
              <w:left w:val="single" w:sz="18" w:space="0" w:color="auto"/>
              <w:bottom w:val="single" w:sz="4" w:space="0" w:color="auto"/>
            </w:tcBorders>
            <w:shd w:val="clear" w:color="auto" w:fill="auto"/>
            <w:noWrap/>
            <w:vAlign w:val="center"/>
          </w:tcPr>
          <w:p w14:paraId="141021E9" w14:textId="77777777" w:rsidR="00947770" w:rsidRPr="00EF7F2B" w:rsidRDefault="00947770" w:rsidP="0096064C">
            <w:pPr>
              <w:widowControl/>
              <w:snapToGrid w:val="0"/>
              <w:jc w:val="center"/>
              <w:rPr>
                <w:rFonts w:cs="ＭＳ Ｐゴシック"/>
                <w:b/>
                <w:kern w:val="0"/>
              </w:rPr>
            </w:pPr>
          </w:p>
        </w:tc>
      </w:tr>
      <w:tr w:rsidR="00947770" w:rsidRPr="00EF7F2B" w14:paraId="07DAFDD6" w14:textId="77777777" w:rsidTr="0096064C">
        <w:trPr>
          <w:trHeight w:val="435"/>
        </w:trPr>
        <w:tc>
          <w:tcPr>
            <w:tcW w:w="720" w:type="dxa"/>
            <w:shd w:val="clear" w:color="auto" w:fill="auto"/>
            <w:noWrap/>
            <w:vAlign w:val="center"/>
            <w:hideMark/>
          </w:tcPr>
          <w:p w14:paraId="53887510"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13</w:t>
            </w:r>
          </w:p>
        </w:tc>
        <w:tc>
          <w:tcPr>
            <w:tcW w:w="7253" w:type="dxa"/>
            <w:tcBorders>
              <w:right w:val="single" w:sz="18" w:space="0" w:color="auto"/>
            </w:tcBorders>
            <w:shd w:val="clear" w:color="auto" w:fill="auto"/>
            <w:noWrap/>
            <w:vAlign w:val="center"/>
            <w:hideMark/>
          </w:tcPr>
          <w:p w14:paraId="34FFD602"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鑑別診断を挙げることができた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55C1D37B" w14:textId="77777777" w:rsidR="00947770" w:rsidRPr="00EF7F2B" w:rsidRDefault="00947770" w:rsidP="0096064C">
            <w:pPr>
              <w:widowControl/>
              <w:snapToGrid w:val="0"/>
              <w:jc w:val="center"/>
              <w:rPr>
                <w:rFonts w:cs="ＭＳ Ｐゴシック"/>
                <w:b/>
                <w:kern w:val="0"/>
              </w:rPr>
            </w:pPr>
          </w:p>
        </w:tc>
      </w:tr>
      <w:tr w:rsidR="00947770" w:rsidRPr="00EF7F2B" w14:paraId="56317493" w14:textId="77777777" w:rsidTr="0096064C">
        <w:trPr>
          <w:trHeight w:val="435"/>
        </w:trPr>
        <w:tc>
          <w:tcPr>
            <w:tcW w:w="720" w:type="dxa"/>
            <w:shd w:val="clear" w:color="auto" w:fill="auto"/>
            <w:noWrap/>
            <w:vAlign w:val="center"/>
            <w:hideMark/>
          </w:tcPr>
          <w:p w14:paraId="7748C0A6"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14</w:t>
            </w:r>
          </w:p>
        </w:tc>
        <w:tc>
          <w:tcPr>
            <w:tcW w:w="7253" w:type="dxa"/>
            <w:tcBorders>
              <w:right w:val="single" w:sz="18" w:space="0" w:color="auto"/>
            </w:tcBorders>
            <w:shd w:val="clear" w:color="auto" w:fill="auto"/>
            <w:noWrap/>
            <w:vAlign w:val="center"/>
            <w:hideMark/>
          </w:tcPr>
          <w:p w14:paraId="3D138C34"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鑑別診断に対する初期治療が開始できた、もしくは宣言した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31F66FF2" w14:textId="77777777" w:rsidR="00947770" w:rsidRPr="00EF7F2B" w:rsidRDefault="00947770" w:rsidP="0096064C">
            <w:pPr>
              <w:widowControl/>
              <w:snapToGrid w:val="0"/>
              <w:jc w:val="center"/>
              <w:rPr>
                <w:rFonts w:cs="ＭＳ Ｐゴシック"/>
                <w:b/>
                <w:kern w:val="0"/>
              </w:rPr>
            </w:pPr>
          </w:p>
        </w:tc>
      </w:tr>
      <w:tr w:rsidR="00947770" w:rsidRPr="00EF7F2B" w14:paraId="45B9EB15" w14:textId="77777777" w:rsidTr="0096064C">
        <w:trPr>
          <w:trHeight w:val="435"/>
        </w:trPr>
        <w:tc>
          <w:tcPr>
            <w:tcW w:w="720" w:type="dxa"/>
            <w:shd w:val="clear" w:color="auto" w:fill="auto"/>
            <w:noWrap/>
            <w:vAlign w:val="center"/>
          </w:tcPr>
          <w:p w14:paraId="42520731"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15</w:t>
            </w:r>
          </w:p>
        </w:tc>
        <w:tc>
          <w:tcPr>
            <w:tcW w:w="7253" w:type="dxa"/>
            <w:tcBorders>
              <w:right w:val="single" w:sz="18" w:space="0" w:color="auto"/>
            </w:tcBorders>
            <w:shd w:val="clear" w:color="auto" w:fill="auto"/>
            <w:noWrap/>
            <w:vAlign w:val="center"/>
          </w:tcPr>
          <w:p w14:paraId="5FEAA9D5"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専門医への引継ぎができた（集中治療室への移送決定を宣言した等）</w:t>
            </w:r>
          </w:p>
        </w:tc>
        <w:tc>
          <w:tcPr>
            <w:tcW w:w="1436" w:type="dxa"/>
            <w:tcBorders>
              <w:top w:val="single" w:sz="4" w:space="0" w:color="auto"/>
              <w:left w:val="single" w:sz="18" w:space="0" w:color="auto"/>
              <w:bottom w:val="single" w:sz="18" w:space="0" w:color="auto"/>
            </w:tcBorders>
            <w:shd w:val="clear" w:color="auto" w:fill="auto"/>
            <w:noWrap/>
            <w:vAlign w:val="center"/>
          </w:tcPr>
          <w:p w14:paraId="488231B6" w14:textId="77777777" w:rsidR="00947770" w:rsidRPr="00EF7F2B" w:rsidRDefault="00947770" w:rsidP="0096064C">
            <w:pPr>
              <w:widowControl/>
              <w:snapToGrid w:val="0"/>
              <w:jc w:val="center"/>
              <w:rPr>
                <w:rFonts w:cs="ＭＳ Ｐゴシック"/>
                <w:b/>
                <w:kern w:val="0"/>
              </w:rPr>
            </w:pPr>
          </w:p>
        </w:tc>
      </w:tr>
    </w:tbl>
    <w:p w14:paraId="087C67EA" w14:textId="77777777" w:rsidR="00947770" w:rsidRPr="00EF7F2B" w:rsidRDefault="00947770" w:rsidP="00947770">
      <w:pPr>
        <w:snapToGrid w:val="0"/>
        <w:jc w:val="center"/>
        <w:rPr>
          <w:rFonts w:cs="Times New Roman"/>
          <w:b/>
          <w:sz w:val="21"/>
          <w:szCs w:val="22"/>
        </w:rPr>
      </w:pPr>
    </w:p>
    <w:p w14:paraId="27AB22F9" w14:textId="77777777" w:rsidR="00947770" w:rsidRPr="00EF7F2B" w:rsidRDefault="00947770" w:rsidP="00947770">
      <w:pPr>
        <w:snapToGrid w:val="0"/>
        <w:jc w:val="center"/>
        <w:rPr>
          <w:rFonts w:cs="Times New Roman"/>
          <w:b/>
          <w:sz w:val="21"/>
          <w:szCs w:val="22"/>
        </w:rPr>
      </w:pPr>
      <w:r w:rsidRPr="00EF7F2B">
        <w:rPr>
          <w:rFonts w:cs="Times New Roman" w:hint="eastAsia"/>
          <w:b/>
          <w:szCs w:val="28"/>
        </w:rPr>
        <w:t>※次頁に続く。</w:t>
      </w:r>
    </w:p>
    <w:p w14:paraId="6B696F50" w14:textId="77777777" w:rsidR="00947770" w:rsidRPr="00EF7F2B" w:rsidRDefault="00947770" w:rsidP="00947770">
      <w:pPr>
        <w:snapToGrid w:val="0"/>
        <w:rPr>
          <w:rFonts w:cs="Times New Roman"/>
          <w:b/>
          <w:sz w:val="21"/>
          <w:szCs w:val="22"/>
        </w:rPr>
      </w:pPr>
    </w:p>
    <w:p w14:paraId="46E04D7E" w14:textId="77777777" w:rsidR="00947770" w:rsidRPr="00EF7F2B" w:rsidRDefault="00947770" w:rsidP="00947770">
      <w:pPr>
        <w:snapToGrid w:val="0"/>
        <w:rPr>
          <w:rFonts w:cs="Times New Roman"/>
          <w:b/>
          <w:sz w:val="21"/>
          <w:szCs w:val="22"/>
        </w:rPr>
      </w:pPr>
    </w:p>
    <w:p w14:paraId="2609B750" w14:textId="77777777" w:rsidR="00947770" w:rsidRPr="00EF7F2B" w:rsidRDefault="00947770" w:rsidP="00947770">
      <w:pPr>
        <w:snapToGrid w:val="0"/>
        <w:rPr>
          <w:rFonts w:cs="Times New Roman"/>
          <w:b/>
          <w:sz w:val="21"/>
          <w:szCs w:val="22"/>
        </w:rPr>
      </w:pPr>
    </w:p>
    <w:p w14:paraId="5DCA380D" w14:textId="77777777" w:rsidR="00947770" w:rsidRPr="00EF7F2B" w:rsidRDefault="00947770" w:rsidP="00947770">
      <w:pPr>
        <w:snapToGrid w:val="0"/>
        <w:rPr>
          <w:rFonts w:cs="Times New Roman"/>
          <w:b/>
          <w:sz w:val="21"/>
          <w:szCs w:val="22"/>
        </w:rPr>
      </w:pPr>
    </w:p>
    <w:p w14:paraId="31D52935" w14:textId="77777777" w:rsidR="00947770" w:rsidRPr="00EF7F2B" w:rsidRDefault="00947770" w:rsidP="00947770">
      <w:pPr>
        <w:snapToGrid w:val="0"/>
        <w:rPr>
          <w:rFonts w:cs="Times New Roman"/>
          <w:b/>
          <w:sz w:val="21"/>
          <w:szCs w:val="22"/>
        </w:rPr>
      </w:pPr>
    </w:p>
    <w:p w14:paraId="599AB1F7" w14:textId="77777777" w:rsidR="00947770" w:rsidRPr="00EF7F2B" w:rsidRDefault="00947770" w:rsidP="00947770">
      <w:pPr>
        <w:snapToGrid w:val="0"/>
        <w:rPr>
          <w:rFonts w:cs="Times New Roman"/>
          <w:b/>
          <w:sz w:val="21"/>
          <w:szCs w:val="22"/>
        </w:rPr>
      </w:pPr>
    </w:p>
    <w:p w14:paraId="1EAA3729" w14:textId="77777777" w:rsidR="00947770" w:rsidRPr="00EF7F2B" w:rsidRDefault="00947770" w:rsidP="00947770">
      <w:pPr>
        <w:snapToGrid w:val="0"/>
        <w:rPr>
          <w:rFonts w:cs="Times New Roman"/>
          <w:b/>
          <w:sz w:val="21"/>
          <w:szCs w:val="22"/>
        </w:rPr>
      </w:pPr>
    </w:p>
    <w:p w14:paraId="0312DEFD" w14:textId="77777777" w:rsidR="00947770" w:rsidRPr="00EF7F2B" w:rsidRDefault="00947770" w:rsidP="00947770">
      <w:pPr>
        <w:snapToGrid w:val="0"/>
        <w:rPr>
          <w:rFonts w:cs="Times New Roman"/>
          <w:b/>
          <w:sz w:val="21"/>
          <w:szCs w:val="22"/>
        </w:rPr>
      </w:pPr>
    </w:p>
    <w:p w14:paraId="06014124" w14:textId="77777777" w:rsidR="00947770" w:rsidRPr="00EF7F2B" w:rsidRDefault="00947770" w:rsidP="00947770">
      <w:pPr>
        <w:snapToGrid w:val="0"/>
        <w:rPr>
          <w:rFonts w:cs="Times New Roman"/>
          <w:b/>
          <w:sz w:val="21"/>
          <w:szCs w:val="22"/>
        </w:rPr>
      </w:pPr>
    </w:p>
    <w:p w14:paraId="792CC284" w14:textId="77777777" w:rsidR="00947770" w:rsidRPr="00EF7F2B" w:rsidRDefault="00947770" w:rsidP="00947770">
      <w:pPr>
        <w:snapToGrid w:val="0"/>
        <w:rPr>
          <w:rFonts w:cs="Times New Roman"/>
          <w:b/>
          <w:sz w:val="21"/>
          <w:szCs w:val="22"/>
        </w:rPr>
      </w:pPr>
    </w:p>
    <w:p w14:paraId="452F3AE1" w14:textId="77777777" w:rsidR="00947770" w:rsidRPr="00EF7F2B" w:rsidRDefault="00947770" w:rsidP="00947770">
      <w:pPr>
        <w:snapToGrid w:val="0"/>
        <w:rPr>
          <w:rFonts w:cs="Times New Roman"/>
          <w:b/>
          <w:sz w:val="21"/>
          <w:szCs w:val="22"/>
        </w:rPr>
      </w:pPr>
    </w:p>
    <w:p w14:paraId="3FF29AE3" w14:textId="77777777" w:rsidR="00947770" w:rsidRPr="00EF7F2B" w:rsidRDefault="00947770" w:rsidP="00947770">
      <w:pPr>
        <w:snapToGrid w:val="0"/>
        <w:rPr>
          <w:rFonts w:cs="Times New Roman"/>
          <w:b/>
          <w:sz w:val="21"/>
          <w:szCs w:val="22"/>
        </w:rPr>
      </w:pPr>
    </w:p>
    <w:p w14:paraId="592CC570" w14:textId="77777777" w:rsidR="00947770" w:rsidRPr="00EF7F2B" w:rsidRDefault="00947770" w:rsidP="00947770">
      <w:pPr>
        <w:snapToGrid w:val="0"/>
        <w:rPr>
          <w:rFonts w:cs="Times New Roman"/>
          <w:b/>
          <w:sz w:val="21"/>
          <w:szCs w:val="22"/>
        </w:rPr>
      </w:pPr>
    </w:p>
    <w:p w14:paraId="259F44C3" w14:textId="77777777" w:rsidR="00947770" w:rsidRPr="00EF7F2B" w:rsidRDefault="00947770" w:rsidP="00947770">
      <w:pPr>
        <w:widowControl/>
        <w:snapToGrid w:val="0"/>
        <w:jc w:val="center"/>
        <w:rPr>
          <w:rFonts w:cs="Times New Roman"/>
          <w:b/>
          <w:sz w:val="28"/>
          <w:szCs w:val="22"/>
          <w:u w:val="double"/>
        </w:rPr>
      </w:pPr>
      <w:r w:rsidRPr="00EF7F2B">
        <w:rPr>
          <w:rFonts w:cs="Times New Roman" w:hint="eastAsia"/>
          <w:b/>
          <w:sz w:val="28"/>
          <w:szCs w:val="22"/>
          <w:u w:val="double"/>
        </w:rPr>
        <w:lastRenderedPageBreak/>
        <w:t>心停止への対応</w:t>
      </w:r>
      <w:r w:rsidRPr="00EF7F2B">
        <w:rPr>
          <w:rFonts w:ascii="ＭＳ 明朝" w:hAnsi="ＭＳ 明朝" w:cs="ＭＳ 明朝" w:hint="eastAsia"/>
          <w:b/>
          <w:sz w:val="28"/>
          <w:szCs w:val="22"/>
          <w:u w:val="double"/>
        </w:rPr>
        <w:t>②</w:t>
      </w:r>
      <w:r w:rsidRPr="00EF7F2B">
        <w:rPr>
          <w:rFonts w:cs="Times New Roman" w:hint="eastAsia"/>
          <w:b/>
          <w:sz w:val="28"/>
          <w:szCs w:val="22"/>
          <w:u w:val="double"/>
        </w:rPr>
        <w:t xml:space="preserve"> </w:t>
      </w:r>
      <w:r w:rsidRPr="00EF7F2B">
        <w:rPr>
          <w:rFonts w:cs="Times New Roman" w:hint="eastAsia"/>
          <w:b/>
          <w:sz w:val="28"/>
          <w:szCs w:val="22"/>
          <w:u w:val="double"/>
        </w:rPr>
        <w:t>スキルチェックシート②</w:t>
      </w:r>
    </w:p>
    <w:p w14:paraId="6A1DB5F8" w14:textId="77777777" w:rsidR="00947770" w:rsidRPr="00EF7F2B" w:rsidRDefault="00947770" w:rsidP="00947770">
      <w:pPr>
        <w:snapToGrid w:val="0"/>
        <w:jc w:val="center"/>
        <w:rPr>
          <w:rFonts w:cs="Times New Roman"/>
          <w:b/>
          <w:szCs w:val="28"/>
        </w:rPr>
      </w:pPr>
    </w:p>
    <w:p w14:paraId="10DACFBA" w14:textId="77777777" w:rsidR="00947770" w:rsidRPr="00EF7F2B" w:rsidRDefault="00947770" w:rsidP="00947770">
      <w:pPr>
        <w:snapToGrid w:val="0"/>
        <w:jc w:val="center"/>
        <w:rPr>
          <w:rFonts w:cs="Times New Roman"/>
          <w:b/>
          <w:szCs w:val="28"/>
        </w:rPr>
      </w:pPr>
      <w:r w:rsidRPr="00EF7F2B">
        <w:rPr>
          <w:rFonts w:cs="Times New Roman" w:hint="eastAsia"/>
          <w:b/>
          <w:szCs w:val="28"/>
        </w:rPr>
        <w:t>チェックは必要な行動を受講者が行ったその都度チェックする。</w:t>
      </w:r>
    </w:p>
    <w:p w14:paraId="355FC3E0" w14:textId="77777777" w:rsidR="00947770" w:rsidRPr="00EF7F2B" w:rsidRDefault="00947770" w:rsidP="00947770">
      <w:pPr>
        <w:snapToGrid w:val="0"/>
        <w:jc w:val="center"/>
        <w:rPr>
          <w:rFonts w:cs="Times New Roman"/>
          <w:b/>
          <w:sz w:val="21"/>
          <w:szCs w:val="22"/>
        </w:rPr>
      </w:pPr>
    </w:p>
    <w:tbl>
      <w:tblPr>
        <w:tblW w:w="9532" w:type="dxa"/>
        <w:tblInd w:w="84" w:type="dxa"/>
        <w:tblCellMar>
          <w:left w:w="99" w:type="dxa"/>
          <w:right w:w="99" w:type="dxa"/>
        </w:tblCellMar>
        <w:tblLook w:val="04A0" w:firstRow="1" w:lastRow="0" w:firstColumn="1" w:lastColumn="0" w:noHBand="0" w:noVBand="1"/>
      </w:tblPr>
      <w:tblGrid>
        <w:gridCol w:w="720"/>
        <w:gridCol w:w="1578"/>
        <w:gridCol w:w="5969"/>
        <w:gridCol w:w="1265"/>
      </w:tblGrid>
      <w:tr w:rsidR="00947770" w:rsidRPr="00EF7F2B" w14:paraId="637B6CDE" w14:textId="77777777" w:rsidTr="0096064C">
        <w:trPr>
          <w:trHeight w:val="435"/>
        </w:trPr>
        <w:tc>
          <w:tcPr>
            <w:tcW w:w="720" w:type="dxa"/>
            <w:tcBorders>
              <w:top w:val="single" w:sz="18" w:space="0" w:color="auto"/>
              <w:left w:val="single" w:sz="18" w:space="0" w:color="auto"/>
              <w:bottom w:val="single" w:sz="18" w:space="0" w:color="auto"/>
              <w:right w:val="single" w:sz="18" w:space="0" w:color="auto"/>
            </w:tcBorders>
            <w:shd w:val="clear" w:color="auto" w:fill="F2F2F2"/>
            <w:noWrap/>
            <w:vAlign w:val="center"/>
            <w:hideMark/>
          </w:tcPr>
          <w:p w14:paraId="35EA2FC8"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c>
          <w:tcPr>
            <w:tcW w:w="7547" w:type="dxa"/>
            <w:gridSpan w:val="2"/>
            <w:tcBorders>
              <w:top w:val="single" w:sz="18" w:space="0" w:color="auto"/>
              <w:left w:val="single" w:sz="18" w:space="0" w:color="auto"/>
              <w:bottom w:val="single" w:sz="18" w:space="0" w:color="auto"/>
              <w:right w:val="single" w:sz="18" w:space="0" w:color="auto"/>
            </w:tcBorders>
            <w:shd w:val="clear" w:color="auto" w:fill="F2F2F2"/>
            <w:noWrap/>
            <w:vAlign w:val="center"/>
            <w:hideMark/>
          </w:tcPr>
          <w:p w14:paraId="7437E977"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内容</w:t>
            </w:r>
          </w:p>
        </w:tc>
        <w:tc>
          <w:tcPr>
            <w:tcW w:w="1265" w:type="dxa"/>
            <w:tcBorders>
              <w:top w:val="single" w:sz="18" w:space="0" w:color="auto"/>
              <w:left w:val="single" w:sz="18" w:space="0" w:color="auto"/>
              <w:bottom w:val="single" w:sz="18" w:space="0" w:color="auto"/>
              <w:right w:val="single" w:sz="18" w:space="0" w:color="auto"/>
            </w:tcBorders>
            <w:shd w:val="clear" w:color="auto" w:fill="F2F2F2"/>
            <w:noWrap/>
            <w:vAlign w:val="center"/>
            <w:hideMark/>
          </w:tcPr>
          <w:p w14:paraId="200463F5"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チェック</w:t>
            </w:r>
          </w:p>
        </w:tc>
      </w:tr>
      <w:tr w:rsidR="00947770" w:rsidRPr="00EF7F2B" w14:paraId="60A74134" w14:textId="77777777" w:rsidTr="0096064C">
        <w:trPr>
          <w:trHeight w:val="435"/>
        </w:trPr>
        <w:tc>
          <w:tcPr>
            <w:tcW w:w="7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110C69B3"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c>
          <w:tcPr>
            <w:tcW w:w="7547"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243FC4D5"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質の高い</w:t>
            </w:r>
            <w:r w:rsidRPr="00EF7F2B">
              <w:rPr>
                <w:rFonts w:cs="ＭＳ Ｐゴシック" w:hint="eastAsia"/>
                <w:b/>
                <w:kern w:val="0"/>
              </w:rPr>
              <w:t>CPR</w:t>
            </w:r>
            <w:r w:rsidRPr="00EF7F2B">
              <w:rPr>
                <w:rFonts w:cs="ＭＳ Ｐゴシック" w:hint="eastAsia"/>
                <w:b/>
                <w:kern w:val="0"/>
              </w:rPr>
              <w:t>ができている</w:t>
            </w:r>
          </w:p>
        </w:tc>
        <w:tc>
          <w:tcPr>
            <w:tcW w:w="126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3D6ED9D3" w14:textId="77777777" w:rsidR="00947770" w:rsidRPr="00EF7F2B" w:rsidRDefault="00947770" w:rsidP="0096064C">
            <w:pPr>
              <w:widowControl/>
              <w:snapToGrid w:val="0"/>
              <w:jc w:val="center"/>
              <w:rPr>
                <w:rFonts w:cs="ＭＳ Ｐゴシック"/>
                <w:b/>
                <w:kern w:val="0"/>
              </w:rPr>
            </w:pPr>
          </w:p>
        </w:tc>
      </w:tr>
      <w:tr w:rsidR="00947770" w:rsidRPr="00EF7F2B" w14:paraId="58CE4C0C" w14:textId="77777777" w:rsidTr="0096064C">
        <w:trPr>
          <w:trHeight w:val="435"/>
        </w:trPr>
        <w:tc>
          <w:tcPr>
            <w:tcW w:w="720" w:type="dxa"/>
            <w:tcBorders>
              <w:top w:val="nil"/>
              <w:left w:val="single" w:sz="18" w:space="0" w:color="auto"/>
              <w:bottom w:val="single" w:sz="18" w:space="0" w:color="auto"/>
              <w:right w:val="single" w:sz="18" w:space="0" w:color="auto"/>
            </w:tcBorders>
            <w:shd w:val="clear" w:color="auto" w:fill="auto"/>
            <w:noWrap/>
            <w:vAlign w:val="center"/>
            <w:hideMark/>
          </w:tcPr>
          <w:p w14:paraId="0B7D41A9"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c>
          <w:tcPr>
            <w:tcW w:w="7547" w:type="dxa"/>
            <w:gridSpan w:val="2"/>
            <w:tcBorders>
              <w:top w:val="nil"/>
              <w:left w:val="single" w:sz="18" w:space="0" w:color="auto"/>
              <w:bottom w:val="single" w:sz="18" w:space="0" w:color="auto"/>
              <w:right w:val="single" w:sz="18" w:space="0" w:color="auto"/>
            </w:tcBorders>
            <w:shd w:val="clear" w:color="auto" w:fill="auto"/>
            <w:noWrap/>
            <w:vAlign w:val="center"/>
            <w:hideMark/>
          </w:tcPr>
          <w:p w14:paraId="5F4C94BC"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効果的なチーム医療が実践できている</w:t>
            </w:r>
          </w:p>
        </w:tc>
        <w:tc>
          <w:tcPr>
            <w:tcW w:w="1265" w:type="dxa"/>
            <w:tcBorders>
              <w:top w:val="nil"/>
              <w:left w:val="single" w:sz="18" w:space="0" w:color="auto"/>
              <w:bottom w:val="single" w:sz="18" w:space="0" w:color="auto"/>
              <w:right w:val="single" w:sz="18" w:space="0" w:color="auto"/>
            </w:tcBorders>
            <w:shd w:val="clear" w:color="auto" w:fill="auto"/>
            <w:noWrap/>
            <w:vAlign w:val="center"/>
            <w:hideMark/>
          </w:tcPr>
          <w:p w14:paraId="17F2CDCF" w14:textId="77777777" w:rsidR="00947770" w:rsidRPr="00EF7F2B" w:rsidRDefault="00947770" w:rsidP="0096064C">
            <w:pPr>
              <w:widowControl/>
              <w:snapToGrid w:val="0"/>
              <w:jc w:val="center"/>
              <w:rPr>
                <w:rFonts w:cs="ＭＳ Ｐゴシック"/>
                <w:b/>
                <w:kern w:val="0"/>
              </w:rPr>
            </w:pPr>
          </w:p>
        </w:tc>
      </w:tr>
      <w:tr w:rsidR="00947770" w:rsidRPr="00EF7F2B" w14:paraId="5C4AE038" w14:textId="77777777" w:rsidTr="0096064C">
        <w:trPr>
          <w:trHeight w:val="435"/>
        </w:trPr>
        <w:tc>
          <w:tcPr>
            <w:tcW w:w="9532"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D485DFE" w14:textId="77777777" w:rsidR="00947770" w:rsidRPr="00EF7F2B" w:rsidRDefault="00947770" w:rsidP="0096064C">
            <w:pPr>
              <w:widowControl/>
              <w:snapToGrid w:val="0"/>
              <w:jc w:val="center"/>
              <w:rPr>
                <w:rFonts w:cs="ＭＳ Ｐゴシック"/>
                <w:b/>
                <w:bCs/>
                <w:kern w:val="0"/>
              </w:rPr>
            </w:pPr>
            <w:r w:rsidRPr="00EF7F2B">
              <w:rPr>
                <w:rFonts w:cs="ＭＳ Ｐゴシック" w:hint="eastAsia"/>
                <w:b/>
                <w:bCs/>
                <w:kern w:val="0"/>
              </w:rPr>
              <w:t>急変後（心停止）対応</w:t>
            </w:r>
          </w:p>
        </w:tc>
      </w:tr>
      <w:tr w:rsidR="00947770" w:rsidRPr="00EF7F2B" w14:paraId="4B07F8C9" w14:textId="77777777" w:rsidTr="0096064C">
        <w:trPr>
          <w:trHeight w:val="435"/>
        </w:trPr>
        <w:tc>
          <w:tcPr>
            <w:tcW w:w="7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3F88A36E"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w:t>
            </w:r>
          </w:p>
        </w:tc>
        <w:tc>
          <w:tcPr>
            <w:tcW w:w="7547"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77F279B1"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反応の確認</w:t>
            </w:r>
          </w:p>
        </w:tc>
        <w:tc>
          <w:tcPr>
            <w:tcW w:w="126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2C336720" w14:textId="77777777" w:rsidR="00947770" w:rsidRPr="00EF7F2B" w:rsidRDefault="00947770" w:rsidP="0096064C">
            <w:pPr>
              <w:widowControl/>
              <w:snapToGrid w:val="0"/>
              <w:jc w:val="center"/>
              <w:rPr>
                <w:rFonts w:cs="ＭＳ Ｐゴシック"/>
                <w:b/>
                <w:kern w:val="0"/>
              </w:rPr>
            </w:pPr>
          </w:p>
        </w:tc>
      </w:tr>
      <w:tr w:rsidR="00947770" w:rsidRPr="00EF7F2B" w14:paraId="645FC83F"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0BE01FC6"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2</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302F9FDC"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緊急コール、救急カート、除細動器の要請</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2E1485DA" w14:textId="77777777" w:rsidR="00947770" w:rsidRPr="00EF7F2B" w:rsidRDefault="00947770" w:rsidP="0096064C">
            <w:pPr>
              <w:widowControl/>
              <w:snapToGrid w:val="0"/>
              <w:jc w:val="center"/>
              <w:rPr>
                <w:rFonts w:cs="ＭＳ Ｐゴシック"/>
                <w:b/>
                <w:kern w:val="0"/>
              </w:rPr>
            </w:pPr>
          </w:p>
        </w:tc>
      </w:tr>
      <w:tr w:rsidR="00947770" w:rsidRPr="00EF7F2B" w14:paraId="40925EE4"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499200BD"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3</w:t>
            </w:r>
          </w:p>
        </w:tc>
        <w:tc>
          <w:tcPr>
            <w:tcW w:w="1578" w:type="dxa"/>
            <w:tcBorders>
              <w:top w:val="nil"/>
              <w:left w:val="single" w:sz="18" w:space="0" w:color="auto"/>
              <w:bottom w:val="single" w:sz="4" w:space="0" w:color="auto"/>
              <w:right w:val="nil"/>
            </w:tcBorders>
            <w:shd w:val="clear" w:color="auto" w:fill="auto"/>
            <w:noWrap/>
            <w:vAlign w:val="center"/>
            <w:hideMark/>
          </w:tcPr>
          <w:p w14:paraId="01332310"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呼吸の確認</w:t>
            </w:r>
          </w:p>
        </w:tc>
        <w:tc>
          <w:tcPr>
            <w:tcW w:w="5969" w:type="dxa"/>
            <w:tcBorders>
              <w:top w:val="single" w:sz="4" w:space="0" w:color="auto"/>
              <w:left w:val="nil"/>
              <w:bottom w:val="single" w:sz="4" w:space="0" w:color="auto"/>
              <w:right w:val="single" w:sz="18" w:space="0" w:color="auto"/>
            </w:tcBorders>
            <w:shd w:val="clear" w:color="auto" w:fill="auto"/>
            <w:noWrap/>
            <w:vAlign w:val="center"/>
            <w:hideMark/>
          </w:tcPr>
          <w:p w14:paraId="21D4CC78"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w:t>
            </w:r>
            <w:r w:rsidRPr="00EF7F2B">
              <w:rPr>
                <w:rFonts w:cs="ＭＳ Ｐゴシック" w:hint="eastAsia"/>
                <w:b/>
                <w:kern w:val="0"/>
              </w:rPr>
              <w:t>10</w:t>
            </w:r>
            <w:r w:rsidRPr="00EF7F2B">
              <w:rPr>
                <w:rFonts w:cs="ＭＳ Ｐゴシック" w:hint="eastAsia"/>
                <w:b/>
                <w:kern w:val="0"/>
              </w:rPr>
              <w:t>秒以内）</w:t>
            </w:r>
          </w:p>
          <w:p w14:paraId="7BB4DF26" w14:textId="77777777" w:rsidR="00947770" w:rsidRPr="00EF7F2B" w:rsidRDefault="00947770" w:rsidP="0096064C">
            <w:pPr>
              <w:widowControl/>
              <w:snapToGrid w:val="0"/>
              <w:jc w:val="left"/>
              <w:rPr>
                <w:rFonts w:cs="ＭＳ Ｐゴシック"/>
                <w:b/>
                <w:kern w:val="0"/>
              </w:rPr>
            </w:pPr>
            <w:r w:rsidRPr="00EF7F2B">
              <w:rPr>
                <w:rFonts w:ascii="ＭＳ 明朝" w:hAnsi="ＭＳ 明朝" w:cs="ＭＳ 明朝" w:hint="eastAsia"/>
                <w:b/>
                <w:kern w:val="0"/>
              </w:rPr>
              <w:t>※</w:t>
            </w:r>
            <w:r w:rsidRPr="00EF7F2B">
              <w:rPr>
                <w:rFonts w:cs="ＭＳ Ｐゴシック" w:hint="eastAsia"/>
                <w:b/>
                <w:kern w:val="0"/>
              </w:rPr>
              <w:t>同時に頸動脈で脈拍を確認してもよい</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64E1AC0D" w14:textId="77777777" w:rsidR="00947770" w:rsidRPr="00EF7F2B" w:rsidRDefault="00947770" w:rsidP="0096064C">
            <w:pPr>
              <w:widowControl/>
              <w:snapToGrid w:val="0"/>
              <w:jc w:val="center"/>
              <w:rPr>
                <w:rFonts w:cs="ＭＳ Ｐゴシック"/>
                <w:b/>
                <w:kern w:val="0"/>
              </w:rPr>
            </w:pPr>
          </w:p>
        </w:tc>
      </w:tr>
      <w:tr w:rsidR="00947770" w:rsidRPr="00EF7F2B" w14:paraId="442E3039" w14:textId="77777777" w:rsidTr="0096064C">
        <w:trPr>
          <w:trHeight w:val="435"/>
        </w:trPr>
        <w:tc>
          <w:tcPr>
            <w:tcW w:w="720" w:type="dxa"/>
            <w:tcBorders>
              <w:top w:val="nil"/>
              <w:left w:val="single" w:sz="18" w:space="0" w:color="auto"/>
              <w:bottom w:val="single" w:sz="18" w:space="0" w:color="auto"/>
              <w:right w:val="single" w:sz="18" w:space="0" w:color="auto"/>
            </w:tcBorders>
            <w:shd w:val="clear" w:color="auto" w:fill="auto"/>
            <w:noWrap/>
            <w:vAlign w:val="center"/>
            <w:hideMark/>
          </w:tcPr>
          <w:p w14:paraId="4A4F2772"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4</w:t>
            </w:r>
          </w:p>
        </w:tc>
        <w:tc>
          <w:tcPr>
            <w:tcW w:w="7547" w:type="dxa"/>
            <w:gridSpan w:val="2"/>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59A9195A"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胸骨圧迫</w:t>
            </w:r>
          </w:p>
        </w:tc>
        <w:tc>
          <w:tcPr>
            <w:tcW w:w="1265" w:type="dxa"/>
            <w:tcBorders>
              <w:top w:val="nil"/>
              <w:left w:val="single" w:sz="18" w:space="0" w:color="auto"/>
              <w:bottom w:val="single" w:sz="18" w:space="0" w:color="auto"/>
              <w:right w:val="single" w:sz="18" w:space="0" w:color="auto"/>
            </w:tcBorders>
            <w:shd w:val="clear" w:color="auto" w:fill="auto"/>
            <w:noWrap/>
            <w:vAlign w:val="center"/>
            <w:hideMark/>
          </w:tcPr>
          <w:p w14:paraId="473E82D6" w14:textId="77777777" w:rsidR="00947770" w:rsidRPr="00EF7F2B" w:rsidRDefault="00947770" w:rsidP="0096064C">
            <w:pPr>
              <w:widowControl/>
              <w:snapToGrid w:val="0"/>
              <w:jc w:val="center"/>
              <w:rPr>
                <w:rFonts w:cs="ＭＳ Ｐゴシック"/>
                <w:b/>
                <w:kern w:val="0"/>
              </w:rPr>
            </w:pPr>
          </w:p>
        </w:tc>
      </w:tr>
      <w:tr w:rsidR="00947770" w:rsidRPr="00EF7F2B" w14:paraId="0E08CC57" w14:textId="77777777" w:rsidTr="0096064C">
        <w:trPr>
          <w:trHeight w:val="435"/>
        </w:trPr>
        <w:tc>
          <w:tcPr>
            <w:tcW w:w="9532"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AFCC470" w14:textId="77777777" w:rsidR="00947770" w:rsidRPr="00EF7F2B" w:rsidRDefault="00947770" w:rsidP="0096064C">
            <w:pPr>
              <w:widowControl/>
              <w:snapToGrid w:val="0"/>
              <w:jc w:val="center"/>
              <w:rPr>
                <w:rFonts w:cs="ＭＳ Ｐゴシック"/>
                <w:b/>
                <w:bCs/>
                <w:kern w:val="0"/>
              </w:rPr>
            </w:pPr>
            <w:r w:rsidRPr="00EF7F2B">
              <w:rPr>
                <w:rFonts w:cs="ＭＳ Ｐゴシック" w:hint="eastAsia"/>
                <w:b/>
                <w:bCs/>
                <w:kern w:val="0"/>
              </w:rPr>
              <w:t>スタッフ、除細動器、救急カートが到着</w:t>
            </w:r>
          </w:p>
        </w:tc>
      </w:tr>
      <w:tr w:rsidR="00947770" w:rsidRPr="00EF7F2B" w14:paraId="5AC970CE" w14:textId="77777777" w:rsidTr="0096064C">
        <w:trPr>
          <w:trHeight w:val="435"/>
        </w:trPr>
        <w:tc>
          <w:tcPr>
            <w:tcW w:w="7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0293DC4F"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5</w:t>
            </w:r>
          </w:p>
        </w:tc>
        <w:tc>
          <w:tcPr>
            <w:tcW w:w="7547"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7D7766BC"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明確な役割分担を指示</w:t>
            </w:r>
          </w:p>
        </w:tc>
        <w:tc>
          <w:tcPr>
            <w:tcW w:w="126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68AD48A9" w14:textId="77777777" w:rsidR="00947770" w:rsidRPr="00EF7F2B" w:rsidRDefault="00947770" w:rsidP="0096064C">
            <w:pPr>
              <w:widowControl/>
              <w:snapToGrid w:val="0"/>
              <w:jc w:val="center"/>
              <w:rPr>
                <w:rFonts w:cs="ＭＳ Ｐゴシック"/>
                <w:b/>
                <w:kern w:val="0"/>
              </w:rPr>
            </w:pPr>
          </w:p>
        </w:tc>
      </w:tr>
      <w:tr w:rsidR="00947770" w:rsidRPr="00EF7F2B" w14:paraId="2CB68058"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7CF980E0"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6</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0AD1FCC0"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心電図診断（必要に応じて除細動）</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34DA1077" w14:textId="77777777" w:rsidR="00947770" w:rsidRPr="00EF7F2B" w:rsidRDefault="00947770" w:rsidP="0096064C">
            <w:pPr>
              <w:widowControl/>
              <w:snapToGrid w:val="0"/>
              <w:jc w:val="center"/>
              <w:rPr>
                <w:rFonts w:cs="ＭＳ Ｐゴシック"/>
                <w:b/>
                <w:kern w:val="0"/>
              </w:rPr>
            </w:pPr>
          </w:p>
        </w:tc>
      </w:tr>
      <w:tr w:rsidR="00947770" w:rsidRPr="00EF7F2B" w14:paraId="1A665769"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70668502"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7</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2809A426"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直ちに</w:t>
            </w:r>
            <w:r w:rsidRPr="00EF7F2B">
              <w:rPr>
                <w:rFonts w:cs="ＭＳ Ｐゴシック" w:hint="eastAsia"/>
                <w:b/>
                <w:kern w:val="0"/>
              </w:rPr>
              <w:t>CPR</w:t>
            </w:r>
            <w:r w:rsidRPr="00EF7F2B">
              <w:rPr>
                <w:rFonts w:cs="ＭＳ Ｐゴシック" w:hint="eastAsia"/>
                <w:b/>
                <w:kern w:val="0"/>
              </w:rPr>
              <w:t>再開</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14EB1A8D" w14:textId="77777777" w:rsidR="00947770" w:rsidRPr="00EF7F2B" w:rsidRDefault="00947770" w:rsidP="0096064C">
            <w:pPr>
              <w:widowControl/>
              <w:snapToGrid w:val="0"/>
              <w:jc w:val="center"/>
              <w:rPr>
                <w:rFonts w:cs="ＭＳ Ｐゴシック"/>
                <w:b/>
                <w:kern w:val="0"/>
              </w:rPr>
            </w:pPr>
          </w:p>
        </w:tc>
      </w:tr>
      <w:tr w:rsidR="00947770" w:rsidRPr="00EF7F2B" w14:paraId="1241A720"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633415DC"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8</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60377408"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適切な薬剤の準備・投与</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4A6B5250" w14:textId="77777777" w:rsidR="00947770" w:rsidRPr="00EF7F2B" w:rsidRDefault="00947770" w:rsidP="0096064C">
            <w:pPr>
              <w:widowControl/>
              <w:snapToGrid w:val="0"/>
              <w:jc w:val="center"/>
              <w:rPr>
                <w:rFonts w:cs="ＭＳ Ｐゴシック"/>
                <w:b/>
                <w:kern w:val="0"/>
              </w:rPr>
            </w:pPr>
          </w:p>
        </w:tc>
      </w:tr>
      <w:tr w:rsidR="00947770" w:rsidRPr="00EF7F2B" w14:paraId="4E2B6FFD"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7BB524DA"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9</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6F53C22B"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心電図診断（必要に応じて除細動）</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7B4CD8F0" w14:textId="77777777" w:rsidR="00947770" w:rsidRPr="00EF7F2B" w:rsidRDefault="00947770" w:rsidP="0096064C">
            <w:pPr>
              <w:widowControl/>
              <w:snapToGrid w:val="0"/>
              <w:jc w:val="center"/>
              <w:rPr>
                <w:rFonts w:cs="ＭＳ Ｐゴシック"/>
                <w:b/>
                <w:kern w:val="0"/>
              </w:rPr>
            </w:pPr>
          </w:p>
        </w:tc>
      </w:tr>
      <w:tr w:rsidR="00947770" w:rsidRPr="00EF7F2B" w14:paraId="2274463D"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7374200A"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10</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48FE0563"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直ちに</w:t>
            </w:r>
            <w:r w:rsidRPr="00EF7F2B">
              <w:rPr>
                <w:rFonts w:cs="ＭＳ Ｐゴシック" w:hint="eastAsia"/>
                <w:b/>
                <w:kern w:val="0"/>
              </w:rPr>
              <w:t>CPR</w:t>
            </w:r>
            <w:r w:rsidRPr="00EF7F2B">
              <w:rPr>
                <w:rFonts w:cs="ＭＳ Ｐゴシック" w:hint="eastAsia"/>
                <w:b/>
                <w:kern w:val="0"/>
              </w:rPr>
              <w:t>再開</w:t>
            </w:r>
          </w:p>
        </w:tc>
        <w:tc>
          <w:tcPr>
            <w:tcW w:w="1265" w:type="dxa"/>
            <w:tcBorders>
              <w:top w:val="nil"/>
              <w:left w:val="single" w:sz="18" w:space="0" w:color="auto"/>
              <w:bottom w:val="nil"/>
              <w:right w:val="single" w:sz="18" w:space="0" w:color="auto"/>
            </w:tcBorders>
            <w:shd w:val="clear" w:color="auto" w:fill="auto"/>
            <w:noWrap/>
            <w:vAlign w:val="center"/>
            <w:hideMark/>
          </w:tcPr>
          <w:p w14:paraId="54217437" w14:textId="77777777" w:rsidR="00947770" w:rsidRPr="00EF7F2B" w:rsidRDefault="00947770" w:rsidP="0096064C">
            <w:pPr>
              <w:widowControl/>
              <w:snapToGrid w:val="0"/>
              <w:jc w:val="center"/>
              <w:rPr>
                <w:rFonts w:cs="ＭＳ Ｐゴシック"/>
                <w:b/>
                <w:kern w:val="0"/>
              </w:rPr>
            </w:pPr>
          </w:p>
        </w:tc>
      </w:tr>
      <w:tr w:rsidR="00947770" w:rsidRPr="00EF7F2B" w14:paraId="31DF936F"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61B746FC"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11</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4F2B0D8F"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適切な薬剤の準備・投与</w:t>
            </w:r>
          </w:p>
        </w:tc>
        <w:tc>
          <w:tcPr>
            <w:tcW w:w="1265" w:type="dxa"/>
            <w:tcBorders>
              <w:top w:val="single" w:sz="4" w:space="0" w:color="auto"/>
              <w:left w:val="single" w:sz="18" w:space="0" w:color="auto"/>
              <w:bottom w:val="nil"/>
              <w:right w:val="single" w:sz="18" w:space="0" w:color="auto"/>
            </w:tcBorders>
            <w:shd w:val="clear" w:color="auto" w:fill="auto"/>
            <w:noWrap/>
            <w:vAlign w:val="center"/>
            <w:hideMark/>
          </w:tcPr>
          <w:p w14:paraId="41B402E3" w14:textId="77777777" w:rsidR="00947770" w:rsidRPr="00EF7F2B" w:rsidRDefault="00947770" w:rsidP="0096064C">
            <w:pPr>
              <w:widowControl/>
              <w:snapToGrid w:val="0"/>
              <w:jc w:val="center"/>
              <w:rPr>
                <w:rFonts w:cs="ＭＳ Ｐゴシック"/>
                <w:b/>
                <w:kern w:val="0"/>
              </w:rPr>
            </w:pPr>
          </w:p>
        </w:tc>
      </w:tr>
      <w:tr w:rsidR="00947770" w:rsidRPr="00EF7F2B" w14:paraId="20105965"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6927E269"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12</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3A25D539"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原因疾患の検索</w:t>
            </w:r>
          </w:p>
        </w:tc>
        <w:tc>
          <w:tcPr>
            <w:tcW w:w="126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5871C7F1" w14:textId="77777777" w:rsidR="00947770" w:rsidRPr="00EF7F2B" w:rsidRDefault="00947770" w:rsidP="0096064C">
            <w:pPr>
              <w:widowControl/>
              <w:snapToGrid w:val="0"/>
              <w:jc w:val="center"/>
              <w:rPr>
                <w:rFonts w:cs="ＭＳ Ｐゴシック"/>
                <w:b/>
                <w:kern w:val="0"/>
              </w:rPr>
            </w:pPr>
          </w:p>
        </w:tc>
      </w:tr>
      <w:tr w:rsidR="00947770" w:rsidRPr="00EF7F2B" w14:paraId="29B3049F" w14:textId="77777777" w:rsidTr="0096064C">
        <w:trPr>
          <w:trHeight w:val="435"/>
        </w:trPr>
        <w:tc>
          <w:tcPr>
            <w:tcW w:w="720" w:type="dxa"/>
            <w:tcBorders>
              <w:top w:val="nil"/>
              <w:left w:val="single" w:sz="18" w:space="0" w:color="auto"/>
              <w:bottom w:val="single" w:sz="18" w:space="0" w:color="auto"/>
              <w:right w:val="single" w:sz="18" w:space="0" w:color="auto"/>
            </w:tcBorders>
            <w:shd w:val="clear" w:color="auto" w:fill="auto"/>
            <w:noWrap/>
            <w:vAlign w:val="center"/>
            <w:hideMark/>
          </w:tcPr>
          <w:p w14:paraId="2E42404C"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13</w:t>
            </w:r>
          </w:p>
        </w:tc>
        <w:tc>
          <w:tcPr>
            <w:tcW w:w="7547" w:type="dxa"/>
            <w:gridSpan w:val="2"/>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3EA97DD3"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心電図診断</w:t>
            </w:r>
            <w:r w:rsidRPr="00EF7F2B">
              <w:rPr>
                <w:rFonts w:cs="ＭＳ Ｐゴシック" w:hint="eastAsia"/>
                <w:b/>
                <w:kern w:val="0"/>
              </w:rPr>
              <w:t>-</w:t>
            </w:r>
            <w:r w:rsidRPr="00EF7F2B">
              <w:rPr>
                <w:rFonts w:cs="ＭＳ Ｐゴシック" w:hint="eastAsia"/>
                <w:b/>
                <w:kern w:val="0"/>
              </w:rPr>
              <w:t>洞調律の認識と脈拍確認</w:t>
            </w:r>
          </w:p>
        </w:tc>
        <w:tc>
          <w:tcPr>
            <w:tcW w:w="1265" w:type="dxa"/>
            <w:tcBorders>
              <w:top w:val="nil"/>
              <w:left w:val="single" w:sz="18" w:space="0" w:color="auto"/>
              <w:bottom w:val="single" w:sz="18" w:space="0" w:color="auto"/>
              <w:right w:val="single" w:sz="18" w:space="0" w:color="auto"/>
            </w:tcBorders>
            <w:shd w:val="clear" w:color="auto" w:fill="auto"/>
            <w:noWrap/>
            <w:vAlign w:val="center"/>
            <w:hideMark/>
          </w:tcPr>
          <w:p w14:paraId="074CD5CE" w14:textId="77777777" w:rsidR="00947770" w:rsidRPr="00EF7F2B" w:rsidRDefault="00947770" w:rsidP="0096064C">
            <w:pPr>
              <w:widowControl/>
              <w:snapToGrid w:val="0"/>
              <w:jc w:val="center"/>
              <w:rPr>
                <w:rFonts w:cs="ＭＳ Ｐゴシック"/>
                <w:b/>
                <w:kern w:val="0"/>
              </w:rPr>
            </w:pPr>
          </w:p>
        </w:tc>
      </w:tr>
    </w:tbl>
    <w:p w14:paraId="53C517DC" w14:textId="77777777" w:rsidR="00947770" w:rsidRPr="00EF7F2B" w:rsidRDefault="00947770" w:rsidP="00947770">
      <w:pPr>
        <w:snapToGrid w:val="0"/>
        <w:jc w:val="right"/>
        <w:rPr>
          <w:rFonts w:cs="Times New Roman"/>
          <w:b/>
        </w:rPr>
      </w:pPr>
      <w:r w:rsidRPr="00EF7F2B">
        <w:rPr>
          <w:rFonts w:cs="Times New Roman" w:hint="eastAsia"/>
          <w:b/>
        </w:rPr>
        <w:t>※すべての項目にチェックが入れば合格である。</w:t>
      </w:r>
    </w:p>
    <w:p w14:paraId="4B31336E" w14:textId="77777777" w:rsidR="00947770" w:rsidRPr="00EF7F2B" w:rsidRDefault="00947770" w:rsidP="00947770">
      <w:pPr>
        <w:snapToGrid w:val="0"/>
        <w:jc w:val="right"/>
        <w:rPr>
          <w:rFonts w:cs="Times New Roman"/>
          <w:b/>
        </w:rPr>
      </w:pPr>
    </w:p>
    <w:p w14:paraId="398EDB01" w14:textId="77777777" w:rsidR="00947770" w:rsidRPr="00EF7F2B" w:rsidRDefault="00947770" w:rsidP="00947770">
      <w:pPr>
        <w:snapToGrid w:val="0"/>
        <w:jc w:val="center"/>
        <w:rPr>
          <w:rFonts w:cs="Times New Roman"/>
          <w:b/>
          <w:sz w:val="28"/>
          <w:szCs w:val="28"/>
          <w:u w:val="single"/>
        </w:rPr>
      </w:pPr>
      <w:r w:rsidRPr="00EF7F2B">
        <w:rPr>
          <w:rFonts w:cs="Times New Roman" w:hint="eastAsia"/>
          <w:b/>
          <w:sz w:val="28"/>
          <w:szCs w:val="28"/>
          <w:u w:val="single"/>
        </w:rPr>
        <w:t>合格　：　再評価</w:t>
      </w:r>
    </w:p>
    <w:p w14:paraId="38747940" w14:textId="77777777" w:rsidR="00947770" w:rsidRDefault="00947770" w:rsidP="00947770">
      <w:pPr>
        <w:adjustRightInd w:val="0"/>
        <w:snapToGrid w:val="0"/>
      </w:pPr>
    </w:p>
    <w:p w14:paraId="675C5574" w14:textId="77777777" w:rsidR="00947770" w:rsidRDefault="00947770" w:rsidP="00947770">
      <w:pPr>
        <w:adjustRightInd w:val="0"/>
        <w:snapToGrid w:val="0"/>
      </w:pPr>
    </w:p>
    <w:p w14:paraId="5C472EBC" w14:textId="77777777" w:rsidR="00947770" w:rsidRDefault="00947770" w:rsidP="00947770">
      <w:pPr>
        <w:adjustRightInd w:val="0"/>
        <w:snapToGrid w:val="0"/>
      </w:pPr>
    </w:p>
    <w:p w14:paraId="31D8DC35" w14:textId="77777777" w:rsidR="00947770" w:rsidRDefault="00947770" w:rsidP="00947770">
      <w:pPr>
        <w:adjustRightInd w:val="0"/>
        <w:snapToGrid w:val="0"/>
      </w:pPr>
    </w:p>
    <w:p w14:paraId="6784A508" w14:textId="77777777" w:rsidR="00947770" w:rsidRDefault="00947770" w:rsidP="00947770">
      <w:pPr>
        <w:adjustRightInd w:val="0"/>
        <w:snapToGrid w:val="0"/>
      </w:pPr>
    </w:p>
    <w:p w14:paraId="66BC248E" w14:textId="77777777" w:rsidR="00947770" w:rsidRDefault="00947770" w:rsidP="00947770">
      <w:pPr>
        <w:adjustRightInd w:val="0"/>
        <w:snapToGrid w:val="0"/>
      </w:pPr>
    </w:p>
    <w:p w14:paraId="5AD35711" w14:textId="77777777" w:rsidR="00947770" w:rsidRDefault="00947770" w:rsidP="00947770">
      <w:pPr>
        <w:adjustRightInd w:val="0"/>
        <w:snapToGrid w:val="0"/>
      </w:pPr>
    </w:p>
    <w:p w14:paraId="78C00E33" w14:textId="77777777" w:rsidR="00947770" w:rsidRDefault="00947770" w:rsidP="00947770">
      <w:pPr>
        <w:adjustRightInd w:val="0"/>
        <w:snapToGrid w:val="0"/>
      </w:pPr>
    </w:p>
    <w:p w14:paraId="7AEDB15C" w14:textId="77777777" w:rsidR="00947770" w:rsidRDefault="00947770" w:rsidP="00947770">
      <w:pPr>
        <w:adjustRightInd w:val="0"/>
        <w:snapToGrid w:val="0"/>
      </w:pPr>
    </w:p>
    <w:p w14:paraId="0BBA19ED" w14:textId="77777777" w:rsidR="00947770" w:rsidRDefault="00947770" w:rsidP="00947770">
      <w:pPr>
        <w:adjustRightInd w:val="0"/>
        <w:snapToGrid w:val="0"/>
      </w:pPr>
    </w:p>
    <w:p w14:paraId="7D81442E" w14:textId="77777777" w:rsidR="00947770" w:rsidRDefault="00947770" w:rsidP="00947770">
      <w:pPr>
        <w:adjustRightInd w:val="0"/>
        <w:snapToGrid w:val="0"/>
      </w:pPr>
    </w:p>
    <w:p w14:paraId="3CAC7745" w14:textId="77777777" w:rsidR="003751EE" w:rsidRPr="003751EE" w:rsidRDefault="003751EE" w:rsidP="00D16ABC">
      <w:pPr>
        <w:adjustRightInd w:val="0"/>
        <w:snapToGrid w:val="0"/>
      </w:pPr>
    </w:p>
    <w:sectPr w:rsidR="003751EE" w:rsidRPr="003751EE" w:rsidSect="00B56C01">
      <w:headerReference w:type="default" r:id="rId18"/>
      <w:headerReference w:type="first" r:id="rId19"/>
      <w:pgSz w:w="11906" w:h="16838"/>
      <w:pgMar w:top="1134" w:right="1134" w:bottom="1134" w:left="1134" w:header="51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EA93" w14:textId="77777777" w:rsidR="000C16AC" w:rsidRDefault="000C16AC" w:rsidP="000C16AC">
      <w:r>
        <w:separator/>
      </w:r>
    </w:p>
  </w:endnote>
  <w:endnote w:type="continuationSeparator" w:id="0">
    <w:p w14:paraId="361E2FE2" w14:textId="77777777" w:rsidR="000C16AC" w:rsidRDefault="000C16AC" w:rsidP="000C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案1）">
    <w:altName w:val="游ゴシック"/>
    <w:panose1 w:val="00000000000000000000"/>
    <w:charset w:val="8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承認】">
    <w:altName w:val="游ゴシック"/>
    <w:panose1 w:val="00000000000000000000"/>
    <w:charset w:val="80"/>
    <w:family w:val="roman"/>
    <w:notTrueType/>
    <w:pitch w:val="default"/>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767191"/>
      <w:docPartObj>
        <w:docPartGallery w:val="Page Numbers (Bottom of Page)"/>
        <w:docPartUnique/>
      </w:docPartObj>
    </w:sdtPr>
    <w:sdtEndPr/>
    <w:sdtContent>
      <w:p w14:paraId="4C962D6D" w14:textId="5EFEF4E8" w:rsidR="00D5436F" w:rsidRDefault="00D5436F">
        <w:pPr>
          <w:pStyle w:val="a9"/>
          <w:jc w:val="center"/>
        </w:pPr>
        <w:r>
          <w:fldChar w:fldCharType="begin"/>
        </w:r>
        <w:r>
          <w:instrText>PAGE   \* MERGEFORMAT</w:instrText>
        </w:r>
        <w:r>
          <w:fldChar w:fldCharType="separate"/>
        </w:r>
        <w:r>
          <w:rPr>
            <w:lang w:val="ja-JP"/>
          </w:rPr>
          <w:t>2</w:t>
        </w:r>
        <w:r>
          <w:fldChar w:fldCharType="end"/>
        </w:r>
      </w:p>
    </w:sdtContent>
  </w:sdt>
  <w:p w14:paraId="2FAC319C" w14:textId="77777777" w:rsidR="000B23DB" w:rsidRDefault="000B23D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D079" w14:textId="5A103794" w:rsidR="00D03632" w:rsidRDefault="00D03632">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12106"/>
      <w:docPartObj>
        <w:docPartGallery w:val="Page Numbers (Bottom of Page)"/>
        <w:docPartUnique/>
      </w:docPartObj>
    </w:sdtPr>
    <w:sdtEndPr/>
    <w:sdtContent>
      <w:p w14:paraId="640F7107" w14:textId="4837217A" w:rsidR="00D03632" w:rsidRDefault="00D03632">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A8A6" w14:textId="77777777" w:rsidR="000C16AC" w:rsidRDefault="000C16AC" w:rsidP="000C16AC">
      <w:r>
        <w:separator/>
      </w:r>
    </w:p>
  </w:footnote>
  <w:footnote w:type="continuationSeparator" w:id="0">
    <w:p w14:paraId="7B55BA8F" w14:textId="77777777" w:rsidR="000C16AC" w:rsidRDefault="000C16AC" w:rsidP="000C1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47FC" w14:textId="77777777" w:rsidR="003751EE" w:rsidRPr="00EF7F2B" w:rsidRDefault="003751EE" w:rsidP="003751EE">
    <w:pPr>
      <w:pStyle w:val="a7"/>
      <w:jc w:val="center"/>
    </w:pPr>
    <w:r>
      <w:rPr>
        <w:rFonts w:hint="eastAsia"/>
      </w:rPr>
      <w:t>【参考１】</w:t>
    </w:r>
  </w:p>
  <w:p w14:paraId="5D8B00A9" w14:textId="77777777" w:rsidR="003751EE" w:rsidRDefault="003751E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8747" w14:textId="77777777" w:rsidR="003751EE" w:rsidRPr="00EF7F2B" w:rsidRDefault="003751EE" w:rsidP="003751EE">
    <w:pPr>
      <w:pStyle w:val="a7"/>
      <w:jc w:val="center"/>
    </w:pPr>
    <w:r>
      <w:rPr>
        <w:rFonts w:hint="eastAsia"/>
      </w:rPr>
      <w:t>【参考１】</w:t>
    </w:r>
  </w:p>
  <w:p w14:paraId="758F9E74" w14:textId="02A2802A" w:rsidR="00B56C01" w:rsidRPr="003751EE" w:rsidRDefault="00B56C01" w:rsidP="003751E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98CC" w14:textId="400BD84F" w:rsidR="003751EE" w:rsidRPr="00EF7F2B" w:rsidRDefault="003751EE" w:rsidP="003751EE">
    <w:pPr>
      <w:pStyle w:val="a7"/>
      <w:jc w:val="center"/>
    </w:pPr>
    <w:r>
      <w:rPr>
        <w:rFonts w:hint="eastAsia"/>
      </w:rPr>
      <w:t>【参考</w:t>
    </w:r>
    <w:r>
      <w:rPr>
        <w:rFonts w:hint="eastAsia"/>
      </w:rPr>
      <w:t>2</w:t>
    </w:r>
    <w:r>
      <w:rPr>
        <w:rFonts w:hint="eastAsia"/>
      </w:rPr>
      <w:t>】</w:t>
    </w:r>
  </w:p>
  <w:p w14:paraId="7C1891F6" w14:textId="77777777" w:rsidR="003751EE" w:rsidRPr="003751EE" w:rsidRDefault="003751EE" w:rsidP="003751EE">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838F" w14:textId="77777777" w:rsidR="00954A30" w:rsidRDefault="00D32BAA" w:rsidP="00721098">
    <w:pPr>
      <w:pStyle w:val="a7"/>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3B80" w14:textId="77777777" w:rsidR="003D4A0B" w:rsidRPr="00EF7F2B" w:rsidRDefault="00D32BAA" w:rsidP="00954A3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77D"/>
    <w:multiLevelType w:val="hybridMultilevel"/>
    <w:tmpl w:val="832A6474"/>
    <w:lvl w:ilvl="0" w:tplc="3B7ECAD0">
      <w:start w:val="1"/>
      <w:numFmt w:val="bullet"/>
      <w:lvlText w:val=""/>
      <w:lvlJc w:val="left"/>
      <w:pPr>
        <w:ind w:left="420" w:hanging="420"/>
      </w:pPr>
      <w:rPr>
        <w:rFonts w:ascii="Wingdings" w:eastAsia="BIZ UDPゴシック"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974CBF"/>
    <w:multiLevelType w:val="hybridMultilevel"/>
    <w:tmpl w:val="296C6714"/>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D0F27C1"/>
    <w:multiLevelType w:val="hybridMultilevel"/>
    <w:tmpl w:val="9140E8EE"/>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FA2421"/>
    <w:multiLevelType w:val="hybridMultilevel"/>
    <w:tmpl w:val="9A66AA30"/>
    <w:lvl w:ilvl="0" w:tplc="FFFFFFFF">
      <w:start w:val="1"/>
      <w:numFmt w:val="decimal"/>
      <w:lvlText w:val="%1)"/>
      <w:lvlJc w:val="left"/>
      <w:pPr>
        <w:ind w:left="1380" w:hanging="420"/>
      </w:pPr>
      <w:rPr>
        <w:rFonts w:hint="eastAsia"/>
        <w:sz w:val="24"/>
        <w:szCs w:val="24"/>
      </w:rPr>
    </w:lvl>
    <w:lvl w:ilvl="1" w:tplc="FFFFFFFF" w:tentative="1">
      <w:start w:val="1"/>
      <w:numFmt w:val="aiueoFullWidth"/>
      <w:lvlText w:val="(%2)"/>
      <w:lvlJc w:val="left"/>
      <w:pPr>
        <w:ind w:left="1800" w:hanging="420"/>
      </w:pPr>
    </w:lvl>
    <w:lvl w:ilvl="2" w:tplc="FFFFFFFF" w:tentative="1">
      <w:start w:val="1"/>
      <w:numFmt w:val="decimalEnclosedCircle"/>
      <w:lvlText w:val="%3"/>
      <w:lvlJc w:val="left"/>
      <w:pPr>
        <w:ind w:left="2220" w:hanging="420"/>
      </w:pPr>
    </w:lvl>
    <w:lvl w:ilvl="3" w:tplc="FFFFFFFF" w:tentative="1">
      <w:start w:val="1"/>
      <w:numFmt w:val="decimal"/>
      <w:lvlText w:val="%4."/>
      <w:lvlJc w:val="left"/>
      <w:pPr>
        <w:ind w:left="2640" w:hanging="420"/>
      </w:pPr>
    </w:lvl>
    <w:lvl w:ilvl="4" w:tplc="FFFFFFFF" w:tentative="1">
      <w:start w:val="1"/>
      <w:numFmt w:val="aiueoFullWidth"/>
      <w:lvlText w:val="(%5)"/>
      <w:lvlJc w:val="left"/>
      <w:pPr>
        <w:ind w:left="3060" w:hanging="420"/>
      </w:pPr>
    </w:lvl>
    <w:lvl w:ilvl="5" w:tplc="FFFFFFFF" w:tentative="1">
      <w:start w:val="1"/>
      <w:numFmt w:val="decimalEnclosedCircle"/>
      <w:lvlText w:val="%6"/>
      <w:lvlJc w:val="left"/>
      <w:pPr>
        <w:ind w:left="3480" w:hanging="420"/>
      </w:pPr>
    </w:lvl>
    <w:lvl w:ilvl="6" w:tplc="FFFFFFFF" w:tentative="1">
      <w:start w:val="1"/>
      <w:numFmt w:val="decimal"/>
      <w:lvlText w:val="%7."/>
      <w:lvlJc w:val="left"/>
      <w:pPr>
        <w:ind w:left="3900" w:hanging="420"/>
      </w:pPr>
    </w:lvl>
    <w:lvl w:ilvl="7" w:tplc="FFFFFFFF" w:tentative="1">
      <w:start w:val="1"/>
      <w:numFmt w:val="aiueoFullWidth"/>
      <w:lvlText w:val="(%8)"/>
      <w:lvlJc w:val="left"/>
      <w:pPr>
        <w:ind w:left="4320" w:hanging="420"/>
      </w:pPr>
    </w:lvl>
    <w:lvl w:ilvl="8" w:tplc="FFFFFFFF" w:tentative="1">
      <w:start w:val="1"/>
      <w:numFmt w:val="decimalEnclosedCircle"/>
      <w:lvlText w:val="%9"/>
      <w:lvlJc w:val="left"/>
      <w:pPr>
        <w:ind w:left="4740" w:hanging="420"/>
      </w:pPr>
    </w:lvl>
  </w:abstractNum>
  <w:abstractNum w:abstractNumId="4" w15:restartNumberingAfterBreak="0">
    <w:nsid w:val="144F5169"/>
    <w:multiLevelType w:val="hybridMultilevel"/>
    <w:tmpl w:val="05C22B94"/>
    <w:lvl w:ilvl="0" w:tplc="47224E3A">
      <w:start w:val="1"/>
      <w:numFmt w:val="decimalEnclosedCircle"/>
      <w:lvlText w:val="%1"/>
      <w:lvlJc w:val="left"/>
      <w:pPr>
        <w:ind w:left="1920" w:hanging="420"/>
      </w:pPr>
      <w:rPr>
        <w:rFonts w:hint="eastAsia"/>
        <w:spacing w:val="-10"/>
        <w:kern w:val="16"/>
        <w:position w:val="0"/>
        <w14:numSpacing w14:val="tabular"/>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5" w15:restartNumberingAfterBreak="0">
    <w:nsid w:val="14DA19E7"/>
    <w:multiLevelType w:val="hybridMultilevel"/>
    <w:tmpl w:val="D13A473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6C41603"/>
    <w:multiLevelType w:val="hybridMultilevel"/>
    <w:tmpl w:val="710E8146"/>
    <w:lvl w:ilvl="0" w:tplc="3878DB26">
      <w:start w:val="1"/>
      <w:numFmt w:val="bullet"/>
      <w:lvlText w:val=""/>
      <w:lvlJc w:val="left"/>
      <w:pPr>
        <w:ind w:left="1500" w:hanging="420"/>
      </w:pPr>
      <w:rPr>
        <w:rFonts w:ascii="Wingdings" w:eastAsia="（案1）"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15:restartNumberingAfterBreak="0">
    <w:nsid w:val="1A7821E9"/>
    <w:multiLevelType w:val="hybridMultilevel"/>
    <w:tmpl w:val="3C9A29DA"/>
    <w:lvl w:ilvl="0" w:tplc="04090005">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1DB325FE"/>
    <w:multiLevelType w:val="hybridMultilevel"/>
    <w:tmpl w:val="9A66AA30"/>
    <w:lvl w:ilvl="0" w:tplc="7BF4AEBE">
      <w:start w:val="1"/>
      <w:numFmt w:val="decimal"/>
      <w:lvlText w:val="%1)"/>
      <w:lvlJc w:val="left"/>
      <w:pPr>
        <w:ind w:left="1380" w:hanging="420"/>
      </w:pPr>
      <w:rPr>
        <w:rFonts w:hint="eastAsia"/>
        <w:sz w:val="24"/>
        <w:szCs w:val="24"/>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1E4873E9"/>
    <w:multiLevelType w:val="hybridMultilevel"/>
    <w:tmpl w:val="8E722942"/>
    <w:lvl w:ilvl="0" w:tplc="EDF6B280">
      <w:start w:val="1"/>
      <w:numFmt w:val="bullet"/>
      <w:lvlText w:val="※"/>
      <w:lvlJc w:val="left"/>
      <w:pPr>
        <w:ind w:left="1920" w:hanging="420"/>
      </w:pPr>
      <w:rPr>
        <w:rFonts w:ascii="HG丸ｺﾞｼｯｸM-PRO" w:eastAsia="HG丸ｺﾞｼｯｸM-PRO" w:hAnsi="HG丸ｺﾞｼｯｸM-PRO" w:hint="eastAsia"/>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10" w15:restartNumberingAfterBreak="0">
    <w:nsid w:val="20150605"/>
    <w:multiLevelType w:val="hybridMultilevel"/>
    <w:tmpl w:val="9E3266F6"/>
    <w:lvl w:ilvl="0" w:tplc="753AB578">
      <w:start w:val="1"/>
      <w:numFmt w:val="bullet"/>
      <w:lvlText w:val=""/>
      <w:lvlJc w:val="left"/>
      <w:pPr>
        <w:ind w:left="1500" w:hanging="420"/>
      </w:pPr>
      <w:rPr>
        <w:rFonts w:ascii="Wingdings" w:eastAsia="（案1）" w:hAnsi="Wingdings" w:hint="default"/>
        <w:sz w:val="24"/>
        <w:szCs w:val="24"/>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245C20E3"/>
    <w:multiLevelType w:val="hybridMultilevel"/>
    <w:tmpl w:val="F9C2104E"/>
    <w:lvl w:ilvl="0" w:tplc="EB641650">
      <w:start w:val="1"/>
      <w:numFmt w:val="bullet"/>
      <w:lvlText w:val=""/>
      <w:lvlJc w:val="left"/>
      <w:pPr>
        <w:ind w:left="960" w:hanging="420"/>
      </w:pPr>
      <w:rPr>
        <w:rFonts w:ascii="Wingdings" w:eastAsia="（案1）" w:hAnsi="Wingdings" w:hint="default"/>
        <w:sz w:val="24"/>
        <w:szCs w:val="24"/>
        <w:u w:val="none"/>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2" w15:restartNumberingAfterBreak="0">
    <w:nsid w:val="260303EF"/>
    <w:multiLevelType w:val="hybridMultilevel"/>
    <w:tmpl w:val="34A2981A"/>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84510B1"/>
    <w:multiLevelType w:val="hybridMultilevel"/>
    <w:tmpl w:val="782A4F78"/>
    <w:lvl w:ilvl="0" w:tplc="30687892">
      <w:start w:val="1"/>
      <w:numFmt w:val="bullet"/>
      <w:lvlText w:val=""/>
      <w:lvlJc w:val="left"/>
      <w:pPr>
        <w:ind w:left="1080" w:hanging="420"/>
      </w:pPr>
      <w:rPr>
        <w:rFonts w:ascii="Wingdings" w:hAnsi="Wingdings" w:hint="default"/>
        <w:sz w:val="24"/>
        <w:szCs w:val="36"/>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287E2C47"/>
    <w:multiLevelType w:val="hybridMultilevel"/>
    <w:tmpl w:val="736446E8"/>
    <w:lvl w:ilvl="0" w:tplc="877AE6D6">
      <w:start w:val="1"/>
      <w:numFmt w:val="decimalEnclosedCircle"/>
      <w:lvlText w:val="%1"/>
      <w:lvlJc w:val="left"/>
      <w:pPr>
        <w:ind w:left="1080" w:hanging="420"/>
      </w:pPr>
      <w:rPr>
        <w:rFonts w:hint="eastAsia"/>
        <w:spacing w:val="-10"/>
        <w:kern w:val="16"/>
        <w:position w:val="0"/>
        <w:sz w:val="24"/>
        <w:szCs w:val="28"/>
        <w14:numSpacing w14:val="tabular"/>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2A1E75A0"/>
    <w:multiLevelType w:val="hybridMultilevel"/>
    <w:tmpl w:val="45D8C61E"/>
    <w:lvl w:ilvl="0" w:tplc="E1922748">
      <w:start w:val="1"/>
      <w:numFmt w:val="bullet"/>
      <w:lvlText w:val=""/>
      <w:lvlJc w:val="left"/>
      <w:pPr>
        <w:ind w:left="1500" w:hanging="420"/>
      </w:pPr>
      <w:rPr>
        <w:rFonts w:ascii="Wingdings" w:eastAsia="（案1）" w:hAnsi="Wingdings" w:hint="default"/>
        <w:sz w:val="24"/>
        <w:szCs w:val="24"/>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6" w15:restartNumberingAfterBreak="0">
    <w:nsid w:val="2A301EF9"/>
    <w:multiLevelType w:val="hybridMultilevel"/>
    <w:tmpl w:val="926A51EE"/>
    <w:lvl w:ilvl="0" w:tplc="86F0425A">
      <w:start w:val="1"/>
      <w:numFmt w:val="decimal"/>
      <w:lvlText w:val="%1."/>
      <w:lvlJc w:val="left"/>
      <w:pPr>
        <w:ind w:left="540" w:hanging="420"/>
      </w:pPr>
      <w:rPr>
        <w:sz w:val="24"/>
        <w:szCs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30BA1398"/>
    <w:multiLevelType w:val="hybridMultilevel"/>
    <w:tmpl w:val="01240C4A"/>
    <w:lvl w:ilvl="0" w:tplc="FFFFFFFF">
      <w:start w:val="1"/>
      <w:numFmt w:val="decimalFullWidth"/>
      <w:lvlText w:val="（%1）"/>
      <w:lvlJc w:val="left"/>
      <w:pPr>
        <w:ind w:left="660" w:hanging="420"/>
      </w:pPr>
      <w:rPr>
        <w:rFonts w:hint="eastAsia"/>
        <w:spacing w:val="-10"/>
        <w:kern w:val="16"/>
        <w:position w:val="0"/>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8" w15:restartNumberingAfterBreak="0">
    <w:nsid w:val="349C033C"/>
    <w:multiLevelType w:val="hybridMultilevel"/>
    <w:tmpl w:val="01240C4A"/>
    <w:lvl w:ilvl="0" w:tplc="153E3D0A">
      <w:start w:val="1"/>
      <w:numFmt w:val="decimalFullWidth"/>
      <w:lvlText w:val="（%1）"/>
      <w:lvlJc w:val="left"/>
      <w:pPr>
        <w:ind w:left="660" w:hanging="420"/>
      </w:pPr>
      <w:rPr>
        <w:rFonts w:hint="eastAsia"/>
        <w:spacing w:val="-10"/>
        <w:kern w:val="16"/>
        <w:position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A3E2E84"/>
    <w:multiLevelType w:val="hybridMultilevel"/>
    <w:tmpl w:val="D7EAAF1C"/>
    <w:lvl w:ilvl="0" w:tplc="3EFEED5A">
      <w:start w:val="1"/>
      <w:numFmt w:val="bullet"/>
      <w:lvlText w:val=""/>
      <w:lvlJc w:val="left"/>
      <w:pPr>
        <w:ind w:left="1080" w:hanging="420"/>
      </w:pPr>
      <w:rPr>
        <w:rFonts w:ascii="Wingdings" w:hAnsi="Wingdings" w:hint="default"/>
        <w:sz w:val="24"/>
        <w:szCs w:val="36"/>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3D5C299B"/>
    <w:multiLevelType w:val="hybridMultilevel"/>
    <w:tmpl w:val="86CCC390"/>
    <w:lvl w:ilvl="0" w:tplc="E2A2FBE8">
      <w:start w:val="1"/>
      <w:numFmt w:val="decimal"/>
      <w:lvlText w:val="%1."/>
      <w:lvlJc w:val="left"/>
      <w:pPr>
        <w:ind w:left="540" w:hanging="420"/>
      </w:pPr>
      <w:rPr>
        <w:sz w:val="24"/>
        <w:szCs w:val="24"/>
      </w:rPr>
    </w:lvl>
    <w:lvl w:ilvl="1" w:tplc="FFFFFFFF" w:tentative="1">
      <w:start w:val="1"/>
      <w:numFmt w:val="aiueoFullWidth"/>
      <w:lvlText w:val="(%2)"/>
      <w:lvlJc w:val="left"/>
      <w:pPr>
        <w:ind w:left="960" w:hanging="420"/>
      </w:pPr>
    </w:lvl>
    <w:lvl w:ilvl="2" w:tplc="FFFFFFFF" w:tentative="1">
      <w:start w:val="1"/>
      <w:numFmt w:val="decimalEnclosedCircle"/>
      <w:lvlText w:val="%3"/>
      <w:lvlJc w:val="left"/>
      <w:pPr>
        <w:ind w:left="1380" w:hanging="420"/>
      </w:pPr>
    </w:lvl>
    <w:lvl w:ilvl="3" w:tplc="FFFFFFFF" w:tentative="1">
      <w:start w:val="1"/>
      <w:numFmt w:val="decimal"/>
      <w:lvlText w:val="%4."/>
      <w:lvlJc w:val="left"/>
      <w:pPr>
        <w:ind w:left="1800" w:hanging="420"/>
      </w:pPr>
    </w:lvl>
    <w:lvl w:ilvl="4" w:tplc="FFFFFFFF" w:tentative="1">
      <w:start w:val="1"/>
      <w:numFmt w:val="aiueoFullWidth"/>
      <w:lvlText w:val="(%5)"/>
      <w:lvlJc w:val="left"/>
      <w:pPr>
        <w:ind w:left="2220" w:hanging="420"/>
      </w:pPr>
    </w:lvl>
    <w:lvl w:ilvl="5" w:tplc="FFFFFFFF" w:tentative="1">
      <w:start w:val="1"/>
      <w:numFmt w:val="decimalEnclosedCircle"/>
      <w:lvlText w:val="%6"/>
      <w:lvlJc w:val="left"/>
      <w:pPr>
        <w:ind w:left="2640" w:hanging="420"/>
      </w:pPr>
    </w:lvl>
    <w:lvl w:ilvl="6" w:tplc="FFFFFFFF" w:tentative="1">
      <w:start w:val="1"/>
      <w:numFmt w:val="decimal"/>
      <w:lvlText w:val="%7."/>
      <w:lvlJc w:val="left"/>
      <w:pPr>
        <w:ind w:left="3060" w:hanging="420"/>
      </w:pPr>
    </w:lvl>
    <w:lvl w:ilvl="7" w:tplc="FFFFFFFF" w:tentative="1">
      <w:start w:val="1"/>
      <w:numFmt w:val="aiueoFullWidth"/>
      <w:lvlText w:val="(%8)"/>
      <w:lvlJc w:val="left"/>
      <w:pPr>
        <w:ind w:left="3480" w:hanging="420"/>
      </w:pPr>
    </w:lvl>
    <w:lvl w:ilvl="8" w:tplc="FFFFFFFF" w:tentative="1">
      <w:start w:val="1"/>
      <w:numFmt w:val="decimalEnclosedCircle"/>
      <w:lvlText w:val="%9"/>
      <w:lvlJc w:val="left"/>
      <w:pPr>
        <w:ind w:left="3900" w:hanging="420"/>
      </w:pPr>
    </w:lvl>
  </w:abstractNum>
  <w:abstractNum w:abstractNumId="21" w15:restartNumberingAfterBreak="0">
    <w:nsid w:val="3E191745"/>
    <w:multiLevelType w:val="hybridMultilevel"/>
    <w:tmpl w:val="E1645976"/>
    <w:lvl w:ilvl="0" w:tplc="85A8105A">
      <w:start w:val="1"/>
      <w:numFmt w:val="upperLetter"/>
      <w:lvlText w:val="%1."/>
      <w:lvlJc w:val="left"/>
      <w:pPr>
        <w:ind w:left="1080" w:hanging="420"/>
      </w:pPr>
      <w:rPr>
        <w:rFonts w:ascii="Century" w:hAnsi="Century" w:hint="default"/>
        <w:sz w:val="24"/>
        <w:szCs w:val="24"/>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3FAE38B5"/>
    <w:multiLevelType w:val="hybridMultilevel"/>
    <w:tmpl w:val="0A98CD16"/>
    <w:lvl w:ilvl="0" w:tplc="0C940B9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FFB5328"/>
    <w:multiLevelType w:val="hybridMultilevel"/>
    <w:tmpl w:val="30904CB2"/>
    <w:lvl w:ilvl="0" w:tplc="A3B26C76">
      <w:start w:val="1"/>
      <w:numFmt w:val="bullet"/>
      <w:lvlText w:val="※"/>
      <w:lvlJc w:val="left"/>
      <w:pPr>
        <w:ind w:left="1080" w:hanging="420"/>
      </w:pPr>
      <w:rPr>
        <w:rFonts w:ascii="HG丸ｺﾞｼｯｸM-PRO" w:eastAsia="BIZ UDPゴシック" w:hAnsi="HG丸ｺﾞｼｯｸM-PRO" w:hint="eastAsia"/>
        <w:sz w:val="24"/>
        <w:szCs w:val="24"/>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40327D2D"/>
    <w:multiLevelType w:val="hybridMultilevel"/>
    <w:tmpl w:val="64FCB078"/>
    <w:lvl w:ilvl="0" w:tplc="B6D822D4">
      <w:start w:val="1"/>
      <w:numFmt w:val="lowerLetter"/>
      <w:lvlText w:val="%1. "/>
      <w:lvlJc w:val="left"/>
      <w:pPr>
        <w:ind w:left="84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514565"/>
    <w:multiLevelType w:val="hybridMultilevel"/>
    <w:tmpl w:val="6EB479EC"/>
    <w:lvl w:ilvl="0" w:tplc="B6D822D4">
      <w:start w:val="1"/>
      <w:numFmt w:val="lowerLetter"/>
      <w:lvlText w:val="%1. "/>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81646E8"/>
    <w:multiLevelType w:val="hybridMultilevel"/>
    <w:tmpl w:val="50FC3120"/>
    <w:lvl w:ilvl="0" w:tplc="A2AAF7A0">
      <w:start w:val="1"/>
      <w:numFmt w:val="bullet"/>
      <w:lvlText w:val=""/>
      <w:lvlJc w:val="left"/>
      <w:pPr>
        <w:ind w:left="1260" w:hanging="420"/>
      </w:pPr>
      <w:rPr>
        <w:rFonts w:ascii="Wingdings" w:eastAsia="【承認】" w:hAnsi="Wingdings" w:hint="default"/>
        <w:b w:val="0"/>
        <w:i w:val="0"/>
        <w:sz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4C6D2600"/>
    <w:multiLevelType w:val="hybridMultilevel"/>
    <w:tmpl w:val="2960AD74"/>
    <w:lvl w:ilvl="0" w:tplc="71D0D484">
      <w:start w:val="1"/>
      <w:numFmt w:val="decimal"/>
      <w:lvlText w:val="%1."/>
      <w:lvlJc w:val="left"/>
      <w:pPr>
        <w:ind w:left="540" w:hanging="420"/>
      </w:pPr>
      <w:rPr>
        <w:sz w:val="24"/>
        <w:szCs w:val="36"/>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8" w15:restartNumberingAfterBreak="0">
    <w:nsid w:val="4E845245"/>
    <w:multiLevelType w:val="hybridMultilevel"/>
    <w:tmpl w:val="221E3B6C"/>
    <w:lvl w:ilvl="0" w:tplc="FA0A0AF0">
      <w:start w:val="1"/>
      <w:numFmt w:val="bullet"/>
      <w:lvlText w:val="※"/>
      <w:lvlJc w:val="left"/>
      <w:pPr>
        <w:ind w:left="840" w:hanging="420"/>
      </w:pPr>
      <w:rPr>
        <w:rFonts w:ascii="HG丸ｺﾞｼｯｸM-PRO" w:eastAsia="BIZ UDPゴシック"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0C96F48"/>
    <w:multiLevelType w:val="hybridMultilevel"/>
    <w:tmpl w:val="B5EED89C"/>
    <w:lvl w:ilvl="0" w:tplc="3878DB26">
      <w:start w:val="1"/>
      <w:numFmt w:val="bullet"/>
      <w:lvlText w:val=""/>
      <w:lvlJc w:val="left"/>
      <w:pPr>
        <w:ind w:left="1500" w:hanging="420"/>
      </w:pPr>
      <w:rPr>
        <w:rFonts w:ascii="Wingdings" w:eastAsia="（案1）"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0" w15:restartNumberingAfterBreak="0">
    <w:nsid w:val="51BE26E7"/>
    <w:multiLevelType w:val="hybridMultilevel"/>
    <w:tmpl w:val="5F28F0F2"/>
    <w:lvl w:ilvl="0" w:tplc="B93E14C4">
      <w:start w:val="1"/>
      <w:numFmt w:val="decimal"/>
      <w:lvlText w:val="%1)"/>
      <w:lvlJc w:val="left"/>
      <w:pPr>
        <w:ind w:left="1798" w:hanging="420"/>
      </w:pPr>
      <w:rPr>
        <w:rFonts w:hint="eastAsia"/>
      </w:rPr>
    </w:lvl>
    <w:lvl w:ilvl="1" w:tplc="04090017" w:tentative="1">
      <w:start w:val="1"/>
      <w:numFmt w:val="aiueoFullWidth"/>
      <w:lvlText w:val="(%2)"/>
      <w:lvlJc w:val="left"/>
      <w:pPr>
        <w:ind w:left="2218" w:hanging="420"/>
      </w:pPr>
    </w:lvl>
    <w:lvl w:ilvl="2" w:tplc="04090011" w:tentative="1">
      <w:start w:val="1"/>
      <w:numFmt w:val="decimalEnclosedCircle"/>
      <w:lvlText w:val="%3"/>
      <w:lvlJc w:val="left"/>
      <w:pPr>
        <w:ind w:left="2638" w:hanging="420"/>
      </w:pPr>
    </w:lvl>
    <w:lvl w:ilvl="3" w:tplc="0409000F" w:tentative="1">
      <w:start w:val="1"/>
      <w:numFmt w:val="decimal"/>
      <w:lvlText w:val="%4."/>
      <w:lvlJc w:val="left"/>
      <w:pPr>
        <w:ind w:left="3058" w:hanging="420"/>
      </w:pPr>
    </w:lvl>
    <w:lvl w:ilvl="4" w:tplc="04090017" w:tentative="1">
      <w:start w:val="1"/>
      <w:numFmt w:val="aiueoFullWidth"/>
      <w:lvlText w:val="(%5)"/>
      <w:lvlJc w:val="left"/>
      <w:pPr>
        <w:ind w:left="3478" w:hanging="420"/>
      </w:pPr>
    </w:lvl>
    <w:lvl w:ilvl="5" w:tplc="04090011" w:tentative="1">
      <w:start w:val="1"/>
      <w:numFmt w:val="decimalEnclosedCircle"/>
      <w:lvlText w:val="%6"/>
      <w:lvlJc w:val="left"/>
      <w:pPr>
        <w:ind w:left="3898" w:hanging="420"/>
      </w:pPr>
    </w:lvl>
    <w:lvl w:ilvl="6" w:tplc="0409000F" w:tentative="1">
      <w:start w:val="1"/>
      <w:numFmt w:val="decimal"/>
      <w:lvlText w:val="%7."/>
      <w:lvlJc w:val="left"/>
      <w:pPr>
        <w:ind w:left="4318" w:hanging="420"/>
      </w:pPr>
    </w:lvl>
    <w:lvl w:ilvl="7" w:tplc="04090017" w:tentative="1">
      <w:start w:val="1"/>
      <w:numFmt w:val="aiueoFullWidth"/>
      <w:lvlText w:val="(%8)"/>
      <w:lvlJc w:val="left"/>
      <w:pPr>
        <w:ind w:left="4738" w:hanging="420"/>
      </w:pPr>
    </w:lvl>
    <w:lvl w:ilvl="8" w:tplc="04090011" w:tentative="1">
      <w:start w:val="1"/>
      <w:numFmt w:val="decimalEnclosedCircle"/>
      <w:lvlText w:val="%9"/>
      <w:lvlJc w:val="left"/>
      <w:pPr>
        <w:ind w:left="5158" w:hanging="420"/>
      </w:pPr>
    </w:lvl>
  </w:abstractNum>
  <w:abstractNum w:abstractNumId="31" w15:restartNumberingAfterBreak="0">
    <w:nsid w:val="559867BC"/>
    <w:multiLevelType w:val="hybridMultilevel"/>
    <w:tmpl w:val="E0969726"/>
    <w:lvl w:ilvl="0" w:tplc="AD6CA7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734102"/>
    <w:multiLevelType w:val="hybridMultilevel"/>
    <w:tmpl w:val="3E04AF28"/>
    <w:lvl w:ilvl="0" w:tplc="CAA22694">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3" w15:restartNumberingAfterBreak="0">
    <w:nsid w:val="5BAE7326"/>
    <w:multiLevelType w:val="hybridMultilevel"/>
    <w:tmpl w:val="2042C984"/>
    <w:lvl w:ilvl="0" w:tplc="7604DA6C">
      <w:numFmt w:val="bullet"/>
      <w:lvlText w:val="□"/>
      <w:lvlJc w:val="left"/>
      <w:pPr>
        <w:ind w:left="660" w:hanging="420"/>
      </w:pPr>
      <w:rPr>
        <w:rFonts w:ascii="ＭＳ 明朝" w:eastAsia="BIZ UDPゴシック" w:hAnsi="ＭＳ 明朝" w:cs="Times New Roman" w:hint="eastAsia"/>
        <w:b/>
        <w:bCs w:val="0"/>
        <w:sz w:val="24"/>
        <w:szCs w:val="24"/>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5D375D1E"/>
    <w:multiLevelType w:val="hybridMultilevel"/>
    <w:tmpl w:val="C3B0C390"/>
    <w:lvl w:ilvl="0" w:tplc="18F250C2">
      <w:start w:val="1"/>
      <w:numFmt w:val="bullet"/>
      <w:lvlText w:val=""/>
      <w:lvlJc w:val="left"/>
      <w:pPr>
        <w:ind w:left="1500" w:hanging="420"/>
      </w:pPr>
      <w:rPr>
        <w:rFonts w:ascii="Wingdings" w:eastAsia="（案1）" w:hAnsi="Wingdings" w:hint="default"/>
        <w:sz w:val="24"/>
        <w:szCs w:val="24"/>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5" w15:restartNumberingAfterBreak="0">
    <w:nsid w:val="61025EC1"/>
    <w:multiLevelType w:val="hybridMultilevel"/>
    <w:tmpl w:val="9ECA19F4"/>
    <w:lvl w:ilvl="0" w:tplc="1422D3AA">
      <w:start w:val="1"/>
      <w:numFmt w:val="bullet"/>
      <w:lvlText w:val=""/>
      <w:lvlJc w:val="left"/>
      <w:pPr>
        <w:ind w:left="840" w:hanging="420"/>
      </w:pPr>
      <w:rPr>
        <w:rFonts w:ascii="Wingdings" w:eastAsia="BIZ UDPゴシック"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2995648"/>
    <w:multiLevelType w:val="hybridMultilevel"/>
    <w:tmpl w:val="8E8AB5AE"/>
    <w:lvl w:ilvl="0" w:tplc="0C940B9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6949B8"/>
    <w:multiLevelType w:val="hybridMultilevel"/>
    <w:tmpl w:val="926EEC5C"/>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51C28F7"/>
    <w:multiLevelType w:val="hybridMultilevel"/>
    <w:tmpl w:val="F6AE042E"/>
    <w:lvl w:ilvl="0" w:tplc="9DEC0F4E">
      <w:start w:val="1"/>
      <w:numFmt w:val="bullet"/>
      <w:lvlText w:val=""/>
      <w:lvlJc w:val="left"/>
      <w:pPr>
        <w:ind w:left="420" w:hanging="420"/>
      </w:pPr>
      <w:rPr>
        <w:rFonts w:ascii="Wingdings" w:eastAsia="BIZ UDPゴシック" w:hAnsi="Wingdings" w:hint="default"/>
        <w:sz w:val="24"/>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5FC34D7"/>
    <w:multiLevelType w:val="hybridMultilevel"/>
    <w:tmpl w:val="61F6946C"/>
    <w:lvl w:ilvl="0" w:tplc="835AB3B4">
      <w:start w:val="1"/>
      <w:numFmt w:val="bullet"/>
      <w:lvlText w:val="※"/>
      <w:lvlJc w:val="left"/>
      <w:pPr>
        <w:ind w:left="1380" w:hanging="420"/>
      </w:pPr>
      <w:rPr>
        <w:rFonts w:ascii="HG丸ｺﾞｼｯｸM-PRO" w:eastAsia="BIZ UDPゴシック" w:hAnsi="HG丸ｺﾞｼｯｸM-PRO" w:hint="eastAsia"/>
        <w:sz w:val="24"/>
        <w:szCs w:val="24"/>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0" w15:restartNumberingAfterBreak="0">
    <w:nsid w:val="71DA08B8"/>
    <w:multiLevelType w:val="hybridMultilevel"/>
    <w:tmpl w:val="79ECC892"/>
    <w:lvl w:ilvl="0" w:tplc="EE62EAD0">
      <w:start w:val="1"/>
      <w:numFmt w:val="bullet"/>
      <w:lvlText w:val=""/>
      <w:lvlJc w:val="left"/>
      <w:pPr>
        <w:ind w:left="1500" w:hanging="420"/>
      </w:pPr>
      <w:rPr>
        <w:rFonts w:ascii="Wingdings" w:eastAsia="（案1）" w:hAnsi="Wingdings" w:hint="default"/>
        <w:u w:val="none"/>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1" w15:restartNumberingAfterBreak="0">
    <w:nsid w:val="73F82F0C"/>
    <w:multiLevelType w:val="hybridMultilevel"/>
    <w:tmpl w:val="38940470"/>
    <w:lvl w:ilvl="0" w:tplc="341C60E8">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2" w15:restartNumberingAfterBreak="0">
    <w:nsid w:val="78C86AB8"/>
    <w:multiLevelType w:val="hybridMultilevel"/>
    <w:tmpl w:val="29E47260"/>
    <w:lvl w:ilvl="0" w:tplc="2C6E03D4">
      <w:start w:val="1"/>
      <w:numFmt w:val="bullet"/>
      <w:lvlText w:val=""/>
      <w:lvlJc w:val="left"/>
      <w:pPr>
        <w:ind w:left="840" w:hanging="420"/>
      </w:pPr>
      <w:rPr>
        <w:rFonts w:ascii="Wingdings" w:hAnsi="Wingdings" w:hint="default"/>
        <w:sz w:val="24"/>
        <w:szCs w:val="2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7C4375CA"/>
    <w:multiLevelType w:val="hybridMultilevel"/>
    <w:tmpl w:val="CA2ED4C0"/>
    <w:lvl w:ilvl="0" w:tplc="5AAAA642">
      <w:start w:val="1"/>
      <w:numFmt w:val="decimalEnclosedCircle"/>
      <w:lvlText w:val="%1"/>
      <w:lvlJc w:val="left"/>
      <w:pPr>
        <w:ind w:left="1080" w:hanging="420"/>
      </w:pPr>
      <w:rPr>
        <w:rFonts w:hint="eastAsia"/>
        <w:spacing w:val="-10"/>
        <w:kern w:val="16"/>
        <w:position w:val="0"/>
        <w:sz w:val="24"/>
        <w:szCs w:val="24"/>
        <w14:numSpacing w14:val="tabular"/>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4" w15:restartNumberingAfterBreak="0">
    <w:nsid w:val="7C854AE2"/>
    <w:multiLevelType w:val="hybridMultilevel"/>
    <w:tmpl w:val="3648AFAA"/>
    <w:lvl w:ilvl="0" w:tplc="B64E5104">
      <w:start w:val="1"/>
      <w:numFmt w:val="bullet"/>
      <w:lvlText w:val=""/>
      <w:lvlJc w:val="left"/>
      <w:pPr>
        <w:ind w:left="1080" w:hanging="420"/>
      </w:pPr>
      <w:rPr>
        <w:rFonts w:ascii="Wingdings" w:hAnsi="Wingdings" w:hint="default"/>
        <w:sz w:val="24"/>
        <w:szCs w:val="24"/>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5" w15:restartNumberingAfterBreak="0">
    <w:nsid w:val="7E543030"/>
    <w:multiLevelType w:val="hybridMultilevel"/>
    <w:tmpl w:val="2D9AC9DA"/>
    <w:lvl w:ilvl="0" w:tplc="41C6C4F0">
      <w:start w:val="1"/>
      <w:numFmt w:val="decimalEnclosedCircle"/>
      <w:lvlText w:val="%1"/>
      <w:lvlJc w:val="left"/>
      <w:pPr>
        <w:ind w:left="1380" w:hanging="420"/>
      </w:pPr>
      <w:rPr>
        <w:rFonts w:hint="eastAsia"/>
        <w:spacing w:val="-10"/>
        <w:kern w:val="16"/>
        <w:position w:val="0"/>
        <w:sz w:val="24"/>
        <w:szCs w:val="24"/>
        <w14:numSpacing w14:val="tabular"/>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526216534">
    <w:abstractNumId w:val="0"/>
  </w:num>
  <w:num w:numId="2" w16cid:durableId="40983495">
    <w:abstractNumId w:val="33"/>
  </w:num>
  <w:num w:numId="3" w16cid:durableId="1963488450">
    <w:abstractNumId w:val="44"/>
  </w:num>
  <w:num w:numId="4" w16cid:durableId="1545411958">
    <w:abstractNumId w:val="34"/>
  </w:num>
  <w:num w:numId="5" w16cid:durableId="396056219">
    <w:abstractNumId w:val="15"/>
  </w:num>
  <w:num w:numId="6" w16cid:durableId="212927475">
    <w:abstractNumId w:val="10"/>
  </w:num>
  <w:num w:numId="7" w16cid:durableId="677655316">
    <w:abstractNumId w:val="32"/>
  </w:num>
  <w:num w:numId="8" w16cid:durableId="1719552512">
    <w:abstractNumId w:val="9"/>
  </w:num>
  <w:num w:numId="9" w16cid:durableId="1025210238">
    <w:abstractNumId w:val="4"/>
  </w:num>
  <w:num w:numId="10" w16cid:durableId="1866598639">
    <w:abstractNumId w:val="16"/>
  </w:num>
  <w:num w:numId="11" w16cid:durableId="578100406">
    <w:abstractNumId w:val="38"/>
  </w:num>
  <w:num w:numId="12" w16cid:durableId="1329164943">
    <w:abstractNumId w:val="27"/>
  </w:num>
  <w:num w:numId="13" w16cid:durableId="173351675">
    <w:abstractNumId w:val="11"/>
  </w:num>
  <w:num w:numId="14" w16cid:durableId="923346430">
    <w:abstractNumId w:val="45"/>
  </w:num>
  <w:num w:numId="15" w16cid:durableId="275675409">
    <w:abstractNumId w:val="30"/>
  </w:num>
  <w:num w:numId="16" w16cid:durableId="1223834803">
    <w:abstractNumId w:val="41"/>
  </w:num>
  <w:num w:numId="17" w16cid:durableId="415248383">
    <w:abstractNumId w:val="20"/>
  </w:num>
  <w:num w:numId="18" w16cid:durableId="88896353">
    <w:abstractNumId w:val="23"/>
  </w:num>
  <w:num w:numId="19" w16cid:durableId="125978312">
    <w:abstractNumId w:val="13"/>
  </w:num>
  <w:num w:numId="20" w16cid:durableId="440035392">
    <w:abstractNumId w:val="19"/>
  </w:num>
  <w:num w:numId="21" w16cid:durableId="96409878">
    <w:abstractNumId w:val="7"/>
  </w:num>
  <w:num w:numId="22" w16cid:durableId="1862814413">
    <w:abstractNumId w:val="40"/>
  </w:num>
  <w:num w:numId="23" w16cid:durableId="1967345044">
    <w:abstractNumId w:val="29"/>
  </w:num>
  <w:num w:numId="24" w16cid:durableId="860051986">
    <w:abstractNumId w:val="42"/>
  </w:num>
  <w:num w:numId="25" w16cid:durableId="1227492169">
    <w:abstractNumId w:val="14"/>
  </w:num>
  <w:num w:numId="26" w16cid:durableId="816457313">
    <w:abstractNumId w:val="6"/>
  </w:num>
  <w:num w:numId="27" w16cid:durableId="321274425">
    <w:abstractNumId w:val="21"/>
  </w:num>
  <w:num w:numId="28" w16cid:durableId="1018969262">
    <w:abstractNumId w:val="8"/>
  </w:num>
  <w:num w:numId="29" w16cid:durableId="1358039683">
    <w:abstractNumId w:val="39"/>
  </w:num>
  <w:num w:numId="30" w16cid:durableId="1717853105">
    <w:abstractNumId w:val="3"/>
  </w:num>
  <w:num w:numId="31" w16cid:durableId="1266384871">
    <w:abstractNumId w:val="43"/>
  </w:num>
  <w:num w:numId="32" w16cid:durableId="1883665057">
    <w:abstractNumId w:val="28"/>
  </w:num>
  <w:num w:numId="33" w16cid:durableId="1277525497">
    <w:abstractNumId w:val="31"/>
  </w:num>
  <w:num w:numId="34" w16cid:durableId="1804418098">
    <w:abstractNumId w:val="24"/>
  </w:num>
  <w:num w:numId="35" w16cid:durableId="1222054468">
    <w:abstractNumId w:val="35"/>
  </w:num>
  <w:num w:numId="36" w16cid:durableId="1743599547">
    <w:abstractNumId w:val="25"/>
  </w:num>
  <w:num w:numId="37" w16cid:durableId="898631831">
    <w:abstractNumId w:val="5"/>
  </w:num>
  <w:num w:numId="38" w16cid:durableId="750081306">
    <w:abstractNumId w:val="26"/>
  </w:num>
  <w:num w:numId="39" w16cid:durableId="1561206585">
    <w:abstractNumId w:val="18"/>
  </w:num>
  <w:num w:numId="40" w16cid:durableId="1454403702">
    <w:abstractNumId w:val="17"/>
  </w:num>
  <w:num w:numId="41" w16cid:durableId="463277762">
    <w:abstractNumId w:val="36"/>
  </w:num>
  <w:num w:numId="42" w16cid:durableId="1262949632">
    <w:abstractNumId w:val="1"/>
  </w:num>
  <w:num w:numId="43" w16cid:durableId="1535998730">
    <w:abstractNumId w:val="12"/>
  </w:num>
  <w:num w:numId="44" w16cid:durableId="2145192586">
    <w:abstractNumId w:val="22"/>
  </w:num>
  <w:num w:numId="45" w16cid:durableId="1865556065">
    <w:abstractNumId w:val="37"/>
  </w:num>
  <w:num w:numId="46" w16cid:durableId="1897743583">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31"/>
    <w:rsid w:val="00015538"/>
    <w:rsid w:val="00032535"/>
    <w:rsid w:val="0003391A"/>
    <w:rsid w:val="00052D48"/>
    <w:rsid w:val="0006436C"/>
    <w:rsid w:val="000A6DE0"/>
    <w:rsid w:val="000B23DB"/>
    <w:rsid w:val="000B55D9"/>
    <w:rsid w:val="000C09D3"/>
    <w:rsid w:val="000C16AC"/>
    <w:rsid w:val="000D5423"/>
    <w:rsid w:val="000D62A2"/>
    <w:rsid w:val="000E551D"/>
    <w:rsid w:val="001032BC"/>
    <w:rsid w:val="001109D6"/>
    <w:rsid w:val="00112963"/>
    <w:rsid w:val="00165C33"/>
    <w:rsid w:val="00174716"/>
    <w:rsid w:val="00180E82"/>
    <w:rsid w:val="001D0274"/>
    <w:rsid w:val="00213FF4"/>
    <w:rsid w:val="00224F91"/>
    <w:rsid w:val="002363A7"/>
    <w:rsid w:val="00240E52"/>
    <w:rsid w:val="00241A8D"/>
    <w:rsid w:val="00294D5B"/>
    <w:rsid w:val="002A1A75"/>
    <w:rsid w:val="002D58B1"/>
    <w:rsid w:val="003249EB"/>
    <w:rsid w:val="00327895"/>
    <w:rsid w:val="00357975"/>
    <w:rsid w:val="003751EE"/>
    <w:rsid w:val="003B1902"/>
    <w:rsid w:val="003B23A0"/>
    <w:rsid w:val="003B77B4"/>
    <w:rsid w:val="003D20C8"/>
    <w:rsid w:val="0040045F"/>
    <w:rsid w:val="00400BEE"/>
    <w:rsid w:val="004A6897"/>
    <w:rsid w:val="004B50F9"/>
    <w:rsid w:val="004C3369"/>
    <w:rsid w:val="004C5232"/>
    <w:rsid w:val="004D7D54"/>
    <w:rsid w:val="004E430A"/>
    <w:rsid w:val="004E649B"/>
    <w:rsid w:val="004F799E"/>
    <w:rsid w:val="00512960"/>
    <w:rsid w:val="00565C0D"/>
    <w:rsid w:val="00583656"/>
    <w:rsid w:val="00591C68"/>
    <w:rsid w:val="005A17B1"/>
    <w:rsid w:val="005A235D"/>
    <w:rsid w:val="005A6206"/>
    <w:rsid w:val="005B2B36"/>
    <w:rsid w:val="005C5A0A"/>
    <w:rsid w:val="005C76D3"/>
    <w:rsid w:val="006033E4"/>
    <w:rsid w:val="00615DCD"/>
    <w:rsid w:val="006453E2"/>
    <w:rsid w:val="00674EA2"/>
    <w:rsid w:val="006777B7"/>
    <w:rsid w:val="006A4A5A"/>
    <w:rsid w:val="006D621E"/>
    <w:rsid w:val="007013EC"/>
    <w:rsid w:val="00703DE4"/>
    <w:rsid w:val="00711C5D"/>
    <w:rsid w:val="0072472C"/>
    <w:rsid w:val="007361D3"/>
    <w:rsid w:val="00736B28"/>
    <w:rsid w:val="0074138D"/>
    <w:rsid w:val="007428DB"/>
    <w:rsid w:val="00745F42"/>
    <w:rsid w:val="0077199D"/>
    <w:rsid w:val="00797A6A"/>
    <w:rsid w:val="007C3BCB"/>
    <w:rsid w:val="007D0333"/>
    <w:rsid w:val="007D4C31"/>
    <w:rsid w:val="00805D06"/>
    <w:rsid w:val="0081365B"/>
    <w:rsid w:val="00825306"/>
    <w:rsid w:val="008269EE"/>
    <w:rsid w:val="00840A4F"/>
    <w:rsid w:val="00864FB7"/>
    <w:rsid w:val="00884FD2"/>
    <w:rsid w:val="00886142"/>
    <w:rsid w:val="008B36B7"/>
    <w:rsid w:val="008B3D4F"/>
    <w:rsid w:val="008E15B5"/>
    <w:rsid w:val="008E71CB"/>
    <w:rsid w:val="00910505"/>
    <w:rsid w:val="00920DD1"/>
    <w:rsid w:val="00947770"/>
    <w:rsid w:val="00963CCE"/>
    <w:rsid w:val="00964E36"/>
    <w:rsid w:val="009A1558"/>
    <w:rsid w:val="009D0317"/>
    <w:rsid w:val="009D0A8F"/>
    <w:rsid w:val="009D1BF5"/>
    <w:rsid w:val="009E5A99"/>
    <w:rsid w:val="00A242C9"/>
    <w:rsid w:val="00A53E64"/>
    <w:rsid w:val="00A82E6A"/>
    <w:rsid w:val="00AA00E1"/>
    <w:rsid w:val="00AA2476"/>
    <w:rsid w:val="00AB66DA"/>
    <w:rsid w:val="00AC0994"/>
    <w:rsid w:val="00AD1B55"/>
    <w:rsid w:val="00AE0BFE"/>
    <w:rsid w:val="00AE38BB"/>
    <w:rsid w:val="00AF3FE5"/>
    <w:rsid w:val="00B370DC"/>
    <w:rsid w:val="00B42188"/>
    <w:rsid w:val="00B52467"/>
    <w:rsid w:val="00B56C01"/>
    <w:rsid w:val="00B65344"/>
    <w:rsid w:val="00B81C6C"/>
    <w:rsid w:val="00B82477"/>
    <w:rsid w:val="00B96727"/>
    <w:rsid w:val="00BA08C6"/>
    <w:rsid w:val="00BB1178"/>
    <w:rsid w:val="00BC5430"/>
    <w:rsid w:val="00BF424C"/>
    <w:rsid w:val="00C0788B"/>
    <w:rsid w:val="00C31F96"/>
    <w:rsid w:val="00C548F0"/>
    <w:rsid w:val="00C62C94"/>
    <w:rsid w:val="00C721BF"/>
    <w:rsid w:val="00C80570"/>
    <w:rsid w:val="00CA1DEF"/>
    <w:rsid w:val="00CB4B6F"/>
    <w:rsid w:val="00CB5845"/>
    <w:rsid w:val="00D03632"/>
    <w:rsid w:val="00D16ABC"/>
    <w:rsid w:val="00D32BAA"/>
    <w:rsid w:val="00D43B93"/>
    <w:rsid w:val="00D5418A"/>
    <w:rsid w:val="00D5436F"/>
    <w:rsid w:val="00D56716"/>
    <w:rsid w:val="00D7565F"/>
    <w:rsid w:val="00D85260"/>
    <w:rsid w:val="00DA04AF"/>
    <w:rsid w:val="00DB3D1F"/>
    <w:rsid w:val="00DC263C"/>
    <w:rsid w:val="00DC64FD"/>
    <w:rsid w:val="00DD2D56"/>
    <w:rsid w:val="00DD743C"/>
    <w:rsid w:val="00DE2C55"/>
    <w:rsid w:val="00E23A91"/>
    <w:rsid w:val="00E25EA9"/>
    <w:rsid w:val="00E47ABE"/>
    <w:rsid w:val="00E47EB0"/>
    <w:rsid w:val="00E777CD"/>
    <w:rsid w:val="00EA449B"/>
    <w:rsid w:val="00EA6D05"/>
    <w:rsid w:val="00ED2908"/>
    <w:rsid w:val="00ED42AB"/>
    <w:rsid w:val="00F439DA"/>
    <w:rsid w:val="00F44281"/>
    <w:rsid w:val="00F54E21"/>
    <w:rsid w:val="00F75BB0"/>
    <w:rsid w:val="00F9243A"/>
    <w:rsid w:val="00FC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36E50"/>
  <w15:chartTrackingRefBased/>
  <w15:docId w15:val="{A490C699-D840-4883-B338-1FD6EFE8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UD デジタル 教科書体 NK-R" w:hAnsi="Century"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2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13EC"/>
    <w:pPr>
      <w:ind w:leftChars="400" w:left="840"/>
    </w:pPr>
    <w:rPr>
      <w:rFonts w:cs="Times New Roman"/>
      <w:sz w:val="21"/>
      <w:szCs w:val="22"/>
    </w:rPr>
  </w:style>
  <w:style w:type="character" w:styleId="a5">
    <w:name w:val="Hyperlink"/>
    <w:basedOn w:val="a0"/>
    <w:uiPriority w:val="99"/>
    <w:unhideWhenUsed/>
    <w:rsid w:val="00864FB7"/>
    <w:rPr>
      <w:color w:val="0563C1" w:themeColor="hyperlink"/>
      <w:u w:val="single"/>
    </w:rPr>
  </w:style>
  <w:style w:type="character" w:styleId="a6">
    <w:name w:val="Unresolved Mention"/>
    <w:basedOn w:val="a0"/>
    <w:uiPriority w:val="99"/>
    <w:semiHidden/>
    <w:unhideWhenUsed/>
    <w:rsid w:val="00864FB7"/>
    <w:rPr>
      <w:color w:val="605E5C"/>
      <w:shd w:val="clear" w:color="auto" w:fill="E1DFDD"/>
    </w:rPr>
  </w:style>
  <w:style w:type="paragraph" w:styleId="a7">
    <w:name w:val="header"/>
    <w:basedOn w:val="a"/>
    <w:link w:val="a8"/>
    <w:uiPriority w:val="99"/>
    <w:unhideWhenUsed/>
    <w:rsid w:val="000B23DB"/>
    <w:pPr>
      <w:tabs>
        <w:tab w:val="center" w:pos="4252"/>
        <w:tab w:val="right" w:pos="8504"/>
      </w:tabs>
      <w:snapToGrid w:val="0"/>
    </w:pPr>
  </w:style>
  <w:style w:type="character" w:customStyle="1" w:styleId="a8">
    <w:name w:val="ヘッダー (文字)"/>
    <w:basedOn w:val="a0"/>
    <w:link w:val="a7"/>
    <w:uiPriority w:val="99"/>
    <w:rsid w:val="000B23DB"/>
  </w:style>
  <w:style w:type="paragraph" w:styleId="a9">
    <w:name w:val="footer"/>
    <w:basedOn w:val="a"/>
    <w:link w:val="aa"/>
    <w:uiPriority w:val="99"/>
    <w:unhideWhenUsed/>
    <w:rsid w:val="000B23DB"/>
    <w:pPr>
      <w:tabs>
        <w:tab w:val="center" w:pos="4252"/>
        <w:tab w:val="right" w:pos="8504"/>
      </w:tabs>
      <w:snapToGrid w:val="0"/>
    </w:pPr>
  </w:style>
  <w:style w:type="character" w:customStyle="1" w:styleId="aa">
    <w:name w:val="フッター (文字)"/>
    <w:basedOn w:val="a0"/>
    <w:link w:val="a9"/>
    <w:uiPriority w:val="99"/>
    <w:rsid w:val="000B2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3979-16A2-46F6-96A1-C948FF82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8922</TotalTime>
  <Pages>30</Pages>
  <Words>2420</Words>
  <Characters>13795</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コメント</dc:creator>
  <cp:keywords/>
  <dc:description/>
  <cp:lastModifiedBy>コメント</cp:lastModifiedBy>
  <cp:revision>46</cp:revision>
  <cp:lastPrinted>2022-04-06T10:27:00Z</cp:lastPrinted>
  <dcterms:created xsi:type="dcterms:W3CDTF">2022-04-04T08:44:00Z</dcterms:created>
  <dcterms:modified xsi:type="dcterms:W3CDTF">2022-06-16T07:01:00Z</dcterms:modified>
</cp:coreProperties>
</file>